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BD6B56" w14:textId="77777777" w:rsidR="00D143FE" w:rsidRDefault="00D143FE" w:rsidP="00D143FE">
      <w:pPr>
        <w:spacing w:line="276" w:lineRule="auto"/>
        <w:jc w:val="center"/>
        <w:rPr>
          <w:rFonts w:cs="Arial"/>
          <w:b/>
          <w:sz w:val="24"/>
          <w:u w:val="single"/>
        </w:rPr>
      </w:pPr>
    </w:p>
    <w:p w14:paraId="1ECB7340" w14:textId="77777777" w:rsidR="00D143FE" w:rsidRDefault="00D143FE" w:rsidP="00D143FE">
      <w:pPr>
        <w:spacing w:line="276" w:lineRule="auto"/>
        <w:jc w:val="center"/>
        <w:rPr>
          <w:rFonts w:cs="Arial"/>
          <w:b/>
          <w:sz w:val="24"/>
          <w:u w:val="single"/>
        </w:rPr>
      </w:pPr>
    </w:p>
    <w:p w14:paraId="7E1120C8" w14:textId="77777777" w:rsidR="00D143FE" w:rsidRDefault="00D143FE" w:rsidP="00D143FE">
      <w:pPr>
        <w:spacing w:line="276" w:lineRule="auto"/>
        <w:jc w:val="center"/>
        <w:rPr>
          <w:rFonts w:cs="Arial"/>
          <w:b/>
          <w:sz w:val="24"/>
          <w:u w:val="single"/>
        </w:rPr>
      </w:pPr>
    </w:p>
    <w:p w14:paraId="7223A43F" w14:textId="77777777" w:rsidR="00D143FE" w:rsidRDefault="00D143FE" w:rsidP="00D143FE">
      <w:pPr>
        <w:spacing w:line="276" w:lineRule="auto"/>
        <w:jc w:val="center"/>
        <w:rPr>
          <w:rFonts w:cs="Arial"/>
          <w:b/>
          <w:sz w:val="24"/>
          <w:u w:val="single"/>
        </w:rPr>
      </w:pPr>
    </w:p>
    <w:p w14:paraId="5C60EE02" w14:textId="77777777" w:rsidR="00D143FE" w:rsidRDefault="00D143FE" w:rsidP="00D143FE">
      <w:pPr>
        <w:spacing w:line="276" w:lineRule="auto"/>
        <w:jc w:val="center"/>
        <w:rPr>
          <w:rFonts w:cs="Arial"/>
          <w:b/>
          <w:sz w:val="24"/>
          <w:u w:val="single"/>
        </w:rPr>
      </w:pPr>
    </w:p>
    <w:p w14:paraId="0D97BCF0" w14:textId="77777777" w:rsidR="00D143FE" w:rsidRDefault="00D143FE" w:rsidP="00D143FE">
      <w:pPr>
        <w:spacing w:line="276" w:lineRule="auto"/>
        <w:jc w:val="center"/>
        <w:rPr>
          <w:rFonts w:cs="Arial"/>
          <w:b/>
          <w:sz w:val="24"/>
          <w:u w:val="single"/>
        </w:rPr>
      </w:pPr>
    </w:p>
    <w:p w14:paraId="1138007B" w14:textId="77777777" w:rsidR="00D143FE" w:rsidRDefault="00D143FE" w:rsidP="00EC5BC4">
      <w:pPr>
        <w:spacing w:line="276" w:lineRule="auto"/>
        <w:rPr>
          <w:rFonts w:cs="Arial"/>
          <w:b/>
          <w:sz w:val="24"/>
          <w:u w:val="single"/>
        </w:rPr>
      </w:pPr>
    </w:p>
    <w:p w14:paraId="2C77387D" w14:textId="77777777" w:rsidR="00D143FE" w:rsidRDefault="00D143FE" w:rsidP="00D143FE">
      <w:pPr>
        <w:spacing w:line="276" w:lineRule="auto"/>
        <w:jc w:val="center"/>
        <w:rPr>
          <w:rFonts w:cs="Arial"/>
          <w:b/>
          <w:sz w:val="24"/>
          <w:u w:val="single"/>
        </w:rPr>
      </w:pPr>
    </w:p>
    <w:p w14:paraId="74BEEA06" w14:textId="77777777" w:rsidR="00D143FE" w:rsidRPr="000E2080" w:rsidRDefault="00D143FE" w:rsidP="00D143FE">
      <w:pPr>
        <w:spacing w:line="276" w:lineRule="auto"/>
        <w:ind w:firstLine="720"/>
        <w:jc w:val="both"/>
        <w:rPr>
          <w:rFonts w:cs="Arial"/>
          <w:color w:val="0070C0"/>
          <w:sz w:val="40"/>
        </w:rPr>
      </w:pPr>
      <w:r w:rsidRPr="000E2080">
        <w:rPr>
          <w:rFonts w:cs="Arial"/>
          <w:color w:val="0070C0"/>
          <w:sz w:val="40"/>
        </w:rPr>
        <w:t>Stakeholder Engagement Plan</w:t>
      </w:r>
    </w:p>
    <w:p w14:paraId="5B24E77B" w14:textId="77777777" w:rsidR="00D143FE" w:rsidRPr="000E2080" w:rsidRDefault="00D143FE" w:rsidP="00D143FE">
      <w:pPr>
        <w:spacing w:line="276" w:lineRule="auto"/>
        <w:ind w:firstLine="720"/>
        <w:jc w:val="both"/>
        <w:rPr>
          <w:rFonts w:cs="Arial"/>
          <w:color w:val="0070C0"/>
          <w:sz w:val="40"/>
        </w:rPr>
      </w:pPr>
      <w:r w:rsidRPr="000E2080">
        <w:rPr>
          <w:rFonts w:cs="Arial"/>
          <w:color w:val="0070C0"/>
          <w:sz w:val="40"/>
        </w:rPr>
        <w:t>Leyland Town Deal</w:t>
      </w:r>
    </w:p>
    <w:p w14:paraId="31D14AE7" w14:textId="77777777" w:rsidR="00D143FE" w:rsidRPr="000E2080" w:rsidRDefault="00D143FE" w:rsidP="00D143FE">
      <w:pPr>
        <w:spacing w:line="276" w:lineRule="auto"/>
        <w:ind w:firstLine="720"/>
        <w:jc w:val="both"/>
        <w:rPr>
          <w:rFonts w:cs="Arial"/>
          <w:color w:val="0070C0"/>
          <w:sz w:val="40"/>
        </w:rPr>
      </w:pPr>
    </w:p>
    <w:p w14:paraId="45334500" w14:textId="77777777" w:rsidR="00D143FE" w:rsidRPr="000E2080" w:rsidRDefault="00D143FE" w:rsidP="00D143FE">
      <w:pPr>
        <w:spacing w:line="276" w:lineRule="auto"/>
        <w:ind w:left="720"/>
        <w:jc w:val="both"/>
        <w:rPr>
          <w:rFonts w:cs="Arial"/>
          <w:color w:val="0070C0"/>
          <w:sz w:val="36"/>
          <w:szCs w:val="22"/>
        </w:rPr>
      </w:pPr>
      <w:r w:rsidRPr="000E2080">
        <w:rPr>
          <w:rFonts w:cs="Arial"/>
          <w:color w:val="0070C0"/>
          <w:sz w:val="36"/>
          <w:szCs w:val="22"/>
        </w:rPr>
        <w:t xml:space="preserve">South </w:t>
      </w:r>
      <w:proofErr w:type="spellStart"/>
      <w:r w:rsidRPr="000E2080">
        <w:rPr>
          <w:rFonts w:cs="Arial"/>
          <w:color w:val="0070C0"/>
          <w:sz w:val="36"/>
          <w:szCs w:val="22"/>
        </w:rPr>
        <w:t>Ribble</w:t>
      </w:r>
      <w:proofErr w:type="spellEnd"/>
      <w:r w:rsidRPr="000E2080">
        <w:rPr>
          <w:rFonts w:cs="Arial"/>
          <w:color w:val="0070C0"/>
          <w:sz w:val="36"/>
          <w:szCs w:val="22"/>
        </w:rPr>
        <w:t xml:space="preserve"> Borough Council</w:t>
      </w:r>
    </w:p>
    <w:p w14:paraId="5AEAFCF8" w14:textId="77777777" w:rsidR="00D143FE" w:rsidRPr="000E2080" w:rsidRDefault="00D143FE" w:rsidP="00D143FE">
      <w:pPr>
        <w:spacing w:line="276" w:lineRule="auto"/>
        <w:ind w:left="720"/>
        <w:jc w:val="both"/>
        <w:rPr>
          <w:rFonts w:cs="Arial"/>
          <w:color w:val="0070C0"/>
          <w:sz w:val="36"/>
          <w:szCs w:val="22"/>
        </w:rPr>
      </w:pPr>
      <w:r w:rsidRPr="000E2080">
        <w:rPr>
          <w:rFonts w:cs="Arial"/>
          <w:color w:val="0070C0"/>
          <w:sz w:val="36"/>
          <w:szCs w:val="22"/>
        </w:rPr>
        <w:t xml:space="preserve">Leyland Town </w:t>
      </w:r>
      <w:r>
        <w:rPr>
          <w:rFonts w:cs="Arial"/>
          <w:color w:val="0070C0"/>
          <w:sz w:val="36"/>
          <w:szCs w:val="22"/>
        </w:rPr>
        <w:t xml:space="preserve">Deal </w:t>
      </w:r>
      <w:r w:rsidRPr="000E2080">
        <w:rPr>
          <w:rFonts w:cs="Arial"/>
          <w:color w:val="0070C0"/>
          <w:sz w:val="36"/>
          <w:szCs w:val="22"/>
        </w:rPr>
        <w:t>Board</w:t>
      </w:r>
    </w:p>
    <w:p w14:paraId="03F7AC7C" w14:textId="77777777" w:rsidR="00D143FE" w:rsidRPr="000E2080" w:rsidRDefault="00D143FE" w:rsidP="00D143FE">
      <w:pPr>
        <w:spacing w:line="276" w:lineRule="auto"/>
        <w:ind w:firstLine="720"/>
        <w:jc w:val="both"/>
        <w:rPr>
          <w:rFonts w:cs="Arial"/>
          <w:color w:val="0070C0"/>
          <w:sz w:val="24"/>
        </w:rPr>
      </w:pPr>
    </w:p>
    <w:p w14:paraId="4FA0C439" w14:textId="27178FE8" w:rsidR="00D143FE" w:rsidRPr="000E2080" w:rsidRDefault="00D143FE" w:rsidP="00D143FE">
      <w:pPr>
        <w:spacing w:line="276" w:lineRule="auto"/>
        <w:ind w:firstLine="720"/>
        <w:jc w:val="both"/>
        <w:rPr>
          <w:rFonts w:cs="Arial"/>
          <w:color w:val="0070C0"/>
          <w:sz w:val="24"/>
        </w:rPr>
      </w:pPr>
      <w:r>
        <w:rPr>
          <w:rFonts w:cs="Arial"/>
          <w:color w:val="0070C0"/>
          <w:sz w:val="24"/>
        </w:rPr>
        <w:t>October</w:t>
      </w:r>
      <w:r w:rsidRPr="000E2080">
        <w:rPr>
          <w:rFonts w:cs="Arial"/>
          <w:color w:val="0070C0"/>
          <w:sz w:val="24"/>
        </w:rPr>
        <w:t xml:space="preserve"> 2021</w:t>
      </w:r>
    </w:p>
    <w:p w14:paraId="65949ADE" w14:textId="77777777" w:rsidR="00D143FE" w:rsidRPr="000E2080" w:rsidRDefault="00D143FE" w:rsidP="00D143FE">
      <w:pPr>
        <w:spacing w:line="276" w:lineRule="auto"/>
        <w:ind w:firstLine="720"/>
        <w:jc w:val="both"/>
        <w:rPr>
          <w:rFonts w:cs="Arial"/>
          <w:color w:val="0070C0"/>
          <w:sz w:val="24"/>
        </w:rPr>
      </w:pPr>
    </w:p>
    <w:p w14:paraId="11062086" w14:textId="77777777" w:rsidR="00D143FE" w:rsidRPr="000E2080" w:rsidRDefault="00D143FE" w:rsidP="00D143FE">
      <w:pPr>
        <w:spacing w:line="276" w:lineRule="auto"/>
        <w:jc w:val="both"/>
        <w:rPr>
          <w:rFonts w:cs="Arial"/>
          <w:color w:val="0070C0"/>
          <w:sz w:val="24"/>
        </w:rPr>
      </w:pPr>
    </w:p>
    <w:p w14:paraId="331A8168" w14:textId="77777777" w:rsidR="00D143FE" w:rsidRPr="000E2080" w:rsidRDefault="00D143FE" w:rsidP="00D143FE">
      <w:pPr>
        <w:spacing w:line="276" w:lineRule="auto"/>
        <w:ind w:firstLine="720"/>
        <w:jc w:val="both"/>
        <w:rPr>
          <w:rFonts w:cs="Arial"/>
          <w:color w:val="0070C0"/>
          <w:sz w:val="24"/>
        </w:rPr>
      </w:pPr>
    </w:p>
    <w:p w14:paraId="1AE34C9F" w14:textId="77777777" w:rsidR="00D143FE" w:rsidRPr="000E2080" w:rsidRDefault="00D143FE" w:rsidP="00D143FE">
      <w:pPr>
        <w:spacing w:line="276" w:lineRule="auto"/>
        <w:ind w:firstLine="720"/>
        <w:jc w:val="both"/>
        <w:rPr>
          <w:rFonts w:cs="Arial"/>
          <w:color w:val="0070C0"/>
          <w:sz w:val="24"/>
        </w:rPr>
      </w:pPr>
      <w:r w:rsidRPr="000E2080">
        <w:rPr>
          <w:rFonts w:cs="Arial"/>
          <w:color w:val="0070C0"/>
          <w:sz w:val="24"/>
        </w:rPr>
        <w:t>Owner:</w:t>
      </w:r>
      <w:r w:rsidRPr="000E2080">
        <w:rPr>
          <w:rFonts w:cs="Arial"/>
          <w:color w:val="0070C0"/>
          <w:sz w:val="24"/>
        </w:rPr>
        <w:tab/>
      </w:r>
      <w:r w:rsidRPr="000E2080">
        <w:rPr>
          <w:rFonts w:cs="Arial"/>
          <w:color w:val="0070C0"/>
          <w:sz w:val="24"/>
        </w:rPr>
        <w:tab/>
      </w:r>
      <w:r w:rsidRPr="000E2080">
        <w:rPr>
          <w:rFonts w:cs="Arial"/>
          <w:color w:val="0070C0"/>
          <w:sz w:val="24"/>
        </w:rPr>
        <w:tab/>
        <w:t>Jennifer Clough</w:t>
      </w:r>
    </w:p>
    <w:p w14:paraId="1CFF4170" w14:textId="77777777" w:rsidR="00D143FE" w:rsidRPr="000E2080" w:rsidRDefault="00D143FE" w:rsidP="00D143FE">
      <w:pPr>
        <w:spacing w:line="276" w:lineRule="auto"/>
        <w:ind w:left="2880" w:firstLine="720"/>
        <w:jc w:val="both"/>
        <w:rPr>
          <w:rFonts w:cs="Arial"/>
          <w:color w:val="0070C0"/>
          <w:sz w:val="24"/>
        </w:rPr>
      </w:pPr>
      <w:r w:rsidRPr="000E2080">
        <w:rPr>
          <w:rFonts w:cs="Arial"/>
          <w:color w:val="0070C0"/>
          <w:sz w:val="24"/>
        </w:rPr>
        <w:t xml:space="preserve">Investment &amp; Skills Manager </w:t>
      </w:r>
    </w:p>
    <w:p w14:paraId="077E18B8" w14:textId="77777777" w:rsidR="00D143FE" w:rsidRPr="000E2080" w:rsidRDefault="00D143FE" w:rsidP="00D143FE">
      <w:pPr>
        <w:spacing w:line="276" w:lineRule="auto"/>
        <w:ind w:firstLine="720"/>
        <w:jc w:val="both"/>
        <w:rPr>
          <w:rFonts w:cs="Arial"/>
          <w:color w:val="0070C0"/>
          <w:sz w:val="24"/>
        </w:rPr>
      </w:pPr>
      <w:r w:rsidRPr="000E2080">
        <w:rPr>
          <w:rFonts w:cs="Arial"/>
          <w:color w:val="0070C0"/>
          <w:sz w:val="24"/>
        </w:rPr>
        <w:tab/>
      </w:r>
      <w:r w:rsidRPr="000E2080">
        <w:rPr>
          <w:rFonts w:cs="Arial"/>
          <w:color w:val="0070C0"/>
          <w:sz w:val="24"/>
        </w:rPr>
        <w:tab/>
      </w:r>
      <w:r w:rsidRPr="000E2080">
        <w:rPr>
          <w:rFonts w:cs="Arial"/>
          <w:color w:val="0070C0"/>
          <w:sz w:val="24"/>
        </w:rPr>
        <w:tab/>
      </w:r>
      <w:r w:rsidRPr="000E2080">
        <w:rPr>
          <w:rFonts w:cs="Arial"/>
          <w:color w:val="0070C0"/>
          <w:sz w:val="24"/>
        </w:rPr>
        <w:tab/>
        <w:t xml:space="preserve">South </w:t>
      </w:r>
      <w:proofErr w:type="spellStart"/>
      <w:r w:rsidRPr="000E2080">
        <w:rPr>
          <w:rFonts w:cs="Arial"/>
          <w:color w:val="0070C0"/>
          <w:sz w:val="24"/>
        </w:rPr>
        <w:t>Ribble</w:t>
      </w:r>
      <w:proofErr w:type="spellEnd"/>
      <w:r w:rsidRPr="000E2080">
        <w:rPr>
          <w:rFonts w:cs="Arial"/>
          <w:color w:val="0070C0"/>
          <w:sz w:val="24"/>
        </w:rPr>
        <w:t xml:space="preserve"> Borough Council</w:t>
      </w:r>
    </w:p>
    <w:p w14:paraId="0B86F2B6" w14:textId="77777777" w:rsidR="00D143FE" w:rsidRPr="000E2080" w:rsidRDefault="00D143FE" w:rsidP="00D143FE">
      <w:pPr>
        <w:spacing w:line="276" w:lineRule="auto"/>
        <w:ind w:firstLine="720"/>
        <w:jc w:val="both"/>
        <w:rPr>
          <w:rFonts w:cs="Arial"/>
          <w:color w:val="0070C0"/>
          <w:sz w:val="24"/>
        </w:rPr>
      </w:pPr>
    </w:p>
    <w:p w14:paraId="5319D581" w14:textId="77777777" w:rsidR="00D143FE" w:rsidRPr="000E2080" w:rsidRDefault="00D143FE" w:rsidP="00D143FE">
      <w:pPr>
        <w:spacing w:line="276" w:lineRule="auto"/>
        <w:ind w:firstLine="720"/>
        <w:jc w:val="both"/>
        <w:rPr>
          <w:rFonts w:cs="Arial"/>
          <w:color w:val="0070C0"/>
          <w:sz w:val="24"/>
        </w:rPr>
      </w:pPr>
      <w:r w:rsidRPr="000E2080">
        <w:rPr>
          <w:rFonts w:cs="Arial"/>
          <w:color w:val="0070C0"/>
          <w:sz w:val="24"/>
        </w:rPr>
        <w:t>Last Updated:</w:t>
      </w:r>
      <w:r w:rsidRPr="000E2080">
        <w:rPr>
          <w:rFonts w:cs="Arial"/>
          <w:color w:val="0070C0"/>
          <w:sz w:val="24"/>
        </w:rPr>
        <w:tab/>
      </w:r>
      <w:r w:rsidRPr="000E2080">
        <w:rPr>
          <w:rFonts w:cs="Arial"/>
          <w:color w:val="0070C0"/>
          <w:sz w:val="24"/>
        </w:rPr>
        <w:tab/>
        <w:t>15</w:t>
      </w:r>
      <w:r w:rsidRPr="000E2080">
        <w:rPr>
          <w:rFonts w:cs="Arial"/>
          <w:color w:val="0070C0"/>
          <w:sz w:val="24"/>
          <w:vertAlign w:val="superscript"/>
        </w:rPr>
        <w:t>th</w:t>
      </w:r>
      <w:r w:rsidRPr="000E2080">
        <w:rPr>
          <w:rFonts w:cs="Arial"/>
          <w:color w:val="0070C0"/>
          <w:sz w:val="24"/>
        </w:rPr>
        <w:t xml:space="preserve"> October 2021</w:t>
      </w:r>
    </w:p>
    <w:p w14:paraId="2120A835" w14:textId="64A0244D" w:rsidR="00D143FE" w:rsidRDefault="00D143FE" w:rsidP="00D143FE">
      <w:pPr>
        <w:spacing w:line="276" w:lineRule="auto"/>
        <w:ind w:firstLine="720"/>
        <w:jc w:val="both"/>
        <w:rPr>
          <w:rFonts w:cs="Arial"/>
          <w:color w:val="0070C0"/>
          <w:sz w:val="24"/>
        </w:rPr>
      </w:pPr>
    </w:p>
    <w:p w14:paraId="6E9D9A93" w14:textId="784FDA0A" w:rsidR="00D143FE" w:rsidRDefault="00D143FE" w:rsidP="00D143FE">
      <w:pPr>
        <w:spacing w:line="276" w:lineRule="auto"/>
        <w:ind w:firstLine="720"/>
        <w:jc w:val="both"/>
        <w:rPr>
          <w:rFonts w:cs="Arial"/>
          <w:color w:val="0070C0"/>
          <w:sz w:val="24"/>
        </w:rPr>
      </w:pPr>
      <w:r>
        <w:rPr>
          <w:rFonts w:cs="Arial"/>
          <w:color w:val="0070C0"/>
          <w:sz w:val="24"/>
        </w:rPr>
        <w:t xml:space="preserve">Revision </w:t>
      </w:r>
      <w:r>
        <w:rPr>
          <w:rFonts w:cs="Arial"/>
          <w:color w:val="0070C0"/>
          <w:sz w:val="24"/>
        </w:rPr>
        <w:tab/>
      </w:r>
      <w:r>
        <w:rPr>
          <w:rFonts w:cs="Arial"/>
          <w:color w:val="0070C0"/>
          <w:sz w:val="24"/>
        </w:rPr>
        <w:tab/>
      </w:r>
      <w:r>
        <w:rPr>
          <w:rFonts w:cs="Arial"/>
          <w:color w:val="0070C0"/>
          <w:sz w:val="24"/>
        </w:rPr>
        <w:tab/>
        <w:t>1</w:t>
      </w:r>
    </w:p>
    <w:p w14:paraId="6A12B402" w14:textId="77777777" w:rsidR="00D143FE" w:rsidRPr="000E2080" w:rsidRDefault="00D143FE" w:rsidP="00D143FE">
      <w:pPr>
        <w:spacing w:line="276" w:lineRule="auto"/>
        <w:ind w:firstLine="720"/>
        <w:jc w:val="both"/>
        <w:rPr>
          <w:rFonts w:cs="Arial"/>
          <w:color w:val="0070C0"/>
          <w:sz w:val="24"/>
        </w:rPr>
      </w:pPr>
    </w:p>
    <w:p w14:paraId="79BA8772" w14:textId="77777777" w:rsidR="00D143FE" w:rsidRPr="000E2080" w:rsidRDefault="00D143FE" w:rsidP="00D143FE">
      <w:pPr>
        <w:spacing w:line="276" w:lineRule="auto"/>
        <w:ind w:firstLine="720"/>
        <w:jc w:val="both"/>
        <w:rPr>
          <w:rFonts w:cs="Arial"/>
          <w:color w:val="548DD4" w:themeColor="text2" w:themeTint="99"/>
          <w:sz w:val="24"/>
        </w:rPr>
      </w:pPr>
    </w:p>
    <w:p w14:paraId="03EB1C6D" w14:textId="77777777" w:rsidR="00D143FE" w:rsidRPr="000E2080" w:rsidRDefault="00D143FE" w:rsidP="00D143FE">
      <w:pPr>
        <w:spacing w:line="276" w:lineRule="auto"/>
        <w:ind w:firstLine="720"/>
        <w:jc w:val="both"/>
        <w:rPr>
          <w:rFonts w:cs="Arial"/>
          <w:color w:val="548DD4" w:themeColor="text2" w:themeTint="99"/>
          <w:sz w:val="24"/>
        </w:rPr>
      </w:pPr>
    </w:p>
    <w:p w14:paraId="6DAE2663" w14:textId="77777777" w:rsidR="00D143FE" w:rsidRDefault="00D143FE" w:rsidP="00D143FE">
      <w:pPr>
        <w:spacing w:line="276" w:lineRule="auto"/>
        <w:jc w:val="center"/>
        <w:rPr>
          <w:rFonts w:cs="Arial"/>
          <w:b/>
          <w:sz w:val="24"/>
          <w:u w:val="single"/>
        </w:rPr>
      </w:pPr>
    </w:p>
    <w:p w14:paraId="4D0384EC" w14:textId="77777777" w:rsidR="00D143FE" w:rsidRDefault="00D143FE" w:rsidP="00D143FE">
      <w:pPr>
        <w:spacing w:line="276" w:lineRule="auto"/>
        <w:jc w:val="center"/>
        <w:rPr>
          <w:rFonts w:cs="Arial"/>
          <w:b/>
          <w:sz w:val="24"/>
          <w:u w:val="single"/>
        </w:rPr>
      </w:pPr>
    </w:p>
    <w:p w14:paraId="1B0F2D60" w14:textId="77777777" w:rsidR="00D143FE" w:rsidRDefault="00D143FE" w:rsidP="00D143FE">
      <w:pPr>
        <w:spacing w:line="276" w:lineRule="auto"/>
        <w:jc w:val="center"/>
        <w:rPr>
          <w:rFonts w:cs="Arial"/>
          <w:b/>
          <w:sz w:val="24"/>
          <w:u w:val="single"/>
        </w:rPr>
      </w:pPr>
    </w:p>
    <w:p w14:paraId="304C74F9" w14:textId="77777777" w:rsidR="00D143FE" w:rsidRDefault="00D143FE" w:rsidP="00D143FE">
      <w:pPr>
        <w:spacing w:line="276" w:lineRule="auto"/>
        <w:jc w:val="center"/>
        <w:rPr>
          <w:rFonts w:cs="Arial"/>
          <w:b/>
          <w:sz w:val="24"/>
          <w:u w:val="single"/>
        </w:rPr>
      </w:pPr>
    </w:p>
    <w:p w14:paraId="003037AC" w14:textId="77777777" w:rsidR="00D143FE" w:rsidRDefault="00D143FE" w:rsidP="00D143FE">
      <w:pPr>
        <w:spacing w:line="276" w:lineRule="auto"/>
        <w:jc w:val="center"/>
        <w:rPr>
          <w:rFonts w:cs="Arial"/>
          <w:b/>
          <w:sz w:val="24"/>
          <w:u w:val="single"/>
        </w:rPr>
      </w:pPr>
    </w:p>
    <w:p w14:paraId="54D47256" w14:textId="77777777" w:rsidR="00D143FE" w:rsidRDefault="00D143FE" w:rsidP="00D143FE">
      <w:pPr>
        <w:spacing w:line="276" w:lineRule="auto"/>
        <w:jc w:val="center"/>
        <w:rPr>
          <w:rFonts w:cs="Arial"/>
          <w:b/>
          <w:sz w:val="24"/>
          <w:u w:val="single"/>
        </w:rPr>
      </w:pPr>
    </w:p>
    <w:p w14:paraId="75333790" w14:textId="77777777" w:rsidR="00D143FE" w:rsidRDefault="00D143FE" w:rsidP="00D143FE">
      <w:pPr>
        <w:spacing w:line="276" w:lineRule="auto"/>
        <w:jc w:val="center"/>
        <w:rPr>
          <w:rFonts w:cs="Arial"/>
          <w:b/>
          <w:sz w:val="24"/>
          <w:u w:val="single"/>
        </w:rPr>
      </w:pPr>
    </w:p>
    <w:p w14:paraId="48E7943C" w14:textId="77777777" w:rsidR="00D143FE" w:rsidRDefault="00D143FE" w:rsidP="00D143FE">
      <w:pPr>
        <w:spacing w:line="276" w:lineRule="auto"/>
        <w:jc w:val="both"/>
        <w:rPr>
          <w:rFonts w:cs="Arial"/>
          <w:b/>
          <w:sz w:val="24"/>
          <w:u w:val="single"/>
        </w:rPr>
      </w:pPr>
    </w:p>
    <w:p w14:paraId="772EA4A0" w14:textId="77777777" w:rsidR="00D143FE" w:rsidRDefault="00D143FE" w:rsidP="00D143FE">
      <w:pPr>
        <w:spacing w:line="276" w:lineRule="auto"/>
        <w:jc w:val="both"/>
        <w:rPr>
          <w:rFonts w:cs="Arial"/>
          <w:b/>
          <w:sz w:val="24"/>
          <w:u w:val="single"/>
        </w:rPr>
      </w:pPr>
    </w:p>
    <w:p w14:paraId="536E7E5E" w14:textId="77777777" w:rsidR="00D143FE" w:rsidRDefault="00D143FE" w:rsidP="00D143FE">
      <w:pPr>
        <w:spacing w:line="276" w:lineRule="auto"/>
        <w:jc w:val="both"/>
        <w:rPr>
          <w:rFonts w:cs="Arial"/>
          <w:b/>
          <w:sz w:val="24"/>
          <w:u w:val="single"/>
        </w:rPr>
      </w:pPr>
    </w:p>
    <w:p w14:paraId="50F2B9E2" w14:textId="77777777" w:rsidR="00D143FE" w:rsidRDefault="00D143FE" w:rsidP="00D143FE">
      <w:pPr>
        <w:spacing w:line="276" w:lineRule="auto"/>
        <w:jc w:val="both"/>
        <w:rPr>
          <w:rFonts w:cs="Arial"/>
          <w:b/>
          <w:sz w:val="24"/>
          <w:u w:val="single"/>
        </w:rPr>
      </w:pPr>
    </w:p>
    <w:p w14:paraId="0AD1F5DC" w14:textId="77777777" w:rsidR="00D143FE" w:rsidRDefault="00D143FE" w:rsidP="00D143FE">
      <w:pPr>
        <w:spacing w:line="276" w:lineRule="auto"/>
        <w:jc w:val="both"/>
        <w:rPr>
          <w:rFonts w:cs="Arial"/>
          <w:b/>
          <w:sz w:val="24"/>
          <w:u w:val="single"/>
        </w:rPr>
      </w:pPr>
    </w:p>
    <w:p w14:paraId="33D1BBD5" w14:textId="77777777" w:rsidR="00D143FE" w:rsidRDefault="00D143FE" w:rsidP="00D143FE">
      <w:pPr>
        <w:spacing w:line="276" w:lineRule="auto"/>
        <w:jc w:val="both"/>
        <w:rPr>
          <w:rFonts w:cs="Arial"/>
          <w:b/>
          <w:sz w:val="24"/>
          <w:u w:val="single"/>
        </w:rPr>
      </w:pPr>
    </w:p>
    <w:p w14:paraId="101FBC17" w14:textId="77777777" w:rsidR="00D143FE" w:rsidRDefault="00D143FE" w:rsidP="00D143FE">
      <w:pPr>
        <w:spacing w:line="276" w:lineRule="auto"/>
        <w:jc w:val="both"/>
        <w:rPr>
          <w:rFonts w:cs="Arial"/>
          <w:b/>
          <w:sz w:val="24"/>
          <w:u w:val="single"/>
        </w:rPr>
      </w:pPr>
    </w:p>
    <w:p w14:paraId="2C7F6C70" w14:textId="77777777" w:rsidR="00D143FE" w:rsidRDefault="00D143FE" w:rsidP="00D143FE">
      <w:pPr>
        <w:spacing w:line="276" w:lineRule="auto"/>
        <w:jc w:val="both"/>
        <w:rPr>
          <w:rFonts w:cs="Arial"/>
          <w:b/>
          <w:sz w:val="24"/>
          <w:u w:val="single"/>
        </w:rPr>
      </w:pPr>
    </w:p>
    <w:p w14:paraId="2F6FD35D" w14:textId="77777777" w:rsidR="00D143FE" w:rsidRDefault="00D143FE" w:rsidP="00D143FE">
      <w:pPr>
        <w:spacing w:line="276" w:lineRule="auto"/>
        <w:jc w:val="both"/>
        <w:rPr>
          <w:rFonts w:cs="Arial"/>
          <w:b/>
          <w:sz w:val="24"/>
          <w:u w:val="single"/>
        </w:rPr>
      </w:pPr>
    </w:p>
    <w:p w14:paraId="700C65FB" w14:textId="77777777" w:rsidR="00D143FE" w:rsidRDefault="00D143FE" w:rsidP="00D143FE">
      <w:pPr>
        <w:spacing w:line="276" w:lineRule="auto"/>
        <w:jc w:val="both"/>
        <w:rPr>
          <w:rFonts w:cs="Arial"/>
          <w:b/>
          <w:sz w:val="24"/>
          <w:u w:val="single"/>
        </w:rPr>
      </w:pPr>
    </w:p>
    <w:p w14:paraId="26B14E2A" w14:textId="77777777" w:rsidR="00D143FE" w:rsidRDefault="00D143FE" w:rsidP="00D143FE">
      <w:pPr>
        <w:spacing w:line="276" w:lineRule="auto"/>
        <w:jc w:val="both"/>
        <w:rPr>
          <w:rFonts w:cs="Arial"/>
          <w:b/>
          <w:sz w:val="24"/>
          <w:u w:val="single"/>
        </w:rPr>
      </w:pPr>
    </w:p>
    <w:p w14:paraId="7B105E05" w14:textId="77777777" w:rsidR="00D143FE" w:rsidRDefault="00D143FE" w:rsidP="00D143FE">
      <w:pPr>
        <w:spacing w:line="276" w:lineRule="auto"/>
        <w:jc w:val="both"/>
        <w:rPr>
          <w:rFonts w:cs="Arial"/>
          <w:b/>
          <w:sz w:val="24"/>
          <w:u w:val="single"/>
        </w:rPr>
      </w:pPr>
    </w:p>
    <w:p w14:paraId="3DF3F1EF" w14:textId="77777777" w:rsidR="00D143FE" w:rsidRDefault="00D143FE" w:rsidP="00D143FE">
      <w:pPr>
        <w:spacing w:line="276" w:lineRule="auto"/>
        <w:jc w:val="both"/>
        <w:rPr>
          <w:rFonts w:cs="Arial"/>
          <w:b/>
          <w:sz w:val="24"/>
          <w:u w:val="single"/>
        </w:rPr>
      </w:pPr>
    </w:p>
    <w:p w14:paraId="52952B13" w14:textId="77777777" w:rsidR="00D143FE" w:rsidRPr="000843BD" w:rsidRDefault="00D143FE" w:rsidP="00D143FE">
      <w:pPr>
        <w:spacing w:line="276" w:lineRule="auto"/>
        <w:jc w:val="both"/>
        <w:rPr>
          <w:rFonts w:cs="Arial"/>
          <w:b/>
          <w:sz w:val="24"/>
          <w:u w:val="single"/>
        </w:rPr>
      </w:pPr>
    </w:p>
    <w:p w14:paraId="3FA25C28" w14:textId="77777777" w:rsidR="00D143FE" w:rsidRPr="00EC5BC4" w:rsidRDefault="00D143FE" w:rsidP="00D143FE">
      <w:pPr>
        <w:spacing w:line="276" w:lineRule="auto"/>
        <w:ind w:left="720"/>
        <w:jc w:val="both"/>
        <w:rPr>
          <w:rFonts w:cs="Arial"/>
          <w:b/>
          <w:color w:val="76B531"/>
          <w:sz w:val="24"/>
        </w:rPr>
      </w:pPr>
      <w:r w:rsidRPr="00EC5BC4">
        <w:rPr>
          <w:rFonts w:cs="Arial"/>
          <w:b/>
          <w:color w:val="76B531"/>
          <w:sz w:val="24"/>
        </w:rPr>
        <w:t>CONTENTS</w:t>
      </w:r>
    </w:p>
    <w:p w14:paraId="52B645B8" w14:textId="77777777" w:rsidR="00D143FE" w:rsidRPr="00EC5BC4" w:rsidRDefault="00D143FE" w:rsidP="00D143FE">
      <w:pPr>
        <w:spacing w:line="276" w:lineRule="auto"/>
        <w:ind w:left="720"/>
        <w:jc w:val="both"/>
        <w:rPr>
          <w:rFonts w:cs="Arial"/>
          <w:b/>
          <w:color w:val="FF0000"/>
          <w:sz w:val="24"/>
        </w:rPr>
      </w:pPr>
    </w:p>
    <w:p w14:paraId="359D7FDB" w14:textId="4B568579" w:rsidR="00D143FE" w:rsidRPr="00EC5BC4" w:rsidRDefault="00D143FE" w:rsidP="00D143FE">
      <w:pPr>
        <w:spacing w:line="276" w:lineRule="auto"/>
        <w:ind w:firstLine="720"/>
        <w:jc w:val="both"/>
        <w:rPr>
          <w:rFonts w:cs="Arial"/>
          <w:b/>
          <w:color w:val="000000" w:themeColor="text1"/>
          <w:sz w:val="24"/>
        </w:rPr>
      </w:pPr>
      <w:r w:rsidRPr="00EC5BC4">
        <w:rPr>
          <w:rFonts w:cs="Arial"/>
          <w:b/>
          <w:color w:val="76B531"/>
          <w:sz w:val="24"/>
        </w:rPr>
        <w:t>Chapter 1</w:t>
      </w:r>
      <w:r w:rsidRPr="00EC5BC4">
        <w:rPr>
          <w:rFonts w:cs="Arial"/>
          <w:b/>
          <w:color w:val="FF0000"/>
          <w:sz w:val="24"/>
        </w:rPr>
        <w:tab/>
      </w:r>
      <w:r w:rsidRPr="00EC5BC4">
        <w:rPr>
          <w:rFonts w:cs="Arial"/>
          <w:b/>
          <w:color w:val="000000" w:themeColor="text1"/>
          <w:sz w:val="24"/>
        </w:rPr>
        <w:t>Background</w:t>
      </w:r>
      <w:r w:rsidRPr="00EC5BC4">
        <w:rPr>
          <w:rFonts w:cs="Arial"/>
          <w:b/>
          <w:color w:val="000000" w:themeColor="text1"/>
          <w:sz w:val="24"/>
        </w:rPr>
        <w:tab/>
      </w:r>
      <w:r w:rsidRPr="00EC5BC4">
        <w:rPr>
          <w:rFonts w:cs="Arial"/>
          <w:b/>
          <w:color w:val="000000" w:themeColor="text1"/>
          <w:sz w:val="24"/>
        </w:rPr>
        <w:tab/>
      </w:r>
      <w:r w:rsidRPr="00EC5BC4">
        <w:rPr>
          <w:rFonts w:cs="Arial"/>
          <w:b/>
          <w:color w:val="000000" w:themeColor="text1"/>
          <w:sz w:val="24"/>
        </w:rPr>
        <w:tab/>
      </w:r>
      <w:r w:rsidRPr="00EC5BC4">
        <w:rPr>
          <w:rFonts w:cs="Arial"/>
          <w:b/>
          <w:color w:val="000000" w:themeColor="text1"/>
          <w:sz w:val="24"/>
        </w:rPr>
        <w:tab/>
      </w:r>
      <w:r w:rsidRPr="00EC5BC4">
        <w:rPr>
          <w:rFonts w:cs="Arial"/>
          <w:b/>
          <w:color w:val="000000" w:themeColor="text1"/>
          <w:sz w:val="24"/>
        </w:rPr>
        <w:tab/>
      </w:r>
      <w:r w:rsidRPr="00EC5BC4">
        <w:rPr>
          <w:rFonts w:cs="Arial"/>
          <w:b/>
          <w:color w:val="000000" w:themeColor="text1"/>
          <w:sz w:val="24"/>
        </w:rPr>
        <w:tab/>
      </w:r>
      <w:r w:rsidRPr="00EC5BC4">
        <w:rPr>
          <w:rFonts w:cs="Arial"/>
          <w:b/>
          <w:color w:val="000000" w:themeColor="text1"/>
          <w:sz w:val="24"/>
        </w:rPr>
        <w:tab/>
      </w:r>
      <w:r w:rsidR="00B25D26">
        <w:rPr>
          <w:rFonts w:cs="Arial"/>
          <w:b/>
          <w:color w:val="000000" w:themeColor="text1"/>
          <w:sz w:val="24"/>
        </w:rPr>
        <w:tab/>
      </w:r>
      <w:r w:rsidRPr="00EC5BC4">
        <w:rPr>
          <w:rFonts w:cs="Arial"/>
          <w:b/>
          <w:color w:val="000000" w:themeColor="text1"/>
          <w:sz w:val="24"/>
        </w:rPr>
        <w:tab/>
        <w:t>3</w:t>
      </w:r>
    </w:p>
    <w:p w14:paraId="763ED07E" w14:textId="77777777" w:rsidR="00D143FE" w:rsidRPr="00EC5BC4" w:rsidRDefault="00D143FE" w:rsidP="00D143FE">
      <w:pPr>
        <w:pStyle w:val="ListParagraph"/>
        <w:spacing w:line="276" w:lineRule="auto"/>
        <w:ind w:left="1080"/>
        <w:jc w:val="both"/>
        <w:rPr>
          <w:rFonts w:cs="Arial"/>
          <w:color w:val="FF0000"/>
          <w:sz w:val="24"/>
        </w:rPr>
      </w:pPr>
    </w:p>
    <w:p w14:paraId="62D16D1B" w14:textId="514B5C75" w:rsidR="00D143FE" w:rsidRPr="00EC5BC4" w:rsidRDefault="00D143FE" w:rsidP="00D143FE">
      <w:pPr>
        <w:spacing w:line="276" w:lineRule="auto"/>
        <w:ind w:firstLine="720"/>
        <w:jc w:val="both"/>
        <w:rPr>
          <w:rFonts w:cs="Arial"/>
          <w:b/>
          <w:color w:val="000000" w:themeColor="text1"/>
          <w:sz w:val="24"/>
        </w:rPr>
      </w:pPr>
      <w:r w:rsidRPr="00EC5BC4">
        <w:rPr>
          <w:rFonts w:cs="Arial"/>
          <w:b/>
          <w:color w:val="76B531"/>
          <w:sz w:val="24"/>
        </w:rPr>
        <w:t>Chapter 2</w:t>
      </w:r>
      <w:r w:rsidRPr="00EC5BC4">
        <w:rPr>
          <w:rFonts w:cs="Arial"/>
          <w:b/>
          <w:color w:val="FF0000"/>
          <w:sz w:val="24"/>
        </w:rPr>
        <w:tab/>
      </w:r>
      <w:r w:rsidRPr="00EC5BC4">
        <w:rPr>
          <w:rFonts w:cs="Arial"/>
          <w:b/>
          <w:color w:val="000000" w:themeColor="text1"/>
          <w:sz w:val="24"/>
        </w:rPr>
        <w:t>Stakeholder Analysis / Mapping</w:t>
      </w:r>
      <w:r w:rsidRPr="00EC5BC4">
        <w:rPr>
          <w:rFonts w:cs="Arial"/>
          <w:b/>
          <w:color w:val="000000" w:themeColor="text1"/>
          <w:sz w:val="24"/>
        </w:rPr>
        <w:tab/>
      </w:r>
      <w:r w:rsidRPr="00EC5BC4">
        <w:rPr>
          <w:rFonts w:cs="Arial"/>
          <w:b/>
          <w:color w:val="000000" w:themeColor="text1"/>
          <w:sz w:val="24"/>
        </w:rPr>
        <w:tab/>
      </w:r>
      <w:r w:rsidRPr="00EC5BC4">
        <w:rPr>
          <w:rFonts w:cs="Arial"/>
          <w:b/>
          <w:color w:val="000000" w:themeColor="text1"/>
          <w:sz w:val="24"/>
        </w:rPr>
        <w:tab/>
      </w:r>
      <w:r w:rsidR="00B25D26">
        <w:rPr>
          <w:rFonts w:cs="Arial"/>
          <w:b/>
          <w:color w:val="000000" w:themeColor="text1"/>
          <w:sz w:val="24"/>
        </w:rPr>
        <w:tab/>
      </w:r>
      <w:r w:rsidRPr="00EC5BC4">
        <w:rPr>
          <w:rFonts w:cs="Arial"/>
          <w:b/>
          <w:color w:val="000000" w:themeColor="text1"/>
          <w:sz w:val="24"/>
        </w:rPr>
        <w:tab/>
        <w:t>4</w:t>
      </w:r>
    </w:p>
    <w:p w14:paraId="17537E0D" w14:textId="77777777" w:rsidR="00D143FE" w:rsidRPr="00EC5BC4" w:rsidRDefault="00D143FE" w:rsidP="00D143FE">
      <w:pPr>
        <w:spacing w:line="276" w:lineRule="auto"/>
        <w:ind w:firstLine="720"/>
        <w:jc w:val="both"/>
        <w:rPr>
          <w:rFonts w:cs="Arial"/>
          <w:bCs/>
          <w:color w:val="000000" w:themeColor="text1"/>
          <w:sz w:val="24"/>
        </w:rPr>
      </w:pPr>
      <w:r w:rsidRPr="00EC5BC4">
        <w:rPr>
          <w:rFonts w:cs="Arial"/>
          <w:b/>
          <w:color w:val="000000" w:themeColor="text1"/>
          <w:sz w:val="24"/>
        </w:rPr>
        <w:tab/>
      </w:r>
      <w:r w:rsidRPr="00EC5BC4">
        <w:rPr>
          <w:rFonts w:cs="Arial"/>
          <w:b/>
          <w:color w:val="000000" w:themeColor="text1"/>
          <w:sz w:val="24"/>
        </w:rPr>
        <w:tab/>
      </w:r>
      <w:r w:rsidRPr="00EC5BC4">
        <w:rPr>
          <w:rFonts w:cs="Arial"/>
          <w:bCs/>
          <w:color w:val="000000" w:themeColor="text1"/>
          <w:sz w:val="24"/>
        </w:rPr>
        <w:t>Stakeholder Engagement Matrix</w:t>
      </w:r>
      <w:r w:rsidRPr="00EC5BC4">
        <w:rPr>
          <w:rFonts w:cs="Arial"/>
          <w:bCs/>
          <w:color w:val="000000" w:themeColor="text1"/>
          <w:sz w:val="24"/>
        </w:rPr>
        <w:tab/>
      </w:r>
      <w:r w:rsidRPr="00EC5BC4">
        <w:rPr>
          <w:rFonts w:cs="Arial"/>
          <w:bCs/>
          <w:color w:val="000000" w:themeColor="text1"/>
          <w:sz w:val="24"/>
        </w:rPr>
        <w:tab/>
      </w:r>
      <w:r w:rsidRPr="00EC5BC4">
        <w:rPr>
          <w:rFonts w:cs="Arial"/>
          <w:bCs/>
          <w:color w:val="000000" w:themeColor="text1"/>
          <w:sz w:val="24"/>
        </w:rPr>
        <w:tab/>
      </w:r>
    </w:p>
    <w:p w14:paraId="79177902" w14:textId="77777777" w:rsidR="00D143FE" w:rsidRPr="00EC5BC4" w:rsidRDefault="00D143FE" w:rsidP="00D143FE">
      <w:pPr>
        <w:spacing w:line="276" w:lineRule="auto"/>
        <w:ind w:firstLine="720"/>
        <w:jc w:val="both"/>
        <w:rPr>
          <w:rFonts w:cs="Arial"/>
          <w:bCs/>
          <w:color w:val="000000" w:themeColor="text1"/>
          <w:sz w:val="24"/>
        </w:rPr>
      </w:pPr>
      <w:r w:rsidRPr="00EC5BC4">
        <w:rPr>
          <w:rFonts w:cs="Arial"/>
          <w:bCs/>
          <w:color w:val="000000" w:themeColor="text1"/>
          <w:sz w:val="24"/>
        </w:rPr>
        <w:tab/>
      </w:r>
      <w:r w:rsidRPr="00EC5BC4">
        <w:rPr>
          <w:rFonts w:cs="Arial"/>
          <w:bCs/>
          <w:color w:val="000000" w:themeColor="text1"/>
          <w:sz w:val="24"/>
        </w:rPr>
        <w:tab/>
        <w:t>Communications</w:t>
      </w:r>
    </w:p>
    <w:p w14:paraId="148A3C16" w14:textId="77777777" w:rsidR="00D143FE" w:rsidRPr="00EC5BC4" w:rsidRDefault="00D143FE" w:rsidP="00D143FE">
      <w:pPr>
        <w:spacing w:line="276" w:lineRule="auto"/>
        <w:ind w:firstLine="720"/>
        <w:jc w:val="both"/>
        <w:rPr>
          <w:rFonts w:cs="Arial"/>
          <w:color w:val="000000" w:themeColor="text1"/>
          <w:sz w:val="24"/>
        </w:rPr>
      </w:pPr>
    </w:p>
    <w:p w14:paraId="162FE34C" w14:textId="5326C4C0" w:rsidR="00D143FE" w:rsidRPr="00EC5BC4" w:rsidRDefault="00D143FE" w:rsidP="00D143FE">
      <w:pPr>
        <w:spacing w:line="276" w:lineRule="auto"/>
        <w:ind w:firstLine="720"/>
        <w:jc w:val="both"/>
        <w:rPr>
          <w:rFonts w:cs="Arial"/>
          <w:b/>
          <w:color w:val="000000" w:themeColor="text1"/>
          <w:sz w:val="24"/>
        </w:rPr>
      </w:pPr>
      <w:r w:rsidRPr="00EC5BC4">
        <w:rPr>
          <w:rFonts w:cs="Arial"/>
          <w:b/>
          <w:color w:val="76B531"/>
          <w:sz w:val="24"/>
        </w:rPr>
        <w:t>Chapter 3</w:t>
      </w:r>
      <w:r w:rsidRPr="00EC5BC4">
        <w:rPr>
          <w:rFonts w:cs="Arial"/>
          <w:b/>
          <w:color w:val="FF0000"/>
          <w:sz w:val="24"/>
        </w:rPr>
        <w:tab/>
      </w:r>
      <w:r w:rsidRPr="00EC5BC4">
        <w:rPr>
          <w:rFonts w:cs="Arial"/>
          <w:b/>
          <w:color w:val="000000" w:themeColor="text1"/>
          <w:sz w:val="24"/>
        </w:rPr>
        <w:t>Stakeholder Register &amp; Monitoring</w:t>
      </w:r>
      <w:r w:rsidRPr="00EC5BC4">
        <w:rPr>
          <w:rFonts w:cs="Arial"/>
          <w:b/>
          <w:color w:val="000000" w:themeColor="text1"/>
          <w:sz w:val="24"/>
        </w:rPr>
        <w:tab/>
      </w:r>
      <w:r w:rsidRPr="00EC5BC4">
        <w:rPr>
          <w:rFonts w:cs="Arial"/>
          <w:b/>
          <w:color w:val="000000" w:themeColor="text1"/>
          <w:sz w:val="24"/>
        </w:rPr>
        <w:tab/>
      </w:r>
      <w:r w:rsidRPr="00EC5BC4">
        <w:rPr>
          <w:rFonts w:cs="Arial"/>
          <w:b/>
          <w:color w:val="000000" w:themeColor="text1"/>
          <w:sz w:val="24"/>
        </w:rPr>
        <w:tab/>
      </w:r>
      <w:r w:rsidR="00B25D26">
        <w:rPr>
          <w:rFonts w:cs="Arial"/>
          <w:b/>
          <w:color w:val="000000" w:themeColor="text1"/>
          <w:sz w:val="24"/>
        </w:rPr>
        <w:tab/>
      </w:r>
      <w:r w:rsidRPr="00EC5BC4">
        <w:rPr>
          <w:rFonts w:cs="Arial"/>
          <w:b/>
          <w:color w:val="000000" w:themeColor="text1"/>
          <w:sz w:val="24"/>
        </w:rPr>
        <w:tab/>
        <w:t>5</w:t>
      </w:r>
    </w:p>
    <w:p w14:paraId="462FA324" w14:textId="77777777" w:rsidR="00D143FE" w:rsidRPr="00EC5BC4" w:rsidRDefault="00D143FE" w:rsidP="00D143FE">
      <w:pPr>
        <w:spacing w:line="276" w:lineRule="auto"/>
        <w:ind w:firstLine="720"/>
        <w:jc w:val="both"/>
        <w:rPr>
          <w:rFonts w:cs="Arial"/>
          <w:color w:val="000000" w:themeColor="text1"/>
          <w:sz w:val="24"/>
        </w:rPr>
      </w:pPr>
      <w:r w:rsidRPr="00EC5BC4">
        <w:rPr>
          <w:rFonts w:cs="Arial"/>
          <w:b/>
          <w:color w:val="FF0000"/>
          <w:sz w:val="24"/>
        </w:rPr>
        <w:tab/>
      </w:r>
      <w:r w:rsidRPr="00EC5BC4">
        <w:rPr>
          <w:rFonts w:cs="Arial"/>
          <w:b/>
          <w:color w:val="FF0000"/>
          <w:sz w:val="24"/>
        </w:rPr>
        <w:tab/>
      </w:r>
      <w:r w:rsidRPr="00EC5BC4">
        <w:rPr>
          <w:rFonts w:cs="Arial"/>
          <w:color w:val="000000" w:themeColor="text1"/>
          <w:sz w:val="24"/>
        </w:rPr>
        <w:t>Stakeholder Register</w:t>
      </w:r>
      <w:r w:rsidRPr="00EC5BC4">
        <w:rPr>
          <w:rFonts w:cs="Arial"/>
          <w:color w:val="000000" w:themeColor="text1"/>
          <w:sz w:val="24"/>
        </w:rPr>
        <w:tab/>
      </w:r>
    </w:p>
    <w:p w14:paraId="2C926F53" w14:textId="77777777" w:rsidR="00D143FE" w:rsidRPr="00EC5BC4" w:rsidRDefault="00D143FE" w:rsidP="00D143FE">
      <w:pPr>
        <w:spacing w:line="276" w:lineRule="auto"/>
        <w:ind w:firstLine="720"/>
        <w:jc w:val="both"/>
        <w:rPr>
          <w:rFonts w:cs="Arial"/>
          <w:color w:val="000000" w:themeColor="text1"/>
          <w:sz w:val="24"/>
        </w:rPr>
      </w:pPr>
      <w:r w:rsidRPr="00EC5BC4">
        <w:rPr>
          <w:rFonts w:cs="Arial"/>
          <w:color w:val="000000" w:themeColor="text1"/>
          <w:sz w:val="24"/>
        </w:rPr>
        <w:tab/>
      </w:r>
      <w:r w:rsidRPr="00EC5BC4">
        <w:rPr>
          <w:rFonts w:cs="Arial"/>
          <w:color w:val="000000" w:themeColor="text1"/>
          <w:sz w:val="24"/>
        </w:rPr>
        <w:tab/>
        <w:t>Monitoring</w:t>
      </w:r>
      <w:r w:rsidRPr="00EC5BC4">
        <w:rPr>
          <w:rFonts w:cs="Arial"/>
          <w:color w:val="000000" w:themeColor="text1"/>
          <w:sz w:val="24"/>
        </w:rPr>
        <w:tab/>
      </w:r>
      <w:r w:rsidRPr="00EC5BC4">
        <w:rPr>
          <w:rFonts w:cs="Arial"/>
          <w:color w:val="000000" w:themeColor="text1"/>
          <w:sz w:val="24"/>
        </w:rPr>
        <w:tab/>
      </w:r>
      <w:r w:rsidRPr="00EC5BC4">
        <w:rPr>
          <w:rFonts w:cs="Arial"/>
          <w:color w:val="000000" w:themeColor="text1"/>
          <w:sz w:val="24"/>
        </w:rPr>
        <w:tab/>
      </w:r>
      <w:r w:rsidRPr="00EC5BC4">
        <w:rPr>
          <w:rFonts w:cs="Arial"/>
          <w:color w:val="000000" w:themeColor="text1"/>
          <w:sz w:val="24"/>
        </w:rPr>
        <w:tab/>
      </w:r>
      <w:r w:rsidRPr="00EC5BC4">
        <w:rPr>
          <w:rFonts w:cs="Arial"/>
          <w:color w:val="000000" w:themeColor="text1"/>
          <w:sz w:val="24"/>
        </w:rPr>
        <w:tab/>
      </w:r>
    </w:p>
    <w:p w14:paraId="08C5956D" w14:textId="77777777" w:rsidR="00D143FE" w:rsidRPr="00EC5BC4" w:rsidRDefault="00D143FE" w:rsidP="00D143FE">
      <w:pPr>
        <w:spacing w:line="276" w:lineRule="auto"/>
        <w:ind w:firstLine="720"/>
        <w:jc w:val="both"/>
        <w:rPr>
          <w:rFonts w:cs="Arial"/>
          <w:color w:val="000000" w:themeColor="text1"/>
          <w:sz w:val="24"/>
        </w:rPr>
      </w:pPr>
    </w:p>
    <w:p w14:paraId="1F023B02" w14:textId="1156E833" w:rsidR="00D143FE" w:rsidRPr="00EC5BC4" w:rsidRDefault="00D143FE" w:rsidP="00D143FE">
      <w:pPr>
        <w:spacing w:line="276" w:lineRule="auto"/>
        <w:ind w:firstLine="720"/>
        <w:jc w:val="both"/>
        <w:rPr>
          <w:rFonts w:cs="Arial"/>
          <w:b/>
          <w:color w:val="000000" w:themeColor="text1"/>
          <w:sz w:val="24"/>
        </w:rPr>
      </w:pPr>
      <w:r w:rsidRPr="00EC5BC4">
        <w:rPr>
          <w:rFonts w:cs="Arial"/>
          <w:b/>
          <w:color w:val="76B531"/>
          <w:sz w:val="24"/>
        </w:rPr>
        <w:t>Chapter 4</w:t>
      </w:r>
      <w:r w:rsidRPr="00EC5BC4">
        <w:rPr>
          <w:rFonts w:cs="Arial"/>
          <w:b/>
          <w:color w:val="FF0000"/>
          <w:sz w:val="24"/>
        </w:rPr>
        <w:tab/>
      </w:r>
      <w:r w:rsidRPr="00EC5BC4">
        <w:rPr>
          <w:rFonts w:cs="Arial"/>
          <w:b/>
          <w:color w:val="000000" w:themeColor="text1"/>
          <w:sz w:val="24"/>
        </w:rPr>
        <w:t xml:space="preserve">Stakeholder Engagement Platforms </w:t>
      </w:r>
      <w:r w:rsidRPr="00EC5BC4">
        <w:rPr>
          <w:rFonts w:cs="Arial"/>
          <w:b/>
          <w:color w:val="000000" w:themeColor="text1"/>
          <w:sz w:val="24"/>
        </w:rPr>
        <w:tab/>
      </w:r>
      <w:r w:rsidRPr="00EC5BC4">
        <w:rPr>
          <w:rFonts w:cs="Arial"/>
          <w:b/>
          <w:color w:val="000000" w:themeColor="text1"/>
          <w:sz w:val="24"/>
        </w:rPr>
        <w:tab/>
      </w:r>
      <w:r w:rsidRPr="00EC5BC4">
        <w:rPr>
          <w:rFonts w:cs="Arial"/>
          <w:b/>
          <w:color w:val="000000" w:themeColor="text1"/>
          <w:sz w:val="24"/>
        </w:rPr>
        <w:tab/>
      </w:r>
      <w:r w:rsidR="00B25D26">
        <w:rPr>
          <w:rFonts w:cs="Arial"/>
          <w:b/>
          <w:color w:val="000000" w:themeColor="text1"/>
          <w:sz w:val="24"/>
        </w:rPr>
        <w:tab/>
      </w:r>
      <w:r w:rsidRPr="00EC5BC4">
        <w:rPr>
          <w:rFonts w:cs="Arial"/>
          <w:b/>
          <w:color w:val="000000" w:themeColor="text1"/>
          <w:sz w:val="24"/>
        </w:rPr>
        <w:tab/>
        <w:t>5</w:t>
      </w:r>
    </w:p>
    <w:p w14:paraId="339E8F59" w14:textId="77777777" w:rsidR="00D143FE" w:rsidRPr="00EC5BC4" w:rsidRDefault="00D143FE" w:rsidP="00D143FE">
      <w:pPr>
        <w:spacing w:line="276" w:lineRule="auto"/>
        <w:ind w:firstLine="720"/>
        <w:jc w:val="both"/>
        <w:rPr>
          <w:rFonts w:cs="Arial"/>
          <w:color w:val="000000" w:themeColor="text1"/>
          <w:sz w:val="24"/>
        </w:rPr>
      </w:pPr>
      <w:r w:rsidRPr="00EC5BC4">
        <w:rPr>
          <w:rFonts w:cs="Arial"/>
          <w:b/>
          <w:color w:val="FF0000"/>
          <w:sz w:val="24"/>
        </w:rPr>
        <w:tab/>
      </w:r>
      <w:r w:rsidRPr="00EC5BC4">
        <w:rPr>
          <w:rFonts w:cs="Arial"/>
          <w:b/>
          <w:color w:val="FF0000"/>
          <w:sz w:val="24"/>
        </w:rPr>
        <w:tab/>
      </w:r>
      <w:r w:rsidRPr="00EC5BC4">
        <w:rPr>
          <w:rFonts w:cs="Arial"/>
          <w:color w:val="000000" w:themeColor="text1"/>
          <w:sz w:val="24"/>
        </w:rPr>
        <w:t>Leyland Town Deal Micro-site</w:t>
      </w:r>
      <w:r w:rsidRPr="00EC5BC4">
        <w:rPr>
          <w:rFonts w:cs="Arial"/>
          <w:color w:val="000000" w:themeColor="text1"/>
          <w:sz w:val="24"/>
        </w:rPr>
        <w:tab/>
      </w:r>
    </w:p>
    <w:p w14:paraId="64EE1814" w14:textId="77777777" w:rsidR="00D143FE" w:rsidRPr="00EC5BC4" w:rsidRDefault="00D143FE" w:rsidP="00D143FE">
      <w:pPr>
        <w:spacing w:line="276" w:lineRule="auto"/>
        <w:ind w:firstLine="720"/>
        <w:jc w:val="both"/>
        <w:rPr>
          <w:rFonts w:cs="Arial"/>
          <w:color w:val="000000" w:themeColor="text1"/>
          <w:sz w:val="24"/>
        </w:rPr>
      </w:pPr>
      <w:r w:rsidRPr="00EC5BC4">
        <w:rPr>
          <w:rFonts w:cs="Arial"/>
          <w:color w:val="000000" w:themeColor="text1"/>
          <w:sz w:val="24"/>
        </w:rPr>
        <w:tab/>
      </w:r>
      <w:r w:rsidRPr="00EC5BC4">
        <w:rPr>
          <w:rFonts w:cs="Arial"/>
          <w:color w:val="000000" w:themeColor="text1"/>
          <w:sz w:val="24"/>
        </w:rPr>
        <w:tab/>
        <w:t>Leyland Town Deal email &amp; hashtag</w:t>
      </w:r>
    </w:p>
    <w:p w14:paraId="1D1EB3CD" w14:textId="77777777" w:rsidR="00D143FE" w:rsidRPr="00EC5BC4" w:rsidRDefault="00D143FE" w:rsidP="00D143FE">
      <w:pPr>
        <w:spacing w:line="276" w:lineRule="auto"/>
        <w:ind w:firstLine="720"/>
        <w:jc w:val="both"/>
        <w:rPr>
          <w:rFonts w:cs="Arial"/>
          <w:color w:val="000000" w:themeColor="text1"/>
          <w:sz w:val="24"/>
        </w:rPr>
      </w:pPr>
      <w:r w:rsidRPr="00EC5BC4">
        <w:rPr>
          <w:rFonts w:cs="Arial"/>
          <w:color w:val="000000" w:themeColor="text1"/>
          <w:sz w:val="24"/>
        </w:rPr>
        <w:tab/>
      </w:r>
      <w:r w:rsidRPr="00EC5BC4">
        <w:rPr>
          <w:rFonts w:cs="Arial"/>
          <w:color w:val="000000" w:themeColor="text1"/>
          <w:sz w:val="24"/>
        </w:rPr>
        <w:tab/>
        <w:t>Other platforms for engagement</w:t>
      </w:r>
    </w:p>
    <w:p w14:paraId="3DE46E9A" w14:textId="77777777" w:rsidR="00D143FE" w:rsidRPr="00EC5BC4" w:rsidRDefault="00D143FE" w:rsidP="00D143FE">
      <w:pPr>
        <w:spacing w:line="276" w:lineRule="auto"/>
        <w:ind w:firstLine="720"/>
        <w:jc w:val="both"/>
        <w:rPr>
          <w:rFonts w:cs="Arial"/>
          <w:color w:val="000000" w:themeColor="text1"/>
          <w:sz w:val="24"/>
        </w:rPr>
      </w:pPr>
      <w:r w:rsidRPr="00EC5BC4">
        <w:rPr>
          <w:rFonts w:cs="Arial"/>
          <w:color w:val="000000" w:themeColor="text1"/>
          <w:sz w:val="24"/>
        </w:rPr>
        <w:tab/>
      </w:r>
      <w:r w:rsidRPr="00EC5BC4">
        <w:rPr>
          <w:rFonts w:cs="Arial"/>
          <w:color w:val="000000" w:themeColor="text1"/>
          <w:sz w:val="24"/>
        </w:rPr>
        <w:tab/>
      </w:r>
    </w:p>
    <w:p w14:paraId="7F73ED72" w14:textId="4E0B3929" w:rsidR="00D143FE" w:rsidRPr="00EC5BC4" w:rsidRDefault="00D143FE" w:rsidP="00D143FE">
      <w:pPr>
        <w:spacing w:line="276" w:lineRule="auto"/>
        <w:ind w:firstLine="720"/>
        <w:jc w:val="both"/>
        <w:rPr>
          <w:rFonts w:cs="Arial"/>
          <w:b/>
          <w:color w:val="000000" w:themeColor="text1"/>
          <w:sz w:val="24"/>
        </w:rPr>
      </w:pPr>
      <w:r w:rsidRPr="00EC5BC4">
        <w:rPr>
          <w:rFonts w:cs="Arial"/>
          <w:b/>
          <w:color w:val="76B531"/>
          <w:sz w:val="24"/>
        </w:rPr>
        <w:t>Appendix 1</w:t>
      </w:r>
      <w:r w:rsidRPr="00EC5BC4">
        <w:rPr>
          <w:rFonts w:cs="Arial"/>
          <w:b/>
          <w:color w:val="000000" w:themeColor="text1"/>
          <w:sz w:val="24"/>
        </w:rPr>
        <w:tab/>
        <w:t>Stakeholder Engagement Events Calendar</w:t>
      </w:r>
      <w:r w:rsidRPr="00EC5BC4">
        <w:rPr>
          <w:rFonts w:cs="Arial"/>
          <w:b/>
          <w:color w:val="000000" w:themeColor="text1"/>
          <w:sz w:val="24"/>
        </w:rPr>
        <w:tab/>
      </w:r>
      <w:r w:rsidRPr="00EC5BC4">
        <w:rPr>
          <w:rFonts w:cs="Arial"/>
          <w:b/>
          <w:color w:val="000000" w:themeColor="text1"/>
          <w:sz w:val="24"/>
        </w:rPr>
        <w:tab/>
      </w:r>
      <w:r w:rsidRPr="00EC5BC4">
        <w:rPr>
          <w:rFonts w:cs="Arial"/>
          <w:b/>
          <w:color w:val="000000" w:themeColor="text1"/>
          <w:sz w:val="24"/>
        </w:rPr>
        <w:tab/>
      </w:r>
      <w:r w:rsidRPr="00EC5BC4">
        <w:rPr>
          <w:rFonts w:cs="Arial"/>
          <w:b/>
          <w:color w:val="000000" w:themeColor="text1"/>
          <w:sz w:val="24"/>
        </w:rPr>
        <w:tab/>
      </w:r>
      <w:r w:rsidR="00F66265">
        <w:rPr>
          <w:rFonts w:cs="Arial"/>
          <w:b/>
          <w:color w:val="000000" w:themeColor="text1"/>
          <w:sz w:val="24"/>
        </w:rPr>
        <w:t>8</w:t>
      </w:r>
    </w:p>
    <w:p w14:paraId="1D693703" w14:textId="77777777" w:rsidR="00D143FE" w:rsidRPr="00EC5BC4" w:rsidRDefault="00D143FE" w:rsidP="00D143FE">
      <w:pPr>
        <w:spacing w:line="276" w:lineRule="auto"/>
        <w:ind w:firstLine="720"/>
        <w:jc w:val="both"/>
        <w:rPr>
          <w:rFonts w:cs="Arial"/>
          <w:b/>
          <w:color w:val="000000" w:themeColor="text1"/>
          <w:sz w:val="24"/>
        </w:rPr>
      </w:pPr>
    </w:p>
    <w:p w14:paraId="687026A9" w14:textId="5C9EE2D3" w:rsidR="00D143FE" w:rsidRPr="00EC5BC4" w:rsidRDefault="00D143FE" w:rsidP="00D143FE">
      <w:pPr>
        <w:spacing w:line="276" w:lineRule="auto"/>
        <w:ind w:firstLine="720"/>
        <w:jc w:val="both"/>
        <w:rPr>
          <w:rFonts w:cs="Arial"/>
          <w:b/>
          <w:color w:val="000000" w:themeColor="text1"/>
          <w:sz w:val="24"/>
        </w:rPr>
      </w:pPr>
      <w:r w:rsidRPr="00EC5BC4">
        <w:rPr>
          <w:rFonts w:cs="Arial"/>
          <w:b/>
          <w:color w:val="76B531"/>
          <w:sz w:val="24"/>
        </w:rPr>
        <w:t>Appendix 2</w:t>
      </w:r>
      <w:r w:rsidRPr="00EC5BC4">
        <w:rPr>
          <w:rFonts w:cs="Arial"/>
          <w:b/>
          <w:color w:val="FF0000"/>
          <w:sz w:val="24"/>
        </w:rPr>
        <w:tab/>
      </w:r>
      <w:r w:rsidRPr="00EC5BC4">
        <w:rPr>
          <w:rFonts w:cs="Arial"/>
          <w:b/>
          <w:color w:val="000000" w:themeColor="text1"/>
          <w:sz w:val="24"/>
        </w:rPr>
        <w:t>Key Dates – Input &amp; Approvals (Leyland Town Deal Board)</w:t>
      </w:r>
      <w:r w:rsidRPr="00EC5BC4">
        <w:rPr>
          <w:rFonts w:cs="Arial"/>
          <w:b/>
          <w:color w:val="000000" w:themeColor="text1"/>
          <w:sz w:val="24"/>
        </w:rPr>
        <w:tab/>
      </w:r>
      <w:r w:rsidR="00B17EBD">
        <w:rPr>
          <w:rFonts w:cs="Arial"/>
          <w:b/>
          <w:color w:val="000000" w:themeColor="text1"/>
          <w:sz w:val="24"/>
        </w:rPr>
        <w:t>1</w:t>
      </w:r>
      <w:r w:rsidR="00F66265">
        <w:rPr>
          <w:rFonts w:cs="Arial"/>
          <w:b/>
          <w:color w:val="000000" w:themeColor="text1"/>
          <w:sz w:val="24"/>
        </w:rPr>
        <w:t>1</w:t>
      </w:r>
    </w:p>
    <w:p w14:paraId="3188008E" w14:textId="77777777" w:rsidR="00D143FE" w:rsidRPr="00EC5BC4" w:rsidRDefault="00D143FE" w:rsidP="00D143FE">
      <w:pPr>
        <w:spacing w:line="276" w:lineRule="auto"/>
        <w:ind w:firstLine="720"/>
        <w:jc w:val="both"/>
        <w:rPr>
          <w:rFonts w:cs="Arial"/>
          <w:b/>
          <w:color w:val="000000" w:themeColor="text1"/>
          <w:sz w:val="24"/>
        </w:rPr>
      </w:pPr>
    </w:p>
    <w:p w14:paraId="498A1549" w14:textId="3B4E53CE" w:rsidR="00D143FE" w:rsidRPr="00EC5BC4" w:rsidRDefault="00D143FE" w:rsidP="00D143FE">
      <w:pPr>
        <w:spacing w:line="276" w:lineRule="auto"/>
        <w:ind w:firstLine="720"/>
        <w:jc w:val="both"/>
        <w:rPr>
          <w:rFonts w:cs="Arial"/>
          <w:b/>
          <w:color w:val="000000" w:themeColor="text1"/>
          <w:sz w:val="24"/>
        </w:rPr>
      </w:pPr>
      <w:r w:rsidRPr="00EC5BC4">
        <w:rPr>
          <w:rFonts w:cs="Arial"/>
          <w:b/>
          <w:color w:val="76B531"/>
          <w:sz w:val="24"/>
        </w:rPr>
        <w:t>Appendix 3</w:t>
      </w:r>
      <w:r w:rsidRPr="00EC5BC4">
        <w:rPr>
          <w:rFonts w:cs="Arial"/>
          <w:b/>
          <w:color w:val="000000" w:themeColor="text1"/>
          <w:sz w:val="24"/>
        </w:rPr>
        <w:tab/>
        <w:t xml:space="preserve">Stakeholder Engagement </w:t>
      </w:r>
      <w:r w:rsidR="00B17EBD">
        <w:rPr>
          <w:rFonts w:cs="Arial"/>
          <w:b/>
          <w:color w:val="000000" w:themeColor="text1"/>
          <w:sz w:val="24"/>
        </w:rPr>
        <w:t>and Feedback Log</w:t>
      </w:r>
      <w:r w:rsidRPr="00EC5BC4">
        <w:rPr>
          <w:rFonts w:cs="Arial"/>
          <w:b/>
          <w:color w:val="000000" w:themeColor="text1"/>
          <w:sz w:val="24"/>
        </w:rPr>
        <w:tab/>
      </w:r>
      <w:r w:rsidRPr="00EC5BC4">
        <w:rPr>
          <w:rFonts w:cs="Arial"/>
          <w:b/>
          <w:color w:val="000000" w:themeColor="text1"/>
          <w:sz w:val="24"/>
        </w:rPr>
        <w:tab/>
      </w:r>
      <w:r w:rsidRPr="00EC5BC4">
        <w:rPr>
          <w:rFonts w:cs="Arial"/>
          <w:b/>
          <w:color w:val="000000" w:themeColor="text1"/>
          <w:sz w:val="24"/>
        </w:rPr>
        <w:tab/>
        <w:t>1</w:t>
      </w:r>
      <w:r w:rsidR="00F66265">
        <w:rPr>
          <w:rFonts w:cs="Arial"/>
          <w:b/>
          <w:color w:val="000000" w:themeColor="text1"/>
          <w:sz w:val="24"/>
        </w:rPr>
        <w:t>2</w:t>
      </w:r>
    </w:p>
    <w:p w14:paraId="428949E2" w14:textId="77777777" w:rsidR="00D143FE" w:rsidRPr="00EC5BC4" w:rsidRDefault="00D143FE" w:rsidP="00EC5BC4">
      <w:pPr>
        <w:spacing w:line="276" w:lineRule="auto"/>
        <w:jc w:val="both"/>
        <w:rPr>
          <w:rFonts w:cs="Arial"/>
          <w:color w:val="000000" w:themeColor="text1"/>
          <w:sz w:val="24"/>
        </w:rPr>
      </w:pPr>
    </w:p>
    <w:p w14:paraId="27E429E9" w14:textId="7FDF82B5" w:rsidR="00D143FE" w:rsidRDefault="00D143FE" w:rsidP="00D143FE">
      <w:pPr>
        <w:spacing w:line="276" w:lineRule="auto"/>
        <w:ind w:firstLine="720"/>
        <w:jc w:val="both"/>
        <w:rPr>
          <w:rFonts w:cs="Arial"/>
          <w:b/>
          <w:color w:val="000000" w:themeColor="text1"/>
          <w:sz w:val="24"/>
        </w:rPr>
      </w:pPr>
      <w:r w:rsidRPr="00EC5BC4">
        <w:rPr>
          <w:rFonts w:cs="Arial"/>
          <w:b/>
          <w:color w:val="76B531"/>
          <w:sz w:val="24"/>
        </w:rPr>
        <w:t xml:space="preserve">Appendix </w:t>
      </w:r>
      <w:r w:rsidR="00EC5BC4">
        <w:rPr>
          <w:rFonts w:cs="Arial"/>
          <w:b/>
          <w:color w:val="76B531"/>
          <w:sz w:val="24"/>
        </w:rPr>
        <w:t>4</w:t>
      </w:r>
      <w:r w:rsidRPr="00EC5BC4">
        <w:rPr>
          <w:rFonts w:cs="Arial"/>
          <w:b/>
          <w:color w:val="000000" w:themeColor="text1"/>
          <w:sz w:val="24"/>
        </w:rPr>
        <w:tab/>
        <w:t xml:space="preserve">Consultation / Approvals Process Diagram </w:t>
      </w:r>
      <w:r w:rsidRPr="00EC5BC4">
        <w:rPr>
          <w:rFonts w:cs="Arial"/>
          <w:b/>
          <w:color w:val="000000" w:themeColor="text1"/>
          <w:sz w:val="24"/>
        </w:rPr>
        <w:tab/>
      </w:r>
      <w:r w:rsidRPr="00EC5BC4">
        <w:rPr>
          <w:rFonts w:cs="Arial"/>
          <w:b/>
          <w:color w:val="000000" w:themeColor="text1"/>
          <w:sz w:val="24"/>
        </w:rPr>
        <w:tab/>
      </w:r>
      <w:r w:rsidRPr="00EC5BC4">
        <w:rPr>
          <w:rFonts w:cs="Arial"/>
          <w:b/>
          <w:color w:val="000000" w:themeColor="text1"/>
          <w:sz w:val="24"/>
        </w:rPr>
        <w:tab/>
      </w:r>
      <w:r w:rsidRPr="00EC5BC4">
        <w:rPr>
          <w:rFonts w:cs="Arial"/>
          <w:b/>
          <w:color w:val="000000" w:themeColor="text1"/>
          <w:sz w:val="24"/>
        </w:rPr>
        <w:tab/>
        <w:t>1</w:t>
      </w:r>
      <w:r w:rsidR="00F66265">
        <w:rPr>
          <w:rFonts w:cs="Arial"/>
          <w:b/>
          <w:color w:val="000000" w:themeColor="text1"/>
          <w:sz w:val="24"/>
        </w:rPr>
        <w:t>3</w:t>
      </w:r>
    </w:p>
    <w:p w14:paraId="53FD2311" w14:textId="31372C4D" w:rsidR="00EC5BC4" w:rsidRDefault="00EC5BC4" w:rsidP="00D143FE">
      <w:pPr>
        <w:spacing w:line="276" w:lineRule="auto"/>
        <w:ind w:firstLine="720"/>
        <w:jc w:val="both"/>
        <w:rPr>
          <w:rFonts w:cs="Arial"/>
          <w:b/>
          <w:color w:val="000000" w:themeColor="text1"/>
          <w:sz w:val="24"/>
        </w:rPr>
      </w:pPr>
    </w:p>
    <w:p w14:paraId="2CAB59BE" w14:textId="77777777" w:rsidR="00EC5BC4" w:rsidRPr="00EC5BC4" w:rsidRDefault="00EC5BC4" w:rsidP="00F66265">
      <w:pPr>
        <w:spacing w:line="276" w:lineRule="auto"/>
        <w:jc w:val="both"/>
        <w:rPr>
          <w:rFonts w:cs="Arial"/>
          <w:b/>
          <w:color w:val="000000" w:themeColor="text1"/>
          <w:sz w:val="24"/>
        </w:rPr>
      </w:pPr>
    </w:p>
    <w:p w14:paraId="77289C11" w14:textId="77777777" w:rsidR="00D143FE" w:rsidRPr="00EC5BC4" w:rsidRDefault="00D143FE" w:rsidP="00D143FE">
      <w:pPr>
        <w:spacing w:line="276" w:lineRule="auto"/>
        <w:ind w:firstLine="720"/>
        <w:jc w:val="both"/>
        <w:rPr>
          <w:rFonts w:cs="Arial"/>
          <w:color w:val="000000" w:themeColor="text1"/>
          <w:sz w:val="24"/>
        </w:rPr>
      </w:pPr>
      <w:r w:rsidRPr="00EC5BC4">
        <w:rPr>
          <w:rFonts w:cs="Arial"/>
          <w:color w:val="000000" w:themeColor="text1"/>
          <w:sz w:val="24"/>
        </w:rPr>
        <w:tab/>
      </w:r>
      <w:r w:rsidRPr="00EC5BC4">
        <w:rPr>
          <w:rFonts w:cs="Arial"/>
          <w:color w:val="000000" w:themeColor="text1"/>
          <w:sz w:val="24"/>
        </w:rPr>
        <w:tab/>
      </w:r>
    </w:p>
    <w:p w14:paraId="6BF842DE" w14:textId="77777777" w:rsidR="00D143FE" w:rsidRPr="00EC5BC4" w:rsidRDefault="00D143FE" w:rsidP="00D143FE">
      <w:pPr>
        <w:spacing w:line="276" w:lineRule="auto"/>
        <w:ind w:firstLine="720"/>
        <w:jc w:val="both"/>
        <w:rPr>
          <w:rFonts w:cs="Arial"/>
          <w:color w:val="000000" w:themeColor="text1"/>
          <w:sz w:val="24"/>
        </w:rPr>
      </w:pPr>
    </w:p>
    <w:p w14:paraId="2E2A20E1" w14:textId="77777777" w:rsidR="00D143FE" w:rsidRPr="00EC5BC4" w:rsidRDefault="00D143FE" w:rsidP="00D143FE">
      <w:pPr>
        <w:spacing w:line="276" w:lineRule="auto"/>
        <w:ind w:firstLine="720"/>
        <w:jc w:val="both"/>
        <w:rPr>
          <w:rFonts w:cs="Arial"/>
          <w:color w:val="000000" w:themeColor="text1"/>
          <w:sz w:val="24"/>
        </w:rPr>
      </w:pPr>
    </w:p>
    <w:p w14:paraId="213C36AD" w14:textId="77777777" w:rsidR="00D143FE" w:rsidRPr="00EC5BC4" w:rsidRDefault="00D143FE" w:rsidP="00D143FE">
      <w:pPr>
        <w:spacing w:line="276" w:lineRule="auto"/>
        <w:ind w:firstLine="720"/>
        <w:jc w:val="both"/>
        <w:rPr>
          <w:rFonts w:cs="Arial"/>
          <w:color w:val="000000" w:themeColor="text1"/>
          <w:sz w:val="24"/>
        </w:rPr>
      </w:pPr>
    </w:p>
    <w:p w14:paraId="1E0A43A5" w14:textId="77777777" w:rsidR="00D143FE" w:rsidRPr="00EC5BC4" w:rsidRDefault="00D143FE" w:rsidP="00D143FE">
      <w:pPr>
        <w:spacing w:line="276" w:lineRule="auto"/>
        <w:ind w:firstLine="720"/>
        <w:jc w:val="both"/>
        <w:rPr>
          <w:rFonts w:cs="Arial"/>
          <w:color w:val="000000" w:themeColor="text1"/>
          <w:sz w:val="24"/>
        </w:rPr>
      </w:pPr>
    </w:p>
    <w:p w14:paraId="0AD1DEA5" w14:textId="77777777" w:rsidR="00D143FE" w:rsidRPr="00EC5BC4" w:rsidRDefault="00D143FE" w:rsidP="00D143FE">
      <w:pPr>
        <w:spacing w:line="276" w:lineRule="auto"/>
        <w:ind w:firstLine="720"/>
        <w:jc w:val="both"/>
        <w:rPr>
          <w:rFonts w:cs="Arial"/>
          <w:color w:val="000000" w:themeColor="text1"/>
          <w:sz w:val="24"/>
        </w:rPr>
      </w:pPr>
    </w:p>
    <w:p w14:paraId="30572148" w14:textId="77777777" w:rsidR="00D143FE" w:rsidRPr="00EC5BC4" w:rsidRDefault="00D143FE" w:rsidP="00D143FE">
      <w:pPr>
        <w:spacing w:line="276" w:lineRule="auto"/>
        <w:ind w:firstLine="720"/>
        <w:jc w:val="both"/>
        <w:rPr>
          <w:rFonts w:cs="Arial"/>
          <w:color w:val="000000" w:themeColor="text1"/>
          <w:sz w:val="24"/>
        </w:rPr>
      </w:pPr>
    </w:p>
    <w:p w14:paraId="19A4899F" w14:textId="77777777" w:rsidR="00D143FE" w:rsidRPr="00EC5BC4" w:rsidRDefault="00D143FE" w:rsidP="00D143FE">
      <w:pPr>
        <w:spacing w:line="276" w:lineRule="auto"/>
        <w:ind w:firstLine="720"/>
        <w:jc w:val="both"/>
        <w:rPr>
          <w:rFonts w:cs="Arial"/>
          <w:color w:val="000000" w:themeColor="text1"/>
          <w:sz w:val="24"/>
        </w:rPr>
      </w:pPr>
    </w:p>
    <w:p w14:paraId="584050A8" w14:textId="77777777" w:rsidR="00D143FE" w:rsidRPr="00EC5BC4" w:rsidRDefault="00D143FE" w:rsidP="00D143FE">
      <w:pPr>
        <w:spacing w:line="276" w:lineRule="auto"/>
        <w:jc w:val="both"/>
        <w:rPr>
          <w:rFonts w:cs="Arial"/>
          <w:color w:val="000000" w:themeColor="text1"/>
          <w:sz w:val="24"/>
        </w:rPr>
      </w:pPr>
    </w:p>
    <w:p w14:paraId="36632A34" w14:textId="77777777" w:rsidR="00D143FE" w:rsidRPr="00EC5BC4" w:rsidRDefault="00D143FE" w:rsidP="00D143FE">
      <w:pPr>
        <w:spacing w:line="276" w:lineRule="auto"/>
        <w:ind w:firstLine="720"/>
        <w:jc w:val="both"/>
        <w:rPr>
          <w:rFonts w:cs="Arial"/>
          <w:color w:val="000000" w:themeColor="text1"/>
          <w:sz w:val="24"/>
        </w:rPr>
      </w:pPr>
    </w:p>
    <w:p w14:paraId="1556D952" w14:textId="77777777" w:rsidR="00D143FE" w:rsidRPr="00EC5BC4" w:rsidRDefault="00D143FE" w:rsidP="00D143FE">
      <w:pPr>
        <w:spacing w:line="276" w:lineRule="auto"/>
        <w:ind w:firstLine="720"/>
        <w:jc w:val="both"/>
        <w:rPr>
          <w:rFonts w:cs="Arial"/>
          <w:color w:val="000000" w:themeColor="text1"/>
          <w:sz w:val="24"/>
        </w:rPr>
      </w:pPr>
    </w:p>
    <w:p w14:paraId="3FDBDCC1" w14:textId="77777777" w:rsidR="00D143FE" w:rsidRPr="00EC5BC4" w:rsidRDefault="00D143FE" w:rsidP="00D143FE">
      <w:pPr>
        <w:jc w:val="both"/>
        <w:rPr>
          <w:rFonts w:cs="Arial"/>
          <w:b/>
          <w:color w:val="FF0000"/>
          <w:sz w:val="24"/>
        </w:rPr>
      </w:pPr>
    </w:p>
    <w:p w14:paraId="70B0BA44" w14:textId="77777777" w:rsidR="00D143FE" w:rsidRPr="00EC5BC4" w:rsidRDefault="00D143FE" w:rsidP="00D143FE">
      <w:pPr>
        <w:jc w:val="both"/>
        <w:rPr>
          <w:rFonts w:cs="Arial"/>
          <w:b/>
          <w:color w:val="FF0000"/>
          <w:sz w:val="24"/>
        </w:rPr>
      </w:pPr>
    </w:p>
    <w:p w14:paraId="46E6C0F5" w14:textId="77777777" w:rsidR="00D143FE" w:rsidRPr="00EC5BC4" w:rsidRDefault="00D143FE" w:rsidP="00D143FE">
      <w:pPr>
        <w:jc w:val="both"/>
        <w:rPr>
          <w:rFonts w:cs="Arial"/>
          <w:b/>
          <w:color w:val="FF0000"/>
          <w:sz w:val="24"/>
        </w:rPr>
      </w:pPr>
    </w:p>
    <w:p w14:paraId="1D855365" w14:textId="77777777" w:rsidR="00D143FE" w:rsidRPr="00EC5BC4" w:rsidRDefault="00D143FE" w:rsidP="00D143FE">
      <w:pPr>
        <w:pStyle w:val="ListParagraph"/>
        <w:numPr>
          <w:ilvl w:val="0"/>
          <w:numId w:val="15"/>
        </w:numPr>
        <w:jc w:val="both"/>
        <w:rPr>
          <w:rFonts w:cs="Arial"/>
          <w:b/>
          <w:color w:val="92D050"/>
          <w:sz w:val="24"/>
        </w:rPr>
      </w:pPr>
      <w:r w:rsidRPr="00EC5BC4">
        <w:rPr>
          <w:rFonts w:cs="Arial"/>
          <w:b/>
          <w:color w:val="92D050"/>
          <w:sz w:val="24"/>
        </w:rPr>
        <w:t>BACKGROUND</w:t>
      </w:r>
    </w:p>
    <w:p w14:paraId="1EDCFBBF" w14:textId="77777777" w:rsidR="00D143FE" w:rsidRPr="00EC5BC4" w:rsidRDefault="00D143FE" w:rsidP="00D143FE">
      <w:pPr>
        <w:ind w:left="720"/>
        <w:jc w:val="both"/>
        <w:rPr>
          <w:rFonts w:cs="Arial"/>
          <w:b/>
          <w:color w:val="FF0000"/>
          <w:sz w:val="24"/>
        </w:rPr>
      </w:pPr>
    </w:p>
    <w:p w14:paraId="1EB28EC1" w14:textId="71F6281E" w:rsidR="00D143FE" w:rsidRPr="00EC5BC4" w:rsidRDefault="00D143FE" w:rsidP="00D143FE">
      <w:pPr>
        <w:pStyle w:val="ListParagraph"/>
        <w:numPr>
          <w:ilvl w:val="1"/>
          <w:numId w:val="15"/>
        </w:numPr>
        <w:jc w:val="both"/>
        <w:rPr>
          <w:rFonts w:cs="Arial"/>
          <w:sz w:val="24"/>
        </w:rPr>
      </w:pPr>
      <w:r w:rsidRPr="00EC5BC4">
        <w:rPr>
          <w:rFonts w:cs="Arial"/>
          <w:sz w:val="24"/>
        </w:rPr>
        <w:t xml:space="preserve">In October 2020 South </w:t>
      </w:r>
      <w:proofErr w:type="spellStart"/>
      <w:r w:rsidRPr="00EC5BC4">
        <w:rPr>
          <w:rFonts w:cs="Arial"/>
          <w:sz w:val="24"/>
        </w:rPr>
        <w:t>Ribble</w:t>
      </w:r>
      <w:proofErr w:type="spellEnd"/>
      <w:r w:rsidRPr="00EC5BC4">
        <w:rPr>
          <w:rFonts w:cs="Arial"/>
          <w:sz w:val="24"/>
        </w:rPr>
        <w:t xml:space="preserve"> </w:t>
      </w:r>
      <w:r w:rsidR="00F66265">
        <w:rPr>
          <w:rFonts w:cs="Arial"/>
          <w:sz w:val="24"/>
        </w:rPr>
        <w:t xml:space="preserve">Borough </w:t>
      </w:r>
      <w:r w:rsidRPr="00EC5BC4">
        <w:rPr>
          <w:rFonts w:cs="Arial"/>
          <w:sz w:val="24"/>
        </w:rPr>
        <w:t xml:space="preserve">Council in conjunction with the Leyland Town Deal Board submitted a Town Deal Investment to propose a regeneration project for Leyland Town Centre. The submission proposed a £25 million investment from Town Deal. This funding submission was successful subject to submission of a business case for the proposed projects. The Leyland Town Deal Investment Plan describes Leyland as being dispersed without a clear centre. The aim of the project is to create a high-quality central heart to Leyland, with investment in strategic connections to the north and south to improve connectivity. The Plan proposes 3 key projects including Project A: Town Centre Transformation; Project B: Market Regeneration and Project C: The BASE2. </w:t>
      </w:r>
    </w:p>
    <w:p w14:paraId="431B36B7" w14:textId="77777777" w:rsidR="00D143FE" w:rsidRPr="00EC5BC4" w:rsidRDefault="00D143FE" w:rsidP="00D143FE">
      <w:pPr>
        <w:pStyle w:val="ListParagraph"/>
        <w:ind w:left="1440"/>
        <w:jc w:val="both"/>
        <w:rPr>
          <w:rFonts w:cs="Arial"/>
          <w:sz w:val="24"/>
        </w:rPr>
      </w:pPr>
    </w:p>
    <w:p w14:paraId="060ED197" w14:textId="77777777" w:rsidR="00D143FE" w:rsidRPr="00EC5BC4" w:rsidRDefault="00D143FE" w:rsidP="00D143FE">
      <w:pPr>
        <w:pStyle w:val="Default"/>
        <w:numPr>
          <w:ilvl w:val="1"/>
          <w:numId w:val="15"/>
        </w:numPr>
        <w:spacing w:after="294"/>
        <w:rPr>
          <w:rFonts w:eastAsia="Times New Roman"/>
          <w:color w:val="auto"/>
          <w:lang w:eastAsia="en-GB"/>
        </w:rPr>
      </w:pPr>
      <w:r w:rsidRPr="00EC5BC4">
        <w:rPr>
          <w:rFonts w:eastAsia="Times New Roman"/>
          <w:color w:val="auto"/>
          <w:lang w:eastAsia="en-GB"/>
        </w:rPr>
        <w:t xml:space="preserve">The objective of the Town Deal is to drive the economic regeneration of towns to deliver long term economic and productivity growth through: </w:t>
      </w:r>
    </w:p>
    <w:p w14:paraId="018B4FCC" w14:textId="77777777" w:rsidR="00D143FE" w:rsidRPr="00EC5BC4" w:rsidRDefault="00D143FE" w:rsidP="00D143FE">
      <w:pPr>
        <w:pStyle w:val="Default"/>
        <w:numPr>
          <w:ilvl w:val="0"/>
          <w:numId w:val="27"/>
        </w:numPr>
        <w:spacing w:after="294"/>
        <w:rPr>
          <w:rFonts w:eastAsia="Times New Roman"/>
          <w:color w:val="auto"/>
          <w:lang w:eastAsia="en-GB"/>
        </w:rPr>
      </w:pPr>
      <w:r w:rsidRPr="00EC5BC4">
        <w:rPr>
          <w:rFonts w:eastAsia="Times New Roman"/>
          <w:b/>
          <w:bCs/>
          <w:color w:val="auto"/>
          <w:lang w:eastAsia="en-GB"/>
        </w:rPr>
        <w:t>Urban regeneration, planning and land use:</w:t>
      </w:r>
      <w:r w:rsidRPr="00EC5BC4">
        <w:rPr>
          <w:rFonts w:eastAsia="Times New Roman"/>
          <w:color w:val="auto"/>
          <w:lang w:eastAsia="en-GB"/>
        </w:rPr>
        <w:t xml:space="preserve"> ensuring towns are thriving places for people to live and work, including by: increasing density in town centres; strengthening local economic assets including local cultural assets; site acquisition, remediation, preparation, regeneration; and making full use of planning tools to bring strategic direction and change. </w:t>
      </w:r>
    </w:p>
    <w:p w14:paraId="5880F297" w14:textId="77777777" w:rsidR="00D143FE" w:rsidRPr="00EC5BC4" w:rsidRDefault="00D143FE" w:rsidP="00D143FE">
      <w:pPr>
        <w:pStyle w:val="Default"/>
        <w:numPr>
          <w:ilvl w:val="0"/>
          <w:numId w:val="27"/>
        </w:numPr>
        <w:spacing w:after="294"/>
        <w:rPr>
          <w:rFonts w:eastAsia="Times New Roman"/>
          <w:color w:val="auto"/>
          <w:lang w:eastAsia="en-GB"/>
        </w:rPr>
      </w:pPr>
      <w:r w:rsidRPr="00EC5BC4">
        <w:rPr>
          <w:rFonts w:eastAsia="Times New Roman"/>
          <w:b/>
          <w:bCs/>
          <w:color w:val="auto"/>
          <w:lang w:eastAsia="en-GB"/>
        </w:rPr>
        <w:t>Skills and enterprise infrastructure</w:t>
      </w:r>
      <w:r w:rsidRPr="00EC5BC4">
        <w:rPr>
          <w:rFonts w:eastAsia="Times New Roman"/>
          <w:color w:val="auto"/>
          <w:lang w:eastAsia="en-GB"/>
        </w:rPr>
        <w:t xml:space="preserve">: driving private sector investment and ensuring towns have the space to support skills and small business development. </w:t>
      </w:r>
    </w:p>
    <w:p w14:paraId="65E76E82" w14:textId="77777777" w:rsidR="00D143FE" w:rsidRPr="00EC5BC4" w:rsidRDefault="00D143FE" w:rsidP="00D143FE">
      <w:pPr>
        <w:pStyle w:val="Default"/>
        <w:numPr>
          <w:ilvl w:val="0"/>
          <w:numId w:val="27"/>
        </w:numPr>
        <w:rPr>
          <w:rFonts w:eastAsia="Times New Roman"/>
          <w:color w:val="auto"/>
          <w:lang w:eastAsia="en-GB"/>
        </w:rPr>
      </w:pPr>
      <w:r w:rsidRPr="00EC5BC4">
        <w:rPr>
          <w:rFonts w:eastAsia="Times New Roman"/>
          <w:b/>
          <w:bCs/>
          <w:color w:val="auto"/>
          <w:lang w:eastAsia="en-GB"/>
        </w:rPr>
        <w:t>Connectivity:</w:t>
      </w:r>
      <w:r w:rsidRPr="00EC5BC4">
        <w:rPr>
          <w:rFonts w:eastAsia="Times New Roman"/>
          <w:color w:val="auto"/>
          <w:lang w:eastAsia="en-GB"/>
        </w:rPr>
        <w:t xml:space="preserve"> developing local transport schemes that complement regional and national networks, as well as supporting the delivery of improved digital connectivity </w:t>
      </w:r>
    </w:p>
    <w:p w14:paraId="7A876CDB" w14:textId="77777777" w:rsidR="00D143FE" w:rsidRPr="00EC5BC4" w:rsidRDefault="00D143FE" w:rsidP="00D143FE">
      <w:pPr>
        <w:jc w:val="both"/>
        <w:rPr>
          <w:rFonts w:cs="Arial"/>
          <w:sz w:val="24"/>
        </w:rPr>
      </w:pPr>
    </w:p>
    <w:p w14:paraId="38680286" w14:textId="6E3B24C7" w:rsidR="00D143FE" w:rsidRPr="00EC5BC4" w:rsidRDefault="00D143FE" w:rsidP="00D143FE">
      <w:pPr>
        <w:pStyle w:val="ListParagraph"/>
        <w:numPr>
          <w:ilvl w:val="1"/>
          <w:numId w:val="15"/>
        </w:numPr>
        <w:jc w:val="both"/>
        <w:rPr>
          <w:rFonts w:cs="Arial"/>
          <w:sz w:val="24"/>
        </w:rPr>
      </w:pPr>
      <w:r w:rsidRPr="00EC5BC4">
        <w:rPr>
          <w:rFonts w:cs="Arial"/>
          <w:sz w:val="24"/>
        </w:rPr>
        <w:t xml:space="preserve">The Leyland Town Deal is led by the Leyland Town Deal Board who have participated in workshops and actively involved in defining, </w:t>
      </w:r>
      <w:proofErr w:type="gramStart"/>
      <w:r w:rsidRPr="00EC5BC4">
        <w:rPr>
          <w:rFonts w:cs="Arial"/>
          <w:sz w:val="24"/>
        </w:rPr>
        <w:t>shaping</w:t>
      </w:r>
      <w:proofErr w:type="gramEnd"/>
      <w:r w:rsidRPr="00EC5BC4">
        <w:rPr>
          <w:rFonts w:cs="Arial"/>
          <w:sz w:val="24"/>
        </w:rPr>
        <w:t xml:space="preserve"> and providing advice throughout the development stages of the project proposals. </w:t>
      </w:r>
      <w:r w:rsidR="009E0915" w:rsidRPr="00EC5BC4">
        <w:rPr>
          <w:rFonts w:cs="Arial"/>
          <w:sz w:val="24"/>
        </w:rPr>
        <w:t xml:space="preserve">The authorising body for Leyland Town Deal is South </w:t>
      </w:r>
      <w:proofErr w:type="spellStart"/>
      <w:r w:rsidR="009E0915" w:rsidRPr="00EC5BC4">
        <w:rPr>
          <w:rFonts w:cs="Arial"/>
          <w:sz w:val="24"/>
        </w:rPr>
        <w:t>Ribble</w:t>
      </w:r>
      <w:proofErr w:type="spellEnd"/>
      <w:r w:rsidR="009E0915" w:rsidRPr="00EC5BC4">
        <w:rPr>
          <w:rFonts w:cs="Arial"/>
          <w:sz w:val="24"/>
        </w:rPr>
        <w:t xml:space="preserve"> Borough Council.</w:t>
      </w:r>
    </w:p>
    <w:p w14:paraId="093596FD" w14:textId="77777777" w:rsidR="00D143FE" w:rsidRPr="00EC5BC4" w:rsidRDefault="00D143FE" w:rsidP="00D143FE">
      <w:pPr>
        <w:pStyle w:val="ListParagraph"/>
        <w:ind w:left="1440"/>
        <w:jc w:val="both"/>
        <w:rPr>
          <w:rFonts w:cs="Arial"/>
          <w:sz w:val="24"/>
        </w:rPr>
      </w:pPr>
    </w:p>
    <w:p w14:paraId="67EE2640" w14:textId="1AE9A517" w:rsidR="00D143FE" w:rsidRPr="00EC5BC4" w:rsidRDefault="00D143FE" w:rsidP="00D143FE">
      <w:pPr>
        <w:pStyle w:val="ListParagraph"/>
        <w:numPr>
          <w:ilvl w:val="1"/>
          <w:numId w:val="15"/>
        </w:numPr>
        <w:jc w:val="both"/>
        <w:rPr>
          <w:rFonts w:cs="Arial"/>
          <w:sz w:val="24"/>
        </w:rPr>
      </w:pPr>
      <w:r w:rsidRPr="00EC5BC4">
        <w:rPr>
          <w:rFonts w:cs="Arial"/>
          <w:sz w:val="24"/>
        </w:rPr>
        <w:t xml:space="preserve">During the run up to and the development / refinements to the Leyland town Deal </w:t>
      </w:r>
      <w:r w:rsidR="009E0915" w:rsidRPr="00EC5BC4">
        <w:rPr>
          <w:rFonts w:cs="Arial"/>
          <w:sz w:val="24"/>
        </w:rPr>
        <w:t>investment plan submission</w:t>
      </w:r>
      <w:r w:rsidRPr="00EC5BC4">
        <w:rPr>
          <w:rFonts w:cs="Arial"/>
          <w:sz w:val="24"/>
        </w:rPr>
        <w:t>, the local community have been engaged /consulted. Forms of engagement have included several public engagements and consultations such as the Leyland Town Centre Masterplan Consultation Workshops in March 2019 and the Public Consultation on the Leyland Town Investment Plan Project Proposals in September/October 2020.</w:t>
      </w:r>
    </w:p>
    <w:p w14:paraId="363E43E3" w14:textId="77777777" w:rsidR="00D143FE" w:rsidRPr="00EC5BC4" w:rsidRDefault="00D143FE" w:rsidP="00D143FE">
      <w:pPr>
        <w:pStyle w:val="ListParagraph"/>
        <w:rPr>
          <w:rFonts w:cs="Arial"/>
          <w:sz w:val="24"/>
        </w:rPr>
      </w:pPr>
    </w:p>
    <w:p w14:paraId="2342422F" w14:textId="77777777" w:rsidR="00EC5BC4" w:rsidRDefault="009E0915" w:rsidP="00D143FE">
      <w:pPr>
        <w:pStyle w:val="ListParagraph"/>
        <w:numPr>
          <w:ilvl w:val="1"/>
          <w:numId w:val="15"/>
        </w:numPr>
        <w:jc w:val="both"/>
        <w:rPr>
          <w:rFonts w:cs="Arial"/>
          <w:sz w:val="24"/>
        </w:rPr>
      </w:pPr>
      <w:r w:rsidRPr="00EC5BC4">
        <w:rPr>
          <w:rFonts w:cs="Arial"/>
          <w:sz w:val="24"/>
        </w:rPr>
        <w:t>A key element of the next stage of the Leyland Town Deal project is to clearly define the engagement with the Town Deal Board and the wider stakeholder engagement. This</w:t>
      </w:r>
      <w:r w:rsidR="00D143FE" w:rsidRPr="00EC5BC4">
        <w:rPr>
          <w:rFonts w:cs="Arial"/>
          <w:sz w:val="24"/>
        </w:rPr>
        <w:t xml:space="preserve"> Stakeholder Engagement Plan identifies key stakeholders </w:t>
      </w:r>
    </w:p>
    <w:p w14:paraId="3FF1B747" w14:textId="77777777" w:rsidR="00EC5BC4" w:rsidRPr="00EC5BC4" w:rsidRDefault="00EC5BC4" w:rsidP="00EC5BC4">
      <w:pPr>
        <w:pStyle w:val="ListParagraph"/>
        <w:rPr>
          <w:rFonts w:cs="Arial"/>
          <w:sz w:val="24"/>
        </w:rPr>
      </w:pPr>
    </w:p>
    <w:p w14:paraId="2A0FC7C6" w14:textId="77777777" w:rsidR="00EC5BC4" w:rsidRDefault="00EC5BC4" w:rsidP="00EC5BC4">
      <w:pPr>
        <w:pStyle w:val="ListParagraph"/>
        <w:ind w:left="1440"/>
        <w:jc w:val="both"/>
        <w:rPr>
          <w:rFonts w:cs="Arial"/>
          <w:sz w:val="24"/>
        </w:rPr>
      </w:pPr>
    </w:p>
    <w:p w14:paraId="6D9D9343" w14:textId="77777777" w:rsidR="00EC5BC4" w:rsidRDefault="00EC5BC4" w:rsidP="00EC5BC4">
      <w:pPr>
        <w:pStyle w:val="ListParagraph"/>
        <w:ind w:left="1440"/>
        <w:jc w:val="both"/>
        <w:rPr>
          <w:rFonts w:cs="Arial"/>
          <w:sz w:val="24"/>
        </w:rPr>
      </w:pPr>
    </w:p>
    <w:p w14:paraId="0DBF1EC1" w14:textId="3D1F1B84" w:rsidR="00D143FE" w:rsidRPr="00EF1674" w:rsidRDefault="00D143FE" w:rsidP="00EF1674">
      <w:pPr>
        <w:pStyle w:val="ListParagraph"/>
        <w:ind w:left="1440"/>
        <w:jc w:val="both"/>
        <w:rPr>
          <w:rFonts w:cs="Arial"/>
          <w:sz w:val="24"/>
        </w:rPr>
      </w:pPr>
      <w:r w:rsidRPr="00EC5BC4">
        <w:rPr>
          <w:rFonts w:cs="Arial"/>
          <w:sz w:val="24"/>
        </w:rPr>
        <w:t xml:space="preserve">for the next and future stages of the project for the purpose of identifying the level of engagement for stakeholders. </w:t>
      </w:r>
      <w:r w:rsidR="009E0915" w:rsidRPr="00EC5BC4">
        <w:rPr>
          <w:rFonts w:cs="Arial"/>
          <w:sz w:val="24"/>
        </w:rPr>
        <w:t xml:space="preserve">The plan sets out a programme </w:t>
      </w:r>
      <w:proofErr w:type="gramStart"/>
      <w:r w:rsidR="009E0915" w:rsidRPr="00EC5BC4">
        <w:rPr>
          <w:rFonts w:cs="Arial"/>
          <w:sz w:val="24"/>
        </w:rPr>
        <w:t xml:space="preserve">of </w:t>
      </w:r>
      <w:r w:rsidR="00EF1674">
        <w:rPr>
          <w:rFonts w:cs="Arial"/>
          <w:sz w:val="24"/>
        </w:rPr>
        <w:t xml:space="preserve"> </w:t>
      </w:r>
      <w:r w:rsidR="009E0915" w:rsidRPr="00EF1674">
        <w:rPr>
          <w:rFonts w:cs="Arial"/>
          <w:sz w:val="24"/>
        </w:rPr>
        <w:t>engagement</w:t>
      </w:r>
      <w:proofErr w:type="gramEnd"/>
      <w:r w:rsidR="009E0915" w:rsidRPr="00EF1674">
        <w:rPr>
          <w:rFonts w:cs="Arial"/>
          <w:sz w:val="24"/>
        </w:rPr>
        <w:t xml:space="preserve"> sessions, how any feedback will be captured and documented to ensure that all feedback is carefully considered as part of the process. </w:t>
      </w:r>
      <w:r w:rsidRPr="00EF1674">
        <w:rPr>
          <w:rFonts w:cs="Arial"/>
          <w:sz w:val="24"/>
        </w:rPr>
        <w:t xml:space="preserve">An accompanying </w:t>
      </w:r>
      <w:r w:rsidR="009E0915" w:rsidRPr="00EF1674">
        <w:rPr>
          <w:rFonts w:cs="Arial"/>
          <w:sz w:val="24"/>
        </w:rPr>
        <w:t xml:space="preserve">Communication </w:t>
      </w:r>
      <w:r w:rsidRPr="00EF1674">
        <w:rPr>
          <w:rFonts w:cs="Arial"/>
          <w:sz w:val="24"/>
        </w:rPr>
        <w:t xml:space="preserve">Plan has also been devised to monitor and ensure smooth communications throughout the project. </w:t>
      </w:r>
    </w:p>
    <w:p w14:paraId="331DE918" w14:textId="77777777" w:rsidR="00D143FE" w:rsidRPr="00EC5BC4" w:rsidRDefault="00D143FE" w:rsidP="00D143FE">
      <w:pPr>
        <w:spacing w:line="276" w:lineRule="auto"/>
        <w:ind w:left="720"/>
        <w:jc w:val="both"/>
        <w:rPr>
          <w:rFonts w:cs="Arial"/>
          <w:b/>
          <w:color w:val="FF0000"/>
          <w:sz w:val="24"/>
        </w:rPr>
      </w:pPr>
    </w:p>
    <w:p w14:paraId="1D83FB63" w14:textId="77777777" w:rsidR="00D143FE" w:rsidRPr="00EC5BC4" w:rsidRDefault="00D143FE" w:rsidP="00D143FE">
      <w:pPr>
        <w:pStyle w:val="ListParagraph"/>
        <w:numPr>
          <w:ilvl w:val="0"/>
          <w:numId w:val="15"/>
        </w:numPr>
        <w:spacing w:line="276" w:lineRule="auto"/>
        <w:jc w:val="both"/>
        <w:rPr>
          <w:rFonts w:cs="Arial"/>
          <w:b/>
          <w:color w:val="76B531"/>
          <w:sz w:val="24"/>
        </w:rPr>
      </w:pPr>
      <w:r w:rsidRPr="00EC5BC4">
        <w:rPr>
          <w:rFonts w:cs="Arial"/>
          <w:b/>
          <w:color w:val="76B531"/>
          <w:sz w:val="24"/>
        </w:rPr>
        <w:t>STAKEHOLDER ANALYSIS / MAPPING</w:t>
      </w:r>
    </w:p>
    <w:p w14:paraId="6B4FCB3F" w14:textId="77777777" w:rsidR="00D143FE" w:rsidRPr="00EC5BC4" w:rsidRDefault="00D143FE" w:rsidP="00D143FE">
      <w:pPr>
        <w:pStyle w:val="ListParagraph"/>
        <w:spacing w:line="276" w:lineRule="auto"/>
        <w:ind w:left="1080"/>
        <w:jc w:val="both"/>
        <w:rPr>
          <w:rFonts w:cs="Arial"/>
          <w:b/>
          <w:color w:val="FF0000"/>
          <w:sz w:val="24"/>
        </w:rPr>
      </w:pPr>
    </w:p>
    <w:p w14:paraId="6F351842" w14:textId="77777777" w:rsidR="00D143FE" w:rsidRPr="00EC5BC4" w:rsidRDefault="00D143FE" w:rsidP="00D143FE">
      <w:pPr>
        <w:pStyle w:val="ListParagraph"/>
        <w:numPr>
          <w:ilvl w:val="1"/>
          <w:numId w:val="15"/>
        </w:numPr>
        <w:spacing w:line="276" w:lineRule="auto"/>
        <w:jc w:val="both"/>
        <w:rPr>
          <w:rFonts w:cs="Arial"/>
          <w:b/>
          <w:color w:val="FF0000"/>
          <w:sz w:val="24"/>
        </w:rPr>
      </w:pPr>
      <w:r w:rsidRPr="00EC5BC4">
        <w:rPr>
          <w:rFonts w:cs="Arial"/>
          <w:sz w:val="24"/>
        </w:rPr>
        <w:t>A Stakeholder Engagement Matrix has been devised based on a ranking of interest and influence to determine the best strategies and channels to communicate and engage with each group / quadrant.</w:t>
      </w:r>
    </w:p>
    <w:p w14:paraId="62F09D3A" w14:textId="77777777" w:rsidR="00D143FE" w:rsidRDefault="00D143FE" w:rsidP="00D143FE">
      <w:pPr>
        <w:pStyle w:val="ListParagraph"/>
        <w:spacing w:line="276" w:lineRule="auto"/>
        <w:ind w:left="1440"/>
        <w:jc w:val="both"/>
        <w:rPr>
          <w:rFonts w:cs="Arial"/>
          <w:sz w:val="25"/>
          <w:szCs w:val="25"/>
        </w:rPr>
      </w:pPr>
      <w:r>
        <w:rPr>
          <w:rFonts w:cs="Arial"/>
          <w:noProof/>
          <w:sz w:val="25"/>
          <w:szCs w:val="25"/>
        </w:rPr>
        <mc:AlternateContent>
          <mc:Choice Requires="wps">
            <w:drawing>
              <wp:anchor distT="0" distB="0" distL="114300" distR="114300" simplePos="0" relativeHeight="251662336" behindDoc="0" locked="0" layoutInCell="1" allowOverlap="1" wp14:anchorId="66B40EAA" wp14:editId="24A377E9">
                <wp:simplePos x="0" y="0"/>
                <wp:positionH relativeFrom="column">
                  <wp:posOffset>-1038860</wp:posOffset>
                </wp:positionH>
                <wp:positionV relativeFrom="paragraph">
                  <wp:posOffset>2331085</wp:posOffset>
                </wp:positionV>
                <wp:extent cx="3342638" cy="286387"/>
                <wp:effectExtent l="3810" t="0" r="0" b="0"/>
                <wp:wrapNone/>
                <wp:docPr id="3" name="Text Box 3"/>
                <wp:cNvGraphicFramePr/>
                <a:graphic xmlns:a="http://schemas.openxmlformats.org/drawingml/2006/main">
                  <a:graphicData uri="http://schemas.microsoft.com/office/word/2010/wordprocessingShape">
                    <wps:wsp>
                      <wps:cNvSpPr txBox="1"/>
                      <wps:spPr>
                        <a:xfrm rot="16200000">
                          <a:off x="0" y="0"/>
                          <a:ext cx="3342638" cy="286387"/>
                        </a:xfrm>
                        <a:prstGeom prst="rect">
                          <a:avLst/>
                        </a:prstGeom>
                        <a:solidFill>
                          <a:schemeClr val="lt1"/>
                        </a:solidFill>
                        <a:ln w="6350">
                          <a:noFill/>
                        </a:ln>
                      </wps:spPr>
                      <wps:txbx>
                        <w:txbxContent>
                          <w:p w14:paraId="51DBB977" w14:textId="77777777" w:rsidR="007A4846" w:rsidRPr="00DD2CA2" w:rsidRDefault="007A4846" w:rsidP="00D143FE">
                            <w:pPr>
                              <w:jc w:val="center"/>
                              <w:rPr>
                                <w:lang w:val="en-US"/>
                              </w:rPr>
                            </w:pPr>
                            <w:r>
                              <w:rPr>
                                <w:lang w:val="en-US"/>
                              </w:rPr>
                              <w:t>Stakeholder Influence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66B40EAA" id="_x0000_t202" coordsize="21600,21600" o:spt="202" path="m,l,21600r21600,l21600,xe">
                <v:stroke joinstyle="miter"/>
                <v:path gradientshapeok="t" o:connecttype="rect"/>
              </v:shapetype>
              <v:shape id="Text Box 3" o:spid="_x0000_s1026" type="#_x0000_t202" style="position:absolute;left:0;text-align:left;margin-left:-81.8pt;margin-top:183.55pt;width:263.2pt;height:22.55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" fillcolor="white [3201]" stroked="f" strokeweight=".5pt">
                <v:textbox>
                  <w:txbxContent>
                    <w:p w14:paraId="51DBB977" w14:textId="77777777" w:rsidR="007A4846" w:rsidRPr="00DD2CA2" w:rsidRDefault="007A4846" w:rsidP="00D143FE">
                      <w:pPr>
                        <w:jc w:val="center"/>
                        <w:rPr>
                          <w:lang w:val="en-US"/>
                        </w:rPr>
                      </w:pPr>
                      <w:r>
                        <w:rPr>
                          <w:lang w:val="en-US"/>
                        </w:rPr>
                        <w:t>Stakeholder Influence</w:t>
                      </w:r>
                    </w:p>
                  </w:txbxContent>
                </v:textbox>
              </v:shape>
            </w:pict>
          </mc:Fallback>
        </mc:AlternateContent>
      </w:r>
      <w:r>
        <w:rPr>
          <w:rFonts w:cs="Arial"/>
          <w:noProof/>
          <w:sz w:val="25"/>
          <w:szCs w:val="25"/>
        </w:rPr>
        <mc:AlternateContent>
          <mc:Choice Requires="wps">
            <w:drawing>
              <wp:anchor distT="0" distB="0" distL="114300" distR="114300" simplePos="0" relativeHeight="251658240" behindDoc="0" locked="0" layoutInCell="1" allowOverlap="1" wp14:anchorId="2E3BEB8E" wp14:editId="4BC86C1E">
                <wp:simplePos x="0" y="0"/>
                <wp:positionH relativeFrom="column">
                  <wp:posOffset>834390</wp:posOffset>
                </wp:positionH>
                <wp:positionV relativeFrom="paragraph">
                  <wp:posOffset>582930</wp:posOffset>
                </wp:positionV>
                <wp:extent cx="45719" cy="3933825"/>
                <wp:effectExtent l="38100" t="38100" r="88265" b="85725"/>
                <wp:wrapNone/>
                <wp:docPr id="1" name="Straight Arrow Connector 1"/>
                <wp:cNvGraphicFramePr/>
                <a:graphic xmlns:a="http://schemas.openxmlformats.org/drawingml/2006/main">
                  <a:graphicData uri="http://schemas.microsoft.com/office/word/2010/wordprocessingShape">
                    <wps:wsp>
                      <wps:cNvCnPr/>
                      <wps:spPr>
                        <a:xfrm flipV="1">
                          <a:off x="0" y="0"/>
                          <a:ext cx="45719" cy="393382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width:3.6pt;height:309.75pt;margin-top:45.9pt;margin-left:65.7pt;flip:y;mso-height-percent:0;mso-height-relative:margin;mso-width-percent:0;mso-width-relative:margin;mso-wrap-distance-bottom:0;mso-wrap-distance-left:9pt;mso-wrap-distance-right:9pt;mso-wrap-distance-top:0;mso-wrap-style:square;position:absolute;visibility:visible;z-index:251659264" strokecolor="black" strokeweight="2pt">
                <v:stroke endarrow="block"/>
                <v:shadow on="t" color="black" opacity="24903f" origin=",0.5" offset="0,1.57pt"/>
              </v:shape>
            </w:pict>
          </mc:Fallback>
        </mc:AlternateContent>
      </w:r>
    </w:p>
    <w:tbl>
      <w:tblPr>
        <w:tblStyle w:val="TableGrid"/>
        <w:tblpPr w:leftFromText="180" w:rightFromText="180" w:vertAnchor="text" w:horzAnchor="margin" w:tblpXSpec="right" w:tblpY="206"/>
        <w:tblW w:w="0" w:type="auto"/>
        <w:tblLook w:val="04A0" w:firstRow="1" w:lastRow="0" w:firstColumn="1" w:lastColumn="0" w:noHBand="0" w:noVBand="1"/>
      </w:tblPr>
      <w:tblGrid>
        <w:gridCol w:w="3998"/>
        <w:gridCol w:w="4084"/>
      </w:tblGrid>
      <w:tr w:rsidR="00DD35A0" w14:paraId="7EE844C1" w14:textId="77777777" w:rsidTr="00D143FE">
        <w:trPr>
          <w:trHeight w:val="3109"/>
        </w:trPr>
        <w:tc>
          <w:tcPr>
            <w:tcW w:w="3998" w:type="dxa"/>
          </w:tcPr>
          <w:p w14:paraId="43CCA0A6" w14:textId="77777777" w:rsidR="00D143FE" w:rsidRDefault="00D143FE" w:rsidP="00D143FE">
            <w:pPr>
              <w:pStyle w:val="ListParagraph"/>
              <w:spacing w:line="276" w:lineRule="auto"/>
              <w:ind w:left="0"/>
              <w:jc w:val="center"/>
              <w:rPr>
                <w:rFonts w:cs="Arial"/>
                <w:b/>
                <w:bCs/>
                <w:color w:val="FF0000"/>
                <w:sz w:val="25"/>
                <w:szCs w:val="25"/>
              </w:rPr>
            </w:pPr>
          </w:p>
          <w:p w14:paraId="1C3BCD55" w14:textId="77777777" w:rsidR="00D143FE" w:rsidRPr="000E2080" w:rsidRDefault="00D143FE" w:rsidP="00D143FE">
            <w:pPr>
              <w:pStyle w:val="ListParagraph"/>
              <w:spacing w:line="276" w:lineRule="auto"/>
              <w:ind w:left="0"/>
              <w:jc w:val="center"/>
              <w:rPr>
                <w:rFonts w:cs="Arial"/>
                <w:b/>
                <w:bCs/>
                <w:color w:val="76B531"/>
                <w:sz w:val="25"/>
                <w:szCs w:val="25"/>
              </w:rPr>
            </w:pPr>
            <w:r w:rsidRPr="000E2080">
              <w:rPr>
                <w:rFonts w:cs="Arial"/>
                <w:b/>
                <w:bCs/>
                <w:color w:val="76B531"/>
                <w:sz w:val="25"/>
                <w:szCs w:val="25"/>
              </w:rPr>
              <w:t>Inform &amp; Consult</w:t>
            </w:r>
          </w:p>
          <w:p w14:paraId="3D41053A" w14:textId="77777777" w:rsidR="00D143FE" w:rsidRDefault="00D143FE" w:rsidP="00D143FE">
            <w:pPr>
              <w:pStyle w:val="ListParagraph"/>
              <w:spacing w:line="276" w:lineRule="auto"/>
              <w:ind w:left="0"/>
              <w:jc w:val="both"/>
              <w:rPr>
                <w:rFonts w:cs="Arial"/>
                <w:sz w:val="25"/>
                <w:szCs w:val="25"/>
              </w:rPr>
            </w:pPr>
          </w:p>
          <w:p w14:paraId="027269A0" w14:textId="77777777" w:rsidR="00D143FE" w:rsidRPr="00DD2CA2" w:rsidRDefault="00D143FE" w:rsidP="00D143FE">
            <w:pPr>
              <w:pStyle w:val="ListParagraph"/>
              <w:numPr>
                <w:ilvl w:val="0"/>
                <w:numId w:val="18"/>
              </w:numPr>
              <w:spacing w:line="276" w:lineRule="auto"/>
              <w:jc w:val="both"/>
              <w:rPr>
                <w:rFonts w:cs="Arial"/>
                <w:szCs w:val="22"/>
              </w:rPr>
            </w:pPr>
            <w:r w:rsidRPr="00DD2CA2">
              <w:rPr>
                <w:rFonts w:cs="Arial"/>
                <w:szCs w:val="22"/>
              </w:rPr>
              <w:t>Government</w:t>
            </w:r>
          </w:p>
          <w:p w14:paraId="5B568F36" w14:textId="77777777" w:rsidR="00EC5BC4" w:rsidRDefault="00D143FE" w:rsidP="00EC5BC4">
            <w:pPr>
              <w:pStyle w:val="ListParagraph"/>
              <w:spacing w:line="276" w:lineRule="auto"/>
              <w:rPr>
                <w:rFonts w:cs="Arial"/>
                <w:szCs w:val="22"/>
              </w:rPr>
            </w:pPr>
            <w:r w:rsidRPr="00DD2CA2">
              <w:rPr>
                <w:rFonts w:cs="Arial"/>
                <w:szCs w:val="22"/>
              </w:rPr>
              <w:t>O&amp;S, Leader’s Briefing, Executive Members Decisions</w:t>
            </w:r>
          </w:p>
          <w:p w14:paraId="23A66DD0" w14:textId="142AD759" w:rsidR="00D143FE" w:rsidRPr="00EC5BC4" w:rsidRDefault="00EC5BC4" w:rsidP="00EC5BC4">
            <w:pPr>
              <w:pStyle w:val="ListParagraph"/>
              <w:numPr>
                <w:ilvl w:val="0"/>
                <w:numId w:val="18"/>
              </w:numPr>
              <w:spacing w:line="276" w:lineRule="auto"/>
              <w:jc w:val="both"/>
              <w:rPr>
                <w:rFonts w:cs="Arial"/>
                <w:b/>
                <w:bCs/>
                <w:sz w:val="25"/>
                <w:szCs w:val="25"/>
              </w:rPr>
            </w:pPr>
            <w:r>
              <w:rPr>
                <w:rFonts w:cs="Arial"/>
                <w:szCs w:val="22"/>
              </w:rPr>
              <w:t>Members</w:t>
            </w:r>
          </w:p>
        </w:tc>
        <w:tc>
          <w:tcPr>
            <w:tcW w:w="4084" w:type="dxa"/>
          </w:tcPr>
          <w:p w14:paraId="42CF7B56" w14:textId="77777777" w:rsidR="00D143FE" w:rsidRDefault="00D143FE" w:rsidP="00D143FE">
            <w:pPr>
              <w:pStyle w:val="ListParagraph"/>
              <w:spacing w:line="276" w:lineRule="auto"/>
              <w:ind w:left="0"/>
              <w:jc w:val="center"/>
              <w:rPr>
                <w:rFonts w:cs="Arial"/>
                <w:b/>
                <w:bCs/>
                <w:color w:val="FF0000"/>
                <w:sz w:val="25"/>
                <w:szCs w:val="25"/>
              </w:rPr>
            </w:pPr>
          </w:p>
          <w:p w14:paraId="2CBB639E" w14:textId="77777777" w:rsidR="00D143FE" w:rsidRPr="000E2080" w:rsidRDefault="00D143FE" w:rsidP="00D143FE">
            <w:pPr>
              <w:pStyle w:val="ListParagraph"/>
              <w:spacing w:line="276" w:lineRule="auto"/>
              <w:ind w:left="0"/>
              <w:jc w:val="center"/>
              <w:rPr>
                <w:rFonts w:cs="Arial"/>
                <w:b/>
                <w:bCs/>
                <w:color w:val="76B531"/>
                <w:sz w:val="25"/>
                <w:szCs w:val="25"/>
              </w:rPr>
            </w:pPr>
            <w:r w:rsidRPr="000E2080">
              <w:rPr>
                <w:rFonts w:cs="Arial"/>
                <w:b/>
                <w:bCs/>
                <w:color w:val="76B531"/>
                <w:sz w:val="25"/>
                <w:szCs w:val="25"/>
              </w:rPr>
              <w:t>Inform, Consult &amp; Collaborate</w:t>
            </w:r>
          </w:p>
          <w:p w14:paraId="2BE961EB" w14:textId="77777777" w:rsidR="00D143FE" w:rsidRDefault="00D143FE" w:rsidP="00D143FE">
            <w:pPr>
              <w:pStyle w:val="ListParagraph"/>
              <w:spacing w:line="276" w:lineRule="auto"/>
              <w:ind w:left="0"/>
              <w:jc w:val="both"/>
              <w:rPr>
                <w:rFonts w:cs="Arial"/>
                <w:sz w:val="25"/>
                <w:szCs w:val="25"/>
              </w:rPr>
            </w:pPr>
          </w:p>
          <w:p w14:paraId="335E2CB8" w14:textId="77777777" w:rsidR="00D143FE" w:rsidRDefault="00D143FE" w:rsidP="00D143FE">
            <w:pPr>
              <w:pStyle w:val="ListParagraph"/>
              <w:numPr>
                <w:ilvl w:val="0"/>
                <w:numId w:val="18"/>
              </w:numPr>
              <w:spacing w:line="276" w:lineRule="auto"/>
              <w:jc w:val="both"/>
              <w:rPr>
                <w:rFonts w:cs="Arial"/>
                <w:szCs w:val="22"/>
              </w:rPr>
            </w:pPr>
            <w:r>
              <w:rPr>
                <w:rFonts w:cs="Arial"/>
                <w:szCs w:val="22"/>
              </w:rPr>
              <w:t>Leyland Town Deal Board</w:t>
            </w:r>
          </w:p>
          <w:p w14:paraId="3EE65919" w14:textId="77777777" w:rsidR="00D143FE" w:rsidRPr="00DD2CA2" w:rsidRDefault="00D143FE" w:rsidP="00D143FE">
            <w:pPr>
              <w:pStyle w:val="ListParagraph"/>
              <w:numPr>
                <w:ilvl w:val="0"/>
                <w:numId w:val="18"/>
              </w:numPr>
              <w:spacing w:line="276" w:lineRule="auto"/>
              <w:jc w:val="both"/>
              <w:rPr>
                <w:rFonts w:cs="Arial"/>
                <w:szCs w:val="22"/>
              </w:rPr>
            </w:pPr>
            <w:r w:rsidRPr="00DD2CA2">
              <w:rPr>
                <w:rFonts w:cs="Arial"/>
                <w:szCs w:val="22"/>
              </w:rPr>
              <w:t>Internal</w:t>
            </w:r>
          </w:p>
          <w:p w14:paraId="25F4EE26" w14:textId="77777777" w:rsidR="00D143FE" w:rsidRPr="00DD2CA2" w:rsidRDefault="00D143FE" w:rsidP="00D143FE">
            <w:pPr>
              <w:pStyle w:val="ListParagraph"/>
              <w:spacing w:line="276" w:lineRule="auto"/>
              <w:jc w:val="both"/>
              <w:rPr>
                <w:rFonts w:cs="Arial"/>
                <w:szCs w:val="22"/>
              </w:rPr>
            </w:pPr>
            <w:r w:rsidRPr="00DD2CA2">
              <w:rPr>
                <w:rFonts w:cs="Arial"/>
                <w:szCs w:val="22"/>
              </w:rPr>
              <w:t>Project Staff, Operational Staff</w:t>
            </w:r>
          </w:p>
          <w:p w14:paraId="4060E805" w14:textId="77777777" w:rsidR="00D143FE" w:rsidRPr="00DD2CA2" w:rsidRDefault="00D143FE" w:rsidP="00D143FE">
            <w:pPr>
              <w:pStyle w:val="ListParagraph"/>
              <w:numPr>
                <w:ilvl w:val="0"/>
                <w:numId w:val="18"/>
              </w:numPr>
              <w:spacing w:line="276" w:lineRule="auto"/>
              <w:jc w:val="both"/>
              <w:rPr>
                <w:rFonts w:cs="Arial"/>
                <w:szCs w:val="22"/>
              </w:rPr>
            </w:pPr>
            <w:r>
              <w:rPr>
                <w:rFonts w:cs="Arial"/>
                <w:szCs w:val="22"/>
              </w:rPr>
              <w:t xml:space="preserve">Delivery </w:t>
            </w:r>
            <w:r w:rsidRPr="00DD2CA2">
              <w:rPr>
                <w:rFonts w:cs="Arial"/>
                <w:szCs w:val="22"/>
              </w:rPr>
              <w:t>Partners / Providers</w:t>
            </w:r>
          </w:p>
          <w:p w14:paraId="60B1D4D7" w14:textId="77777777" w:rsidR="00D143FE" w:rsidRDefault="00D143FE" w:rsidP="00D143FE">
            <w:pPr>
              <w:pStyle w:val="ListParagraph"/>
              <w:spacing w:line="276" w:lineRule="auto"/>
              <w:jc w:val="both"/>
              <w:rPr>
                <w:rFonts w:cs="Arial"/>
                <w:szCs w:val="22"/>
              </w:rPr>
            </w:pPr>
            <w:r w:rsidRPr="00DD2CA2">
              <w:rPr>
                <w:rFonts w:cs="Arial"/>
                <w:szCs w:val="22"/>
              </w:rPr>
              <w:t>Contractors</w:t>
            </w:r>
          </w:p>
          <w:p w14:paraId="213F31D2" w14:textId="77777777" w:rsidR="00D143FE" w:rsidRDefault="00D143FE" w:rsidP="00D143FE">
            <w:pPr>
              <w:pStyle w:val="ListParagraph"/>
              <w:numPr>
                <w:ilvl w:val="0"/>
                <w:numId w:val="18"/>
              </w:numPr>
              <w:spacing w:line="276" w:lineRule="auto"/>
              <w:jc w:val="both"/>
              <w:rPr>
                <w:rFonts w:cs="Arial"/>
                <w:szCs w:val="22"/>
              </w:rPr>
            </w:pPr>
            <w:r>
              <w:rPr>
                <w:rFonts w:cs="Arial"/>
                <w:szCs w:val="22"/>
              </w:rPr>
              <w:t>Private Sector</w:t>
            </w:r>
          </w:p>
          <w:p w14:paraId="1067067B" w14:textId="77777777" w:rsidR="00D143FE" w:rsidRPr="00A02795" w:rsidRDefault="00D143FE" w:rsidP="00D143FE">
            <w:pPr>
              <w:pStyle w:val="ListParagraph"/>
              <w:spacing w:line="276" w:lineRule="auto"/>
              <w:jc w:val="both"/>
              <w:rPr>
                <w:rFonts w:cs="Arial"/>
                <w:szCs w:val="22"/>
              </w:rPr>
            </w:pPr>
            <w:r>
              <w:rPr>
                <w:rFonts w:cs="Arial"/>
                <w:szCs w:val="22"/>
              </w:rPr>
              <w:t>Tenants Adversely Impacted</w:t>
            </w:r>
          </w:p>
          <w:p w14:paraId="5B705135" w14:textId="77777777" w:rsidR="00D143FE" w:rsidRDefault="00D143FE" w:rsidP="00D143FE">
            <w:pPr>
              <w:pStyle w:val="ListParagraph"/>
              <w:spacing w:line="276" w:lineRule="auto"/>
              <w:jc w:val="both"/>
              <w:rPr>
                <w:rFonts w:cs="Arial"/>
                <w:sz w:val="25"/>
                <w:szCs w:val="25"/>
              </w:rPr>
            </w:pPr>
          </w:p>
        </w:tc>
      </w:tr>
      <w:tr w:rsidR="00DD35A0" w14:paraId="7A8F4E9B" w14:textId="77777777" w:rsidTr="00D143FE">
        <w:trPr>
          <w:trHeight w:val="3390"/>
        </w:trPr>
        <w:tc>
          <w:tcPr>
            <w:tcW w:w="3998" w:type="dxa"/>
          </w:tcPr>
          <w:p w14:paraId="2FA28C89" w14:textId="77777777" w:rsidR="00D143FE" w:rsidRDefault="00D143FE" w:rsidP="00D143FE">
            <w:pPr>
              <w:pStyle w:val="ListParagraph"/>
              <w:spacing w:line="276" w:lineRule="auto"/>
              <w:ind w:left="0"/>
              <w:jc w:val="center"/>
              <w:rPr>
                <w:rFonts w:cs="Arial"/>
                <w:b/>
                <w:bCs/>
                <w:color w:val="FF0000"/>
                <w:sz w:val="25"/>
                <w:szCs w:val="25"/>
              </w:rPr>
            </w:pPr>
          </w:p>
          <w:p w14:paraId="09F63751" w14:textId="77777777" w:rsidR="00D143FE" w:rsidRPr="000E2080" w:rsidRDefault="00D143FE" w:rsidP="00D143FE">
            <w:pPr>
              <w:pStyle w:val="ListParagraph"/>
              <w:spacing w:line="276" w:lineRule="auto"/>
              <w:ind w:left="0"/>
              <w:jc w:val="center"/>
              <w:rPr>
                <w:rFonts w:cs="Arial"/>
                <w:b/>
                <w:bCs/>
                <w:color w:val="76B531"/>
                <w:sz w:val="25"/>
                <w:szCs w:val="25"/>
              </w:rPr>
            </w:pPr>
            <w:r w:rsidRPr="000E2080">
              <w:rPr>
                <w:rFonts w:cs="Arial"/>
                <w:b/>
                <w:bCs/>
                <w:color w:val="76B531"/>
                <w:sz w:val="25"/>
                <w:szCs w:val="25"/>
              </w:rPr>
              <w:t xml:space="preserve">Inform </w:t>
            </w:r>
          </w:p>
          <w:p w14:paraId="45B4E635" w14:textId="77777777" w:rsidR="00D143FE" w:rsidRDefault="00D143FE" w:rsidP="00D143FE">
            <w:pPr>
              <w:pStyle w:val="ListParagraph"/>
              <w:spacing w:line="276" w:lineRule="auto"/>
              <w:ind w:left="0"/>
              <w:jc w:val="both"/>
              <w:rPr>
                <w:rFonts w:cs="Arial"/>
                <w:sz w:val="25"/>
                <w:szCs w:val="25"/>
              </w:rPr>
            </w:pPr>
          </w:p>
          <w:p w14:paraId="47F0598B" w14:textId="77777777" w:rsidR="00D143FE" w:rsidRDefault="00D143FE" w:rsidP="00D143FE">
            <w:pPr>
              <w:pStyle w:val="ListParagraph"/>
              <w:numPr>
                <w:ilvl w:val="0"/>
                <w:numId w:val="18"/>
              </w:numPr>
              <w:spacing w:line="276" w:lineRule="auto"/>
              <w:rPr>
                <w:rFonts w:cs="Arial"/>
                <w:szCs w:val="22"/>
              </w:rPr>
            </w:pPr>
            <w:r>
              <w:rPr>
                <w:rFonts w:cs="Arial"/>
                <w:szCs w:val="22"/>
              </w:rPr>
              <w:t>Businesses &amp; Residents (Secondary)</w:t>
            </w:r>
          </w:p>
          <w:p w14:paraId="6AA7FE9D" w14:textId="77777777" w:rsidR="00D143FE" w:rsidRPr="00DD2CA2" w:rsidRDefault="00D143FE" w:rsidP="00D143FE">
            <w:pPr>
              <w:pStyle w:val="ListParagraph"/>
              <w:numPr>
                <w:ilvl w:val="0"/>
                <w:numId w:val="18"/>
              </w:numPr>
              <w:spacing w:line="276" w:lineRule="auto"/>
              <w:jc w:val="both"/>
              <w:rPr>
                <w:rFonts w:cs="Arial"/>
                <w:szCs w:val="22"/>
              </w:rPr>
            </w:pPr>
            <w:r w:rsidRPr="00DD2CA2">
              <w:rPr>
                <w:rFonts w:cs="Arial"/>
                <w:szCs w:val="22"/>
              </w:rPr>
              <w:t>Government</w:t>
            </w:r>
          </w:p>
          <w:p w14:paraId="49DFB410" w14:textId="77777777" w:rsidR="00D143FE" w:rsidRDefault="00D143FE" w:rsidP="00D143FE">
            <w:pPr>
              <w:pStyle w:val="ListParagraph"/>
              <w:spacing w:line="276" w:lineRule="auto"/>
              <w:jc w:val="both"/>
              <w:rPr>
                <w:rFonts w:cs="Arial"/>
                <w:szCs w:val="22"/>
              </w:rPr>
            </w:pPr>
            <w:r w:rsidRPr="00DD2CA2">
              <w:rPr>
                <w:rFonts w:cs="Arial"/>
                <w:szCs w:val="22"/>
              </w:rPr>
              <w:t xml:space="preserve">Lancashire Police </w:t>
            </w:r>
          </w:p>
          <w:p w14:paraId="260B9A4A" w14:textId="77777777" w:rsidR="00D143FE" w:rsidRPr="001230F7" w:rsidRDefault="00D143FE" w:rsidP="00D143FE">
            <w:pPr>
              <w:pStyle w:val="ListParagraph"/>
              <w:numPr>
                <w:ilvl w:val="0"/>
                <w:numId w:val="18"/>
              </w:numPr>
              <w:spacing w:line="276" w:lineRule="auto"/>
              <w:jc w:val="both"/>
              <w:rPr>
                <w:rFonts w:cs="Arial"/>
                <w:szCs w:val="22"/>
              </w:rPr>
            </w:pPr>
            <w:r>
              <w:rPr>
                <w:rFonts w:cs="Arial"/>
                <w:szCs w:val="22"/>
              </w:rPr>
              <w:t>Town Deal Accessibility Group</w:t>
            </w:r>
          </w:p>
          <w:p w14:paraId="262ABF82" w14:textId="77777777" w:rsidR="00D143FE" w:rsidRDefault="00D143FE" w:rsidP="00D143FE">
            <w:pPr>
              <w:pStyle w:val="ListParagraph"/>
              <w:spacing w:line="276" w:lineRule="auto"/>
              <w:jc w:val="both"/>
              <w:rPr>
                <w:rFonts w:cs="Arial"/>
                <w:szCs w:val="22"/>
              </w:rPr>
            </w:pPr>
          </w:p>
          <w:p w14:paraId="5101A1A9" w14:textId="77777777" w:rsidR="00D143FE" w:rsidRDefault="00D143FE" w:rsidP="00D143FE">
            <w:pPr>
              <w:pStyle w:val="ListParagraph"/>
              <w:spacing w:line="276" w:lineRule="auto"/>
              <w:jc w:val="both"/>
              <w:rPr>
                <w:rFonts w:cs="Arial"/>
                <w:sz w:val="25"/>
                <w:szCs w:val="25"/>
              </w:rPr>
            </w:pPr>
          </w:p>
        </w:tc>
        <w:tc>
          <w:tcPr>
            <w:tcW w:w="4084" w:type="dxa"/>
          </w:tcPr>
          <w:p w14:paraId="46A3BC84" w14:textId="77777777" w:rsidR="00D143FE" w:rsidRDefault="00D143FE" w:rsidP="00D143FE">
            <w:pPr>
              <w:pStyle w:val="ListParagraph"/>
              <w:spacing w:line="276" w:lineRule="auto"/>
              <w:ind w:left="0"/>
              <w:jc w:val="center"/>
              <w:rPr>
                <w:rFonts w:cs="Arial"/>
                <w:b/>
                <w:bCs/>
                <w:color w:val="FF0000"/>
                <w:sz w:val="25"/>
                <w:szCs w:val="25"/>
              </w:rPr>
            </w:pPr>
          </w:p>
          <w:p w14:paraId="1283F1EB" w14:textId="77777777" w:rsidR="00D143FE" w:rsidRPr="000E2080" w:rsidRDefault="00D143FE" w:rsidP="00D143FE">
            <w:pPr>
              <w:pStyle w:val="ListParagraph"/>
              <w:spacing w:line="276" w:lineRule="auto"/>
              <w:ind w:left="0"/>
              <w:jc w:val="center"/>
              <w:rPr>
                <w:rFonts w:cs="Arial"/>
                <w:b/>
                <w:bCs/>
                <w:color w:val="76B531"/>
                <w:sz w:val="25"/>
                <w:szCs w:val="25"/>
              </w:rPr>
            </w:pPr>
            <w:r w:rsidRPr="000E2080">
              <w:rPr>
                <w:rFonts w:cs="Arial"/>
                <w:b/>
                <w:bCs/>
                <w:color w:val="76B531"/>
                <w:sz w:val="25"/>
                <w:szCs w:val="25"/>
              </w:rPr>
              <w:t>Inform &amp; Consult</w:t>
            </w:r>
          </w:p>
          <w:p w14:paraId="6AE46F4D" w14:textId="77777777" w:rsidR="00D143FE" w:rsidRDefault="00D143FE" w:rsidP="00D143FE">
            <w:pPr>
              <w:pStyle w:val="ListParagraph"/>
              <w:spacing w:line="276" w:lineRule="auto"/>
              <w:ind w:left="0"/>
              <w:jc w:val="both"/>
              <w:rPr>
                <w:rFonts w:cs="Arial"/>
                <w:sz w:val="25"/>
                <w:szCs w:val="25"/>
              </w:rPr>
            </w:pPr>
          </w:p>
          <w:p w14:paraId="588EE03F" w14:textId="77777777" w:rsidR="00D143FE" w:rsidRPr="001230F7" w:rsidRDefault="00D143FE" w:rsidP="00D143FE">
            <w:pPr>
              <w:pStyle w:val="ListParagraph"/>
              <w:numPr>
                <w:ilvl w:val="0"/>
                <w:numId w:val="19"/>
              </w:numPr>
              <w:spacing w:line="276" w:lineRule="auto"/>
              <w:rPr>
                <w:rFonts w:cs="Arial"/>
                <w:szCs w:val="22"/>
              </w:rPr>
            </w:pPr>
            <w:r w:rsidRPr="001230F7">
              <w:rPr>
                <w:rFonts w:cs="Arial"/>
                <w:szCs w:val="22"/>
              </w:rPr>
              <w:t>Businesses</w:t>
            </w:r>
            <w:r>
              <w:rPr>
                <w:rFonts w:cs="Arial"/>
                <w:szCs w:val="22"/>
              </w:rPr>
              <w:t xml:space="preserve"> </w:t>
            </w:r>
            <w:proofErr w:type="spellStart"/>
            <w:r>
              <w:rPr>
                <w:rFonts w:cs="Arial"/>
                <w:szCs w:val="22"/>
              </w:rPr>
              <w:t>incl</w:t>
            </w:r>
            <w:proofErr w:type="spellEnd"/>
            <w:r>
              <w:rPr>
                <w:rFonts w:cs="Arial"/>
                <w:szCs w:val="22"/>
              </w:rPr>
              <w:t xml:space="preserve"> Third Sector </w:t>
            </w:r>
            <w:r w:rsidRPr="001230F7">
              <w:rPr>
                <w:rFonts w:cs="Arial"/>
                <w:szCs w:val="22"/>
              </w:rPr>
              <w:t>(Primary)</w:t>
            </w:r>
          </w:p>
          <w:p w14:paraId="7C3DB3B7" w14:textId="77777777" w:rsidR="00D143FE" w:rsidRDefault="00D143FE" w:rsidP="00D143FE">
            <w:pPr>
              <w:pStyle w:val="ListParagraph"/>
              <w:numPr>
                <w:ilvl w:val="0"/>
                <w:numId w:val="19"/>
              </w:numPr>
              <w:spacing w:line="276" w:lineRule="auto"/>
              <w:jc w:val="both"/>
              <w:rPr>
                <w:rFonts w:cs="Arial"/>
                <w:szCs w:val="22"/>
              </w:rPr>
            </w:pPr>
            <w:r>
              <w:rPr>
                <w:rFonts w:cs="Arial"/>
                <w:szCs w:val="22"/>
              </w:rPr>
              <w:t>BASE2 Users</w:t>
            </w:r>
          </w:p>
          <w:p w14:paraId="662463B9" w14:textId="77777777" w:rsidR="00D143FE" w:rsidRPr="00AE410E" w:rsidRDefault="00D143FE" w:rsidP="00D143FE">
            <w:pPr>
              <w:spacing w:line="276" w:lineRule="auto"/>
              <w:jc w:val="both"/>
              <w:rPr>
                <w:rFonts w:cs="Arial"/>
                <w:szCs w:val="22"/>
              </w:rPr>
            </w:pPr>
          </w:p>
          <w:p w14:paraId="1D128DF2" w14:textId="77777777" w:rsidR="00D143FE" w:rsidRPr="00DD2CA2" w:rsidRDefault="00D143FE" w:rsidP="00D143FE">
            <w:pPr>
              <w:pStyle w:val="ListParagraph"/>
              <w:spacing w:line="276" w:lineRule="auto"/>
              <w:jc w:val="both"/>
              <w:rPr>
                <w:rFonts w:cs="Arial"/>
                <w:szCs w:val="22"/>
              </w:rPr>
            </w:pPr>
          </w:p>
          <w:p w14:paraId="6BDC394E" w14:textId="77777777" w:rsidR="00D143FE" w:rsidRPr="009D57F2" w:rsidRDefault="00D143FE" w:rsidP="00D143FE">
            <w:pPr>
              <w:pStyle w:val="ListParagraph"/>
              <w:spacing w:line="276" w:lineRule="auto"/>
              <w:jc w:val="both"/>
              <w:rPr>
                <w:rFonts w:cs="Arial"/>
                <w:sz w:val="25"/>
                <w:szCs w:val="25"/>
              </w:rPr>
            </w:pPr>
          </w:p>
        </w:tc>
      </w:tr>
    </w:tbl>
    <w:p w14:paraId="66C79874" w14:textId="77777777" w:rsidR="00D143FE" w:rsidRDefault="00D143FE" w:rsidP="00D143FE">
      <w:pPr>
        <w:pStyle w:val="ListParagraph"/>
        <w:spacing w:line="276" w:lineRule="auto"/>
        <w:ind w:left="1440"/>
        <w:jc w:val="both"/>
        <w:rPr>
          <w:rFonts w:cs="Arial"/>
          <w:sz w:val="25"/>
          <w:szCs w:val="25"/>
        </w:rPr>
      </w:pPr>
      <w:r>
        <w:rPr>
          <w:rFonts w:cs="Arial"/>
          <w:noProof/>
          <w:sz w:val="25"/>
          <w:szCs w:val="25"/>
        </w:rPr>
        <mc:AlternateContent>
          <mc:Choice Requires="wps">
            <w:drawing>
              <wp:anchor distT="0" distB="0" distL="114300" distR="114300" simplePos="0" relativeHeight="251660288" behindDoc="0" locked="0" layoutInCell="1" allowOverlap="1" wp14:anchorId="62E8AA51" wp14:editId="24399F48">
                <wp:simplePos x="0" y="0"/>
                <wp:positionH relativeFrom="column">
                  <wp:posOffset>1213485</wp:posOffset>
                </wp:positionH>
                <wp:positionV relativeFrom="paragraph">
                  <wp:posOffset>4589780</wp:posOffset>
                </wp:positionV>
                <wp:extent cx="4362450" cy="45719"/>
                <wp:effectExtent l="38100" t="76200" r="114300" b="107315"/>
                <wp:wrapNone/>
                <wp:docPr id="2" name="Straight Arrow Connector 2"/>
                <wp:cNvGraphicFramePr/>
                <a:graphic xmlns:a="http://schemas.openxmlformats.org/drawingml/2006/main">
                  <a:graphicData uri="http://schemas.microsoft.com/office/word/2010/wordprocessingShape">
                    <wps:wsp>
                      <wps:cNvCnPr/>
                      <wps:spPr>
                        <a:xfrm flipV="1">
                          <a:off x="0" y="0"/>
                          <a:ext cx="4362450" cy="45719"/>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B6EC66E" id="_x0000_t32" coordsize="21600,21600" o:spt="32" o:oned="t" path="m,l21600,21600e" filled="f">
                <v:path arrowok="t" fillok="f" o:connecttype="none"/>
                <o:lock v:ext="edit" shapetype="t"/>
              </v:shapetype>
              <v:shape id="Straight Arrow Connector 2" o:spid="_x0000_s1026" type="#_x0000_t32" style="position:absolute;margin-left:95.55pt;margin-top:361.4pt;width:343.5pt;height:3.6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" strokecolor="black [3200]" strokeweight="2pt">
                <v:stroke endarrow="block"/>
                <v:shadow on="t" color="black" opacity="24903f" origin=",.5" offset="0,.55556mm"/>
              </v:shape>
            </w:pict>
          </mc:Fallback>
        </mc:AlternateContent>
      </w:r>
    </w:p>
    <w:p w14:paraId="123075A2" w14:textId="77777777" w:rsidR="00D143FE" w:rsidRDefault="00D143FE" w:rsidP="00D143FE">
      <w:pPr>
        <w:pStyle w:val="ListParagraph"/>
        <w:spacing w:line="276" w:lineRule="auto"/>
        <w:ind w:left="1440"/>
        <w:jc w:val="both"/>
        <w:rPr>
          <w:rFonts w:cs="Arial"/>
          <w:sz w:val="25"/>
          <w:szCs w:val="25"/>
        </w:rPr>
      </w:pPr>
      <w:r>
        <w:rPr>
          <w:rFonts w:cs="Arial"/>
          <w:noProof/>
          <w:sz w:val="25"/>
          <w:szCs w:val="25"/>
        </w:rPr>
        <mc:AlternateContent>
          <mc:Choice Requires="wps">
            <w:drawing>
              <wp:anchor distT="0" distB="0" distL="114300" distR="114300" simplePos="0" relativeHeight="251664384" behindDoc="0" locked="0" layoutInCell="1" allowOverlap="1" wp14:anchorId="6D7AFEC7" wp14:editId="228D05B1">
                <wp:simplePos x="0" y="0"/>
                <wp:positionH relativeFrom="column">
                  <wp:posOffset>1814195</wp:posOffset>
                </wp:positionH>
                <wp:positionV relativeFrom="paragraph">
                  <wp:posOffset>10795</wp:posOffset>
                </wp:positionV>
                <wp:extent cx="3342638" cy="334011"/>
                <wp:effectExtent l="0" t="0" r="0" b="8890"/>
                <wp:wrapNone/>
                <wp:docPr id="4" name="Text Box 4"/>
                <wp:cNvGraphicFramePr/>
                <a:graphic xmlns:a="http://schemas.openxmlformats.org/drawingml/2006/main">
                  <a:graphicData uri="http://schemas.microsoft.com/office/word/2010/wordprocessingShape">
                    <wps:wsp>
                      <wps:cNvSpPr txBox="1"/>
                      <wps:spPr>
                        <a:xfrm>
                          <a:off x="0" y="0"/>
                          <a:ext cx="3342638" cy="334011"/>
                        </a:xfrm>
                        <a:prstGeom prst="rect">
                          <a:avLst/>
                        </a:prstGeom>
                        <a:solidFill>
                          <a:schemeClr val="lt1"/>
                        </a:solidFill>
                        <a:ln w="6350">
                          <a:noFill/>
                        </a:ln>
                      </wps:spPr>
                      <wps:txbx>
                        <w:txbxContent>
                          <w:p w14:paraId="068D97A0" w14:textId="77777777" w:rsidR="007A4846" w:rsidRPr="00DD2CA2" w:rsidRDefault="007A4846" w:rsidP="00D143FE">
                            <w:pPr>
                              <w:jc w:val="center"/>
                              <w:rPr>
                                <w:lang w:val="en-US"/>
                              </w:rPr>
                            </w:pPr>
                            <w:r>
                              <w:rPr>
                                <w:lang w:val="en-US"/>
                              </w:rPr>
                              <w:t>Stakeholder Interest</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6D7AFEC7" id="Text Box 4" o:spid="_x0000_s1027" type="#_x0000_t202" style="position:absolute;left:0;text-align:left;margin-left:142.85pt;margin-top:.85pt;width:263.2pt;height:2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" fillcolor="white [3201]" stroked="f" strokeweight=".5pt">
                <v:textbox>
                  <w:txbxContent>
                    <w:p w14:paraId="068D97A0" w14:textId="77777777" w:rsidR="007A4846" w:rsidRPr="00DD2CA2" w:rsidRDefault="007A4846" w:rsidP="00D143FE">
                      <w:pPr>
                        <w:jc w:val="center"/>
                        <w:rPr>
                          <w:lang w:val="en-US"/>
                        </w:rPr>
                      </w:pPr>
                      <w:r>
                        <w:rPr>
                          <w:lang w:val="en-US"/>
                        </w:rPr>
                        <w:t>Stakeholder Interest</w:t>
                      </w:r>
                    </w:p>
                  </w:txbxContent>
                </v:textbox>
              </v:shape>
            </w:pict>
          </mc:Fallback>
        </mc:AlternateContent>
      </w:r>
    </w:p>
    <w:p w14:paraId="4CD2058B" w14:textId="77777777" w:rsidR="00D143FE" w:rsidRDefault="00D143FE" w:rsidP="00D143FE">
      <w:pPr>
        <w:spacing w:line="276" w:lineRule="auto"/>
        <w:jc w:val="both"/>
        <w:rPr>
          <w:rFonts w:cs="Arial"/>
          <w:b/>
          <w:color w:val="FF0000"/>
          <w:sz w:val="24"/>
        </w:rPr>
      </w:pPr>
    </w:p>
    <w:p w14:paraId="302B7BF7" w14:textId="77777777" w:rsidR="00D143FE" w:rsidRPr="00EC5BC4" w:rsidRDefault="00D143FE" w:rsidP="00D143FE">
      <w:pPr>
        <w:pStyle w:val="ListParagraph"/>
        <w:numPr>
          <w:ilvl w:val="0"/>
          <w:numId w:val="17"/>
        </w:numPr>
        <w:spacing w:line="276" w:lineRule="auto"/>
        <w:ind w:left="1800"/>
        <w:jc w:val="both"/>
        <w:rPr>
          <w:rFonts w:cs="Arial"/>
          <w:sz w:val="24"/>
        </w:rPr>
      </w:pPr>
      <w:r w:rsidRPr="00EC5BC4">
        <w:rPr>
          <w:rFonts w:cs="Arial"/>
          <w:sz w:val="24"/>
        </w:rPr>
        <w:t xml:space="preserve">High interest, high influence – Inform, Consult &amp; Collaborate </w:t>
      </w:r>
    </w:p>
    <w:p w14:paraId="0F3F7DBD" w14:textId="77777777" w:rsidR="00D143FE" w:rsidRPr="00EC5BC4" w:rsidRDefault="00D143FE" w:rsidP="00D143FE">
      <w:pPr>
        <w:pStyle w:val="ListParagraph"/>
        <w:spacing w:line="276" w:lineRule="auto"/>
        <w:ind w:left="1800"/>
        <w:jc w:val="both"/>
        <w:rPr>
          <w:rFonts w:cs="Arial"/>
          <w:sz w:val="24"/>
        </w:rPr>
      </w:pPr>
      <w:r w:rsidRPr="00EC5BC4">
        <w:rPr>
          <w:rFonts w:cs="Arial"/>
          <w:sz w:val="24"/>
        </w:rPr>
        <w:t>This zone is the closest to the project and interactions/impacts on stakeholders will be on a very frequent basis.</w:t>
      </w:r>
    </w:p>
    <w:p w14:paraId="11C76852" w14:textId="0DA3CFC2" w:rsidR="00D143FE" w:rsidRDefault="00D143FE" w:rsidP="00D143FE">
      <w:pPr>
        <w:pStyle w:val="ListParagraph"/>
        <w:spacing w:line="276" w:lineRule="auto"/>
        <w:ind w:left="1800"/>
        <w:jc w:val="both"/>
        <w:rPr>
          <w:rFonts w:cs="Arial"/>
          <w:sz w:val="24"/>
        </w:rPr>
      </w:pPr>
    </w:p>
    <w:p w14:paraId="606607A3" w14:textId="453FE0F7" w:rsidR="00F66265" w:rsidRDefault="00F66265" w:rsidP="00D143FE">
      <w:pPr>
        <w:pStyle w:val="ListParagraph"/>
        <w:spacing w:line="276" w:lineRule="auto"/>
        <w:ind w:left="1800"/>
        <w:jc w:val="both"/>
        <w:rPr>
          <w:rFonts w:cs="Arial"/>
          <w:sz w:val="24"/>
        </w:rPr>
      </w:pPr>
    </w:p>
    <w:p w14:paraId="3EA63B06" w14:textId="77777777" w:rsidR="00F66265" w:rsidRPr="00EC5BC4" w:rsidRDefault="00F66265" w:rsidP="00D143FE">
      <w:pPr>
        <w:pStyle w:val="ListParagraph"/>
        <w:spacing w:line="276" w:lineRule="auto"/>
        <w:ind w:left="1800"/>
        <w:jc w:val="both"/>
        <w:rPr>
          <w:rFonts w:cs="Arial"/>
          <w:sz w:val="24"/>
        </w:rPr>
      </w:pPr>
    </w:p>
    <w:p w14:paraId="29F9CF28" w14:textId="77777777" w:rsidR="00D143FE" w:rsidRPr="00EC5BC4" w:rsidRDefault="00D143FE" w:rsidP="00D143FE">
      <w:pPr>
        <w:pStyle w:val="ListParagraph"/>
        <w:numPr>
          <w:ilvl w:val="0"/>
          <w:numId w:val="17"/>
        </w:numPr>
        <w:spacing w:line="276" w:lineRule="auto"/>
        <w:ind w:left="1800"/>
        <w:jc w:val="both"/>
        <w:rPr>
          <w:rFonts w:cs="Arial"/>
          <w:sz w:val="24"/>
        </w:rPr>
      </w:pPr>
      <w:r w:rsidRPr="00EC5BC4">
        <w:rPr>
          <w:rFonts w:cs="Arial"/>
          <w:sz w:val="24"/>
        </w:rPr>
        <w:lastRenderedPageBreak/>
        <w:t>High interest, low influence – Inform &amp; Consult</w:t>
      </w:r>
    </w:p>
    <w:p w14:paraId="6F8D024D" w14:textId="77777777" w:rsidR="00D143FE" w:rsidRPr="00EC5BC4" w:rsidRDefault="00D143FE" w:rsidP="00D143FE">
      <w:pPr>
        <w:pStyle w:val="ListParagraph"/>
        <w:spacing w:line="276" w:lineRule="auto"/>
        <w:ind w:left="1800"/>
        <w:jc w:val="both"/>
        <w:rPr>
          <w:rFonts w:cs="Arial"/>
          <w:sz w:val="24"/>
        </w:rPr>
      </w:pPr>
      <w:r w:rsidRPr="00EC5BC4">
        <w:rPr>
          <w:rFonts w:cs="Arial"/>
          <w:sz w:val="24"/>
        </w:rPr>
        <w:t xml:space="preserve">Stakeholders of zone 2 deal frequently with the project interactions/impacts however the impacts are not as significant as in zone 1 but still important. </w:t>
      </w:r>
    </w:p>
    <w:p w14:paraId="0F9E3CD6" w14:textId="77777777" w:rsidR="00D143FE" w:rsidRPr="00EC5BC4" w:rsidRDefault="00D143FE" w:rsidP="00D143FE">
      <w:pPr>
        <w:spacing w:line="276" w:lineRule="auto"/>
        <w:jc w:val="both"/>
        <w:rPr>
          <w:rFonts w:cs="Arial"/>
          <w:sz w:val="24"/>
        </w:rPr>
      </w:pPr>
    </w:p>
    <w:p w14:paraId="449090C5" w14:textId="77777777" w:rsidR="00D143FE" w:rsidRPr="00EC5BC4" w:rsidRDefault="00D143FE" w:rsidP="00D143FE">
      <w:pPr>
        <w:pStyle w:val="ListParagraph"/>
        <w:numPr>
          <w:ilvl w:val="0"/>
          <w:numId w:val="17"/>
        </w:numPr>
        <w:spacing w:line="276" w:lineRule="auto"/>
        <w:ind w:left="1800"/>
        <w:jc w:val="both"/>
        <w:rPr>
          <w:rFonts w:cs="Arial"/>
          <w:sz w:val="24"/>
        </w:rPr>
      </w:pPr>
      <w:r w:rsidRPr="00EC5BC4">
        <w:rPr>
          <w:rFonts w:cs="Arial"/>
          <w:sz w:val="24"/>
        </w:rPr>
        <w:t>Low interest, high influence – Inform &amp; Consult</w:t>
      </w:r>
    </w:p>
    <w:p w14:paraId="790EA3CA" w14:textId="77777777" w:rsidR="00D143FE" w:rsidRPr="00EC5BC4" w:rsidRDefault="00D143FE" w:rsidP="00D143FE">
      <w:pPr>
        <w:pStyle w:val="ListParagraph"/>
        <w:spacing w:line="276" w:lineRule="auto"/>
        <w:ind w:left="1800"/>
        <w:jc w:val="both"/>
        <w:rPr>
          <w:rFonts w:cs="Arial"/>
          <w:sz w:val="24"/>
        </w:rPr>
      </w:pPr>
      <w:r w:rsidRPr="00EC5BC4">
        <w:rPr>
          <w:rFonts w:cs="Arial"/>
          <w:sz w:val="24"/>
        </w:rPr>
        <w:t>A stakeholder interaction with your project will be limited in time and potentially restricted to a specific phase of the project however these are powerful stakeholders we need to engage with</w:t>
      </w:r>
    </w:p>
    <w:p w14:paraId="41AE6E80" w14:textId="77777777" w:rsidR="00D143FE" w:rsidRPr="00EC5BC4" w:rsidRDefault="00D143FE" w:rsidP="00D143FE">
      <w:pPr>
        <w:pStyle w:val="ListParagraph"/>
        <w:spacing w:line="276" w:lineRule="auto"/>
        <w:ind w:left="1800"/>
        <w:jc w:val="both"/>
        <w:rPr>
          <w:rFonts w:cs="Arial"/>
          <w:sz w:val="24"/>
        </w:rPr>
      </w:pPr>
    </w:p>
    <w:p w14:paraId="5BD1F08D" w14:textId="77777777" w:rsidR="00D143FE" w:rsidRPr="00EC5BC4" w:rsidRDefault="00D143FE" w:rsidP="00D143FE">
      <w:pPr>
        <w:pStyle w:val="ListParagraph"/>
        <w:numPr>
          <w:ilvl w:val="0"/>
          <w:numId w:val="17"/>
        </w:numPr>
        <w:spacing w:line="276" w:lineRule="auto"/>
        <w:ind w:left="1800"/>
        <w:jc w:val="both"/>
        <w:rPr>
          <w:rFonts w:cs="Arial"/>
          <w:sz w:val="24"/>
        </w:rPr>
      </w:pPr>
      <w:r w:rsidRPr="00EC5BC4">
        <w:rPr>
          <w:rFonts w:cs="Arial"/>
          <w:sz w:val="24"/>
        </w:rPr>
        <w:t>Low interest, low influence – Inform</w:t>
      </w:r>
    </w:p>
    <w:p w14:paraId="20063913" w14:textId="77777777" w:rsidR="00D143FE" w:rsidRPr="00EC5BC4" w:rsidRDefault="00D143FE" w:rsidP="00D143FE">
      <w:pPr>
        <w:pStyle w:val="ListParagraph"/>
        <w:spacing w:line="276" w:lineRule="auto"/>
        <w:ind w:left="1800"/>
        <w:jc w:val="both"/>
        <w:rPr>
          <w:rFonts w:cs="Arial"/>
          <w:sz w:val="24"/>
        </w:rPr>
      </w:pPr>
      <w:r w:rsidRPr="00EC5BC4">
        <w:rPr>
          <w:rFonts w:cs="Arial"/>
          <w:sz w:val="24"/>
        </w:rPr>
        <w:t>Interactions could occur on an incidental or occasional basis with these stakeholders, and impacts are either very limited or inexistent.</w:t>
      </w:r>
    </w:p>
    <w:p w14:paraId="29C85E4D" w14:textId="77777777" w:rsidR="00D143FE" w:rsidRPr="00EC5BC4" w:rsidRDefault="00D143FE" w:rsidP="00D143FE">
      <w:pPr>
        <w:spacing w:line="276" w:lineRule="auto"/>
        <w:jc w:val="both"/>
        <w:rPr>
          <w:rFonts w:cs="Arial"/>
          <w:b/>
          <w:color w:val="76B531"/>
          <w:sz w:val="24"/>
        </w:rPr>
      </w:pPr>
    </w:p>
    <w:p w14:paraId="06D685FF" w14:textId="77777777" w:rsidR="00D143FE" w:rsidRPr="00EC5BC4" w:rsidRDefault="00D143FE" w:rsidP="00D143FE">
      <w:pPr>
        <w:pStyle w:val="ListParagraph"/>
        <w:numPr>
          <w:ilvl w:val="0"/>
          <w:numId w:val="15"/>
        </w:numPr>
        <w:spacing w:line="276" w:lineRule="auto"/>
        <w:jc w:val="both"/>
        <w:rPr>
          <w:rFonts w:cs="Arial"/>
          <w:b/>
          <w:color w:val="76B531"/>
          <w:sz w:val="24"/>
        </w:rPr>
      </w:pPr>
      <w:r w:rsidRPr="00EC5BC4">
        <w:rPr>
          <w:rFonts w:cs="Arial"/>
          <w:b/>
          <w:color w:val="76B531"/>
          <w:sz w:val="24"/>
        </w:rPr>
        <w:t>STAKEHOLDER REGISTER &amp; MONITORING</w:t>
      </w:r>
    </w:p>
    <w:p w14:paraId="6EDF28D4" w14:textId="77777777" w:rsidR="00D143FE" w:rsidRPr="00EC5BC4" w:rsidRDefault="00D143FE" w:rsidP="00D143FE">
      <w:pPr>
        <w:pStyle w:val="ListParagraph"/>
        <w:spacing w:line="276" w:lineRule="auto"/>
        <w:ind w:left="1440"/>
        <w:jc w:val="both"/>
        <w:rPr>
          <w:rFonts w:cs="Arial"/>
          <w:sz w:val="24"/>
        </w:rPr>
      </w:pPr>
    </w:p>
    <w:p w14:paraId="0AF6FAA2" w14:textId="33F3EDBF" w:rsidR="009261EF" w:rsidRPr="00EC5BC4" w:rsidRDefault="009261EF" w:rsidP="00D143FE">
      <w:pPr>
        <w:pStyle w:val="ListParagraph"/>
        <w:numPr>
          <w:ilvl w:val="1"/>
          <w:numId w:val="15"/>
        </w:numPr>
        <w:spacing w:line="276" w:lineRule="auto"/>
        <w:jc w:val="both"/>
        <w:rPr>
          <w:rFonts w:cs="Arial"/>
          <w:sz w:val="24"/>
        </w:rPr>
      </w:pPr>
      <w:r w:rsidRPr="00EC5BC4">
        <w:rPr>
          <w:rFonts w:cs="Arial"/>
          <w:sz w:val="24"/>
        </w:rPr>
        <w:t xml:space="preserve">The proposed dates for Town Deal Board and wider stakeholder engagement groups has been included at Appendix 1. As working document these dates may change or additional dates may be included as required. </w:t>
      </w:r>
    </w:p>
    <w:p w14:paraId="473D76A9" w14:textId="77777777" w:rsidR="009261EF" w:rsidRPr="00EC5BC4" w:rsidRDefault="009261EF" w:rsidP="006C6856">
      <w:pPr>
        <w:pStyle w:val="ListParagraph"/>
        <w:spacing w:line="276" w:lineRule="auto"/>
        <w:ind w:left="1440"/>
        <w:jc w:val="both"/>
        <w:rPr>
          <w:rFonts w:cs="Arial"/>
          <w:sz w:val="24"/>
        </w:rPr>
      </w:pPr>
    </w:p>
    <w:p w14:paraId="022E38C4" w14:textId="1AE253AA" w:rsidR="00D143FE" w:rsidRPr="00EC5BC4" w:rsidRDefault="00D143FE" w:rsidP="00D143FE">
      <w:pPr>
        <w:pStyle w:val="ListParagraph"/>
        <w:numPr>
          <w:ilvl w:val="1"/>
          <w:numId w:val="15"/>
        </w:numPr>
        <w:spacing w:line="276" w:lineRule="auto"/>
        <w:jc w:val="both"/>
        <w:rPr>
          <w:rFonts w:cs="Arial"/>
          <w:sz w:val="24"/>
        </w:rPr>
      </w:pPr>
      <w:r w:rsidRPr="00EC5BC4">
        <w:rPr>
          <w:rFonts w:cs="Arial"/>
          <w:sz w:val="24"/>
        </w:rPr>
        <w:t xml:space="preserve">A Stakeholder </w:t>
      </w:r>
      <w:r w:rsidR="001030E2" w:rsidRPr="00EC5BC4">
        <w:rPr>
          <w:rFonts w:cs="Arial"/>
          <w:sz w:val="24"/>
        </w:rPr>
        <w:t xml:space="preserve">engagement and </w:t>
      </w:r>
      <w:r w:rsidR="009261EF" w:rsidRPr="00EC5BC4">
        <w:rPr>
          <w:rFonts w:cs="Arial"/>
          <w:sz w:val="24"/>
        </w:rPr>
        <w:t xml:space="preserve">feedback log </w:t>
      </w:r>
      <w:r w:rsidRPr="00EC5BC4">
        <w:rPr>
          <w:rFonts w:cs="Arial"/>
          <w:sz w:val="24"/>
        </w:rPr>
        <w:t xml:space="preserve">has been established to capture details on the stakeholders' interests and expectations based on the above matrix, to record their </w:t>
      </w:r>
      <w:r w:rsidR="009E0915" w:rsidRPr="00EC5BC4">
        <w:rPr>
          <w:rFonts w:cs="Arial"/>
          <w:sz w:val="24"/>
        </w:rPr>
        <w:t>feedback</w:t>
      </w:r>
      <w:r w:rsidRPr="00EC5BC4">
        <w:rPr>
          <w:rFonts w:cs="Arial"/>
          <w:sz w:val="24"/>
        </w:rPr>
        <w:t xml:space="preserve">. This register also records key information including contact name, position, </w:t>
      </w:r>
      <w:proofErr w:type="gramStart"/>
      <w:r w:rsidRPr="00EC5BC4">
        <w:rPr>
          <w:rFonts w:cs="Arial"/>
          <w:sz w:val="24"/>
        </w:rPr>
        <w:t>email</w:t>
      </w:r>
      <w:proofErr w:type="gramEnd"/>
      <w:r w:rsidRPr="00EC5BC4">
        <w:rPr>
          <w:rFonts w:cs="Arial"/>
          <w:sz w:val="24"/>
        </w:rPr>
        <w:t xml:space="preserve"> and phone number (where available) and </w:t>
      </w:r>
      <w:r w:rsidR="009E0915" w:rsidRPr="00EC5BC4">
        <w:rPr>
          <w:rFonts w:cs="Arial"/>
          <w:sz w:val="24"/>
        </w:rPr>
        <w:t xml:space="preserve">how their comments have been considered in the project </w:t>
      </w:r>
      <w:r w:rsidR="009261EF" w:rsidRPr="00EC5BC4">
        <w:rPr>
          <w:rFonts w:cs="Arial"/>
          <w:sz w:val="24"/>
        </w:rPr>
        <w:t>development.</w:t>
      </w:r>
    </w:p>
    <w:p w14:paraId="42447279" w14:textId="77777777" w:rsidR="00D143FE" w:rsidRPr="00EC5BC4" w:rsidRDefault="00D143FE" w:rsidP="00D143FE">
      <w:pPr>
        <w:spacing w:line="276" w:lineRule="auto"/>
        <w:jc w:val="both"/>
        <w:rPr>
          <w:rFonts w:cs="Arial"/>
          <w:sz w:val="24"/>
        </w:rPr>
      </w:pPr>
    </w:p>
    <w:p w14:paraId="2ABBE120" w14:textId="11954B1F" w:rsidR="00D143FE" w:rsidRPr="00EC5BC4" w:rsidRDefault="00D143FE" w:rsidP="00EC5BC4">
      <w:pPr>
        <w:pStyle w:val="ListParagraph"/>
        <w:numPr>
          <w:ilvl w:val="1"/>
          <w:numId w:val="15"/>
        </w:numPr>
        <w:spacing w:line="276" w:lineRule="auto"/>
        <w:jc w:val="both"/>
        <w:rPr>
          <w:rFonts w:cs="Arial"/>
          <w:sz w:val="24"/>
        </w:rPr>
      </w:pPr>
      <w:r w:rsidRPr="00EC5BC4">
        <w:rPr>
          <w:rFonts w:cs="Arial"/>
          <w:sz w:val="24"/>
        </w:rPr>
        <w:t xml:space="preserve">The accompanying Stakeholder </w:t>
      </w:r>
      <w:r w:rsidR="001030E2" w:rsidRPr="00EC5BC4">
        <w:rPr>
          <w:rFonts w:cs="Arial"/>
          <w:sz w:val="24"/>
        </w:rPr>
        <w:t>e</w:t>
      </w:r>
      <w:r w:rsidRPr="00EC5BC4">
        <w:rPr>
          <w:rFonts w:cs="Arial"/>
          <w:sz w:val="24"/>
        </w:rPr>
        <w:t xml:space="preserve">ngagement </w:t>
      </w:r>
      <w:r w:rsidR="001030E2" w:rsidRPr="00EC5BC4">
        <w:rPr>
          <w:rFonts w:cs="Arial"/>
          <w:sz w:val="24"/>
        </w:rPr>
        <w:t xml:space="preserve">and </w:t>
      </w:r>
      <w:r w:rsidR="009E0915" w:rsidRPr="00EC5BC4">
        <w:rPr>
          <w:rFonts w:cs="Arial"/>
          <w:sz w:val="24"/>
        </w:rPr>
        <w:t>feedb</w:t>
      </w:r>
      <w:r w:rsidR="009261EF" w:rsidRPr="00EC5BC4">
        <w:rPr>
          <w:rFonts w:cs="Arial"/>
          <w:sz w:val="24"/>
        </w:rPr>
        <w:t>a</w:t>
      </w:r>
      <w:r w:rsidR="009E0915" w:rsidRPr="00EC5BC4">
        <w:rPr>
          <w:rFonts w:cs="Arial"/>
          <w:sz w:val="24"/>
        </w:rPr>
        <w:t xml:space="preserve">ck log </w:t>
      </w:r>
      <w:r w:rsidRPr="00EC5BC4">
        <w:rPr>
          <w:rFonts w:cs="Arial"/>
          <w:sz w:val="24"/>
        </w:rPr>
        <w:t>can be found at Appendix 2 below which provides a platform for monitoring stakeholder engagements for the Leyland Town Deal project</w:t>
      </w:r>
      <w:r w:rsidR="00C365F5" w:rsidRPr="00EC5BC4">
        <w:rPr>
          <w:rFonts w:cs="Arial"/>
          <w:sz w:val="24"/>
        </w:rPr>
        <w:t xml:space="preserve">.  All engagement will comply with the corporate stakeholder engagement policy – this can be located at Appendix </w:t>
      </w:r>
      <w:r w:rsidR="00B17EBD">
        <w:rPr>
          <w:rFonts w:cs="Arial"/>
          <w:sz w:val="24"/>
        </w:rPr>
        <w:t>4 of the SMT report</w:t>
      </w:r>
      <w:r w:rsidR="00C365F5" w:rsidRPr="00EC5BC4">
        <w:rPr>
          <w:rFonts w:cs="Arial"/>
          <w:sz w:val="24"/>
        </w:rPr>
        <w:t xml:space="preserve">. </w:t>
      </w:r>
    </w:p>
    <w:p w14:paraId="38B70177" w14:textId="77777777" w:rsidR="00C365F5" w:rsidRPr="00EC5BC4" w:rsidRDefault="00C365F5" w:rsidP="009261EF">
      <w:pPr>
        <w:spacing w:line="276" w:lineRule="auto"/>
        <w:jc w:val="both"/>
        <w:rPr>
          <w:rFonts w:cs="Arial"/>
          <w:b/>
          <w:color w:val="FF0000"/>
          <w:sz w:val="24"/>
        </w:rPr>
      </w:pPr>
    </w:p>
    <w:p w14:paraId="04B84E63" w14:textId="77777777" w:rsidR="00D143FE" w:rsidRPr="00EC5BC4" w:rsidRDefault="00D143FE" w:rsidP="00D143FE">
      <w:pPr>
        <w:pStyle w:val="ListParagraph"/>
        <w:numPr>
          <w:ilvl w:val="0"/>
          <w:numId w:val="15"/>
        </w:numPr>
        <w:jc w:val="both"/>
        <w:rPr>
          <w:rFonts w:cs="Arial"/>
          <w:b/>
          <w:color w:val="FF0000"/>
          <w:sz w:val="24"/>
        </w:rPr>
      </w:pPr>
      <w:bookmarkStart w:id="0" w:name="_Hlk85447447"/>
      <w:r w:rsidRPr="00EC5BC4">
        <w:rPr>
          <w:rFonts w:cs="Arial"/>
          <w:b/>
          <w:color w:val="76B531"/>
          <w:sz w:val="24"/>
        </w:rPr>
        <w:t xml:space="preserve">STAKEHOLDER ENGAGEMENT </w:t>
      </w:r>
      <w:bookmarkEnd w:id="0"/>
      <w:r w:rsidRPr="00EC5BC4">
        <w:rPr>
          <w:rFonts w:cs="Arial"/>
          <w:b/>
          <w:color w:val="76B531"/>
          <w:sz w:val="24"/>
        </w:rPr>
        <w:t>PLATFORMS</w:t>
      </w:r>
    </w:p>
    <w:p w14:paraId="2DA3E390" w14:textId="77777777" w:rsidR="00D143FE" w:rsidRPr="00EC5BC4" w:rsidRDefault="00D143FE" w:rsidP="00D143FE">
      <w:pPr>
        <w:pStyle w:val="ListParagraph"/>
        <w:ind w:left="1440"/>
        <w:jc w:val="both"/>
        <w:rPr>
          <w:rFonts w:cs="Arial"/>
          <w:sz w:val="24"/>
        </w:rPr>
      </w:pPr>
    </w:p>
    <w:p w14:paraId="035DDC9D" w14:textId="50D8BD4F" w:rsidR="00D143FE" w:rsidRPr="00EC5BC4" w:rsidRDefault="00D143FE" w:rsidP="00D143FE">
      <w:pPr>
        <w:pStyle w:val="ListParagraph"/>
        <w:numPr>
          <w:ilvl w:val="1"/>
          <w:numId w:val="15"/>
        </w:numPr>
        <w:jc w:val="both"/>
        <w:rPr>
          <w:rFonts w:cs="Arial"/>
          <w:sz w:val="24"/>
        </w:rPr>
      </w:pPr>
      <w:r w:rsidRPr="00EC5BC4">
        <w:rPr>
          <w:rFonts w:cs="Arial"/>
          <w:sz w:val="24"/>
        </w:rPr>
        <w:t xml:space="preserve">Several platforms will allow clear communications with stakeholders alongside residents and potential investors; this will include a dedicated micro-site; dedicated email address; dedicated hashtag amongst other mediums. Business Engagement will be ongoing by the Investment and Skills team, South </w:t>
      </w:r>
      <w:proofErr w:type="spellStart"/>
      <w:r w:rsidRPr="00EC5BC4">
        <w:rPr>
          <w:rFonts w:cs="Arial"/>
          <w:sz w:val="24"/>
        </w:rPr>
        <w:t>Ribble</w:t>
      </w:r>
      <w:proofErr w:type="spellEnd"/>
      <w:r w:rsidRPr="00EC5BC4">
        <w:rPr>
          <w:rFonts w:cs="Arial"/>
          <w:sz w:val="24"/>
        </w:rPr>
        <w:t xml:space="preserve"> Borough Council</w:t>
      </w:r>
      <w:r w:rsidR="009261EF" w:rsidRPr="00EC5BC4">
        <w:rPr>
          <w:rFonts w:cs="Arial"/>
          <w:sz w:val="24"/>
        </w:rPr>
        <w:t xml:space="preserve">. This document provides a summary of communications, a detailed </w:t>
      </w:r>
      <w:r w:rsidR="00A779BC" w:rsidRPr="00EC5BC4">
        <w:rPr>
          <w:rFonts w:cs="Arial"/>
          <w:sz w:val="24"/>
        </w:rPr>
        <w:t>communications plan supports this document.</w:t>
      </w:r>
    </w:p>
    <w:p w14:paraId="42E52995" w14:textId="0B623C10" w:rsidR="00D143FE" w:rsidRDefault="00D143FE" w:rsidP="00D143FE">
      <w:pPr>
        <w:pStyle w:val="ListParagraph"/>
        <w:ind w:left="1440"/>
        <w:jc w:val="both"/>
        <w:rPr>
          <w:rFonts w:cs="Arial"/>
          <w:sz w:val="24"/>
        </w:rPr>
      </w:pPr>
    </w:p>
    <w:p w14:paraId="6B252BC2" w14:textId="77777777" w:rsidR="00EC5BC4" w:rsidRPr="00EC5BC4" w:rsidRDefault="00EC5BC4" w:rsidP="00D143FE">
      <w:pPr>
        <w:pStyle w:val="ListParagraph"/>
        <w:ind w:left="1440"/>
        <w:jc w:val="both"/>
        <w:rPr>
          <w:b/>
          <w:bCs/>
          <w:sz w:val="24"/>
        </w:rPr>
      </w:pPr>
      <w:r w:rsidRPr="00EC5BC4">
        <w:rPr>
          <w:rFonts w:cs="Arial"/>
          <w:b/>
          <w:bCs/>
          <w:sz w:val="24"/>
        </w:rPr>
        <w:t>S</w:t>
      </w:r>
      <w:r w:rsidRPr="00EC5BC4">
        <w:rPr>
          <w:b/>
          <w:bCs/>
          <w:sz w:val="24"/>
        </w:rPr>
        <w:t>pecific Town Deal Board Feedback Sessions</w:t>
      </w:r>
    </w:p>
    <w:p w14:paraId="52A6EEF4" w14:textId="393B4E0D" w:rsidR="00EC5BC4" w:rsidRDefault="00EC5BC4" w:rsidP="00EC5BC4">
      <w:pPr>
        <w:pStyle w:val="ListParagraph"/>
        <w:numPr>
          <w:ilvl w:val="1"/>
          <w:numId w:val="15"/>
        </w:numPr>
        <w:jc w:val="both"/>
        <w:rPr>
          <w:rFonts w:cs="Arial"/>
          <w:sz w:val="24"/>
        </w:rPr>
      </w:pPr>
      <w:r w:rsidRPr="00EC5BC4">
        <w:rPr>
          <w:rFonts w:cs="Arial"/>
          <w:sz w:val="24"/>
        </w:rPr>
        <w:t>Th</w:t>
      </w:r>
      <w:r>
        <w:rPr>
          <w:rFonts w:cs="Arial"/>
          <w:sz w:val="24"/>
        </w:rPr>
        <w:t xml:space="preserve">e </w:t>
      </w:r>
      <w:r w:rsidRPr="00EC5BC4">
        <w:rPr>
          <w:rFonts w:cs="Arial"/>
          <w:sz w:val="24"/>
        </w:rPr>
        <w:t xml:space="preserve">initial engagement will be held with </w:t>
      </w:r>
      <w:r>
        <w:rPr>
          <w:rFonts w:cs="Arial"/>
          <w:sz w:val="24"/>
        </w:rPr>
        <w:t>the Board</w:t>
      </w:r>
      <w:r w:rsidRPr="00EC5BC4">
        <w:rPr>
          <w:rFonts w:cs="Arial"/>
          <w:sz w:val="24"/>
        </w:rPr>
        <w:t xml:space="preserve"> and they will be encouraged to attend and promote the public facing stakeholder engagement</w:t>
      </w:r>
      <w:r>
        <w:rPr>
          <w:rFonts w:cs="Arial"/>
          <w:sz w:val="24"/>
        </w:rPr>
        <w:t xml:space="preserve"> events</w:t>
      </w:r>
      <w:r w:rsidRPr="00EC5BC4">
        <w:rPr>
          <w:rFonts w:cs="Arial"/>
          <w:sz w:val="24"/>
        </w:rPr>
        <w:t xml:space="preserve"> to promote </w:t>
      </w:r>
      <w:r>
        <w:rPr>
          <w:rFonts w:cs="Arial"/>
          <w:sz w:val="24"/>
        </w:rPr>
        <w:t>Leyland T</w:t>
      </w:r>
      <w:r w:rsidRPr="00EC5BC4">
        <w:rPr>
          <w:rFonts w:cs="Arial"/>
          <w:sz w:val="24"/>
        </w:rPr>
        <w:t>own Deal.</w:t>
      </w:r>
    </w:p>
    <w:p w14:paraId="5522D36F" w14:textId="77777777" w:rsidR="00EC5BC4" w:rsidRPr="00EC5BC4" w:rsidRDefault="00EC5BC4" w:rsidP="00EC5BC4">
      <w:pPr>
        <w:pStyle w:val="ListParagraph"/>
        <w:ind w:left="1440"/>
        <w:jc w:val="both"/>
        <w:rPr>
          <w:rFonts w:cs="Arial"/>
          <w:sz w:val="24"/>
        </w:rPr>
      </w:pPr>
    </w:p>
    <w:p w14:paraId="6E36C80C" w14:textId="77777777" w:rsidR="00EC5BC4" w:rsidRPr="00EC5BC4" w:rsidRDefault="00EC5BC4" w:rsidP="00EC5BC4">
      <w:pPr>
        <w:pStyle w:val="ListParagraph"/>
        <w:ind w:left="1440"/>
        <w:jc w:val="both"/>
        <w:rPr>
          <w:rFonts w:cs="Arial"/>
          <w:sz w:val="24"/>
        </w:rPr>
      </w:pPr>
    </w:p>
    <w:p w14:paraId="6C791BF5" w14:textId="77777777" w:rsidR="00D143FE" w:rsidRPr="00EC5BC4" w:rsidRDefault="00D143FE" w:rsidP="00D143FE">
      <w:pPr>
        <w:pStyle w:val="ListParagraph"/>
        <w:ind w:left="1440"/>
        <w:jc w:val="both"/>
        <w:rPr>
          <w:rFonts w:cs="Arial"/>
          <w:b/>
          <w:bCs/>
          <w:sz w:val="24"/>
        </w:rPr>
      </w:pPr>
      <w:r w:rsidRPr="00EC5BC4">
        <w:rPr>
          <w:rFonts w:cs="Arial"/>
          <w:b/>
          <w:bCs/>
          <w:sz w:val="24"/>
        </w:rPr>
        <w:lastRenderedPageBreak/>
        <w:t>Leyland Town Deal Micro-site</w:t>
      </w:r>
    </w:p>
    <w:p w14:paraId="7D32763E" w14:textId="0B6DECE1" w:rsidR="00D143FE" w:rsidRPr="00EC5BC4" w:rsidRDefault="00D143FE" w:rsidP="00EC5BC4">
      <w:pPr>
        <w:pStyle w:val="ListParagraph"/>
        <w:numPr>
          <w:ilvl w:val="1"/>
          <w:numId w:val="15"/>
        </w:numPr>
        <w:jc w:val="both"/>
        <w:rPr>
          <w:rStyle w:val="Hyperlink"/>
          <w:rFonts w:cs="Arial"/>
          <w:b/>
          <w:color w:val="auto"/>
          <w:sz w:val="24"/>
        </w:rPr>
      </w:pPr>
      <w:r w:rsidRPr="00EC5BC4">
        <w:rPr>
          <w:rFonts w:cs="Arial"/>
          <w:sz w:val="24"/>
        </w:rPr>
        <w:t xml:space="preserve">A Leyland Town Deal micro-site has been established to promote the brand and provide useful information to businesses, </w:t>
      </w:r>
      <w:proofErr w:type="gramStart"/>
      <w:r w:rsidRPr="00EC5BC4">
        <w:rPr>
          <w:rFonts w:cs="Arial"/>
          <w:sz w:val="24"/>
        </w:rPr>
        <w:t>residents</w:t>
      </w:r>
      <w:proofErr w:type="gramEnd"/>
      <w:r w:rsidRPr="00EC5BC4">
        <w:rPr>
          <w:rFonts w:cs="Arial"/>
          <w:sz w:val="24"/>
        </w:rPr>
        <w:t xml:space="preserve"> and potential investors. The website hosts an investment plan summary, images, town deal delivery timescales, town deal board meetings dates and minutes, news</w:t>
      </w:r>
      <w:r w:rsidR="00EC5BC4">
        <w:rPr>
          <w:rFonts w:cs="Arial"/>
          <w:sz w:val="24"/>
        </w:rPr>
        <w:t xml:space="preserve">, </w:t>
      </w:r>
      <w:proofErr w:type="gramStart"/>
      <w:r w:rsidRPr="00EC5BC4">
        <w:rPr>
          <w:rFonts w:cs="Arial"/>
          <w:sz w:val="24"/>
        </w:rPr>
        <w:t>updates</w:t>
      </w:r>
      <w:proofErr w:type="gramEnd"/>
      <w:r w:rsidRPr="00EC5BC4">
        <w:rPr>
          <w:rFonts w:cs="Arial"/>
          <w:sz w:val="24"/>
        </w:rPr>
        <w:t xml:space="preserve"> and an enquiry webform for stakeholders. The website address: </w:t>
      </w:r>
      <w:hyperlink r:id="rId7" w:history="1">
        <w:r w:rsidRPr="00EC5BC4">
          <w:rPr>
            <w:rStyle w:val="Hyperlink"/>
            <w:rFonts w:cs="Arial"/>
            <w:sz w:val="24"/>
          </w:rPr>
          <w:t>https://leylandtowndeal.com/</w:t>
        </w:r>
      </w:hyperlink>
    </w:p>
    <w:p w14:paraId="13EF2CA0" w14:textId="77777777" w:rsidR="00D143FE" w:rsidRPr="00EC5BC4" w:rsidRDefault="00D143FE" w:rsidP="00D143FE">
      <w:pPr>
        <w:pStyle w:val="ListParagraph"/>
        <w:ind w:left="1440"/>
        <w:jc w:val="both"/>
        <w:rPr>
          <w:rFonts w:cs="Arial"/>
          <w:b/>
          <w:sz w:val="24"/>
          <w:u w:val="single"/>
        </w:rPr>
      </w:pPr>
    </w:p>
    <w:p w14:paraId="598FB297" w14:textId="77777777" w:rsidR="00D143FE" w:rsidRPr="00EC5BC4" w:rsidRDefault="00D143FE" w:rsidP="00D143FE">
      <w:pPr>
        <w:pStyle w:val="ListParagraph"/>
        <w:ind w:left="1440"/>
        <w:jc w:val="both"/>
        <w:rPr>
          <w:rFonts w:cs="Arial"/>
          <w:b/>
          <w:bCs/>
          <w:sz w:val="24"/>
        </w:rPr>
      </w:pPr>
      <w:r w:rsidRPr="00EC5BC4">
        <w:rPr>
          <w:rFonts w:cs="Arial"/>
          <w:b/>
          <w:bCs/>
          <w:sz w:val="24"/>
        </w:rPr>
        <w:t>Leyland Town Deal Email</w:t>
      </w:r>
    </w:p>
    <w:p w14:paraId="06CDB71D" w14:textId="4B4BF5CC" w:rsidR="00D143FE" w:rsidRPr="00EC5BC4" w:rsidRDefault="00D143FE" w:rsidP="00EC5BC4">
      <w:pPr>
        <w:pStyle w:val="ListParagraph"/>
        <w:numPr>
          <w:ilvl w:val="1"/>
          <w:numId w:val="15"/>
        </w:numPr>
        <w:jc w:val="both"/>
        <w:rPr>
          <w:rFonts w:cs="Arial"/>
          <w:b/>
          <w:sz w:val="24"/>
          <w:u w:val="single"/>
        </w:rPr>
      </w:pPr>
      <w:r w:rsidRPr="00EC5BC4">
        <w:rPr>
          <w:rFonts w:cs="Arial"/>
          <w:sz w:val="24"/>
        </w:rPr>
        <w:t xml:space="preserve">A dedicated Leyland Town Deal email address has been established for direct communications with the delivery team for businesses, </w:t>
      </w:r>
      <w:proofErr w:type="gramStart"/>
      <w:r w:rsidRPr="00EC5BC4">
        <w:rPr>
          <w:rFonts w:cs="Arial"/>
          <w:sz w:val="24"/>
        </w:rPr>
        <w:t>residents</w:t>
      </w:r>
      <w:proofErr w:type="gramEnd"/>
      <w:r w:rsidRPr="00EC5BC4">
        <w:rPr>
          <w:rFonts w:cs="Arial"/>
          <w:sz w:val="24"/>
        </w:rPr>
        <w:t xml:space="preserve"> and potential investors, which includes a number of stakeholders. This central depositary for Leyland Town Deal related communications provides a data source for reporting enquiries from sources including stakeholders, potential investors, and residents. The dedicated email address  (</w:t>
      </w:r>
      <w:hyperlink r:id="rId8" w:history="1">
        <w:r w:rsidRPr="00EC5BC4">
          <w:rPr>
            <w:rStyle w:val="Hyperlink"/>
            <w:rFonts w:cs="Arial"/>
            <w:sz w:val="24"/>
          </w:rPr>
          <w:t>info@leylandtowndeal.com</w:t>
        </w:r>
      </w:hyperlink>
      <w:r w:rsidRPr="00EC5BC4">
        <w:rPr>
          <w:rStyle w:val="Hyperlink"/>
          <w:rFonts w:cs="Arial"/>
          <w:sz w:val="24"/>
        </w:rPr>
        <w:t>)</w:t>
      </w:r>
      <w:r w:rsidRPr="00EC5BC4">
        <w:rPr>
          <w:rFonts w:cs="Arial"/>
          <w:sz w:val="24"/>
        </w:rPr>
        <w:t xml:space="preserve"> and enquiries via the website are issued to Jonathan Noad and Jennifer Clough, SRBC who log and coordinate enquiries / responses.</w:t>
      </w:r>
    </w:p>
    <w:p w14:paraId="1CF684EA" w14:textId="07C817F0" w:rsidR="00D143FE" w:rsidRDefault="00D143FE" w:rsidP="00D143FE">
      <w:pPr>
        <w:pStyle w:val="ListParagraph"/>
        <w:rPr>
          <w:rFonts w:cs="Arial"/>
          <w:sz w:val="24"/>
        </w:rPr>
      </w:pPr>
    </w:p>
    <w:p w14:paraId="7DF8740C" w14:textId="43F95F77" w:rsidR="00EC5BC4" w:rsidRPr="00EC5BC4" w:rsidRDefault="00EC5BC4" w:rsidP="00EC5BC4">
      <w:pPr>
        <w:pStyle w:val="ListParagraph"/>
        <w:ind w:left="1440"/>
        <w:jc w:val="both"/>
        <w:rPr>
          <w:rFonts w:cs="Arial"/>
          <w:b/>
          <w:bCs/>
          <w:sz w:val="24"/>
        </w:rPr>
      </w:pPr>
      <w:r>
        <w:rPr>
          <w:rFonts w:cs="Arial"/>
          <w:b/>
          <w:bCs/>
          <w:sz w:val="24"/>
        </w:rPr>
        <w:t>Direct Meetings</w:t>
      </w:r>
    </w:p>
    <w:p w14:paraId="3855D362" w14:textId="4FAE1062" w:rsidR="00D143FE" w:rsidRPr="00EC5BC4" w:rsidRDefault="00EC5BC4" w:rsidP="00D143FE">
      <w:pPr>
        <w:pStyle w:val="ListParagraph"/>
        <w:numPr>
          <w:ilvl w:val="1"/>
          <w:numId w:val="15"/>
        </w:numPr>
        <w:jc w:val="both"/>
        <w:rPr>
          <w:rFonts w:cs="Arial"/>
          <w:sz w:val="24"/>
        </w:rPr>
      </w:pPr>
      <w:r>
        <w:rPr>
          <w:rFonts w:cs="Arial"/>
          <w:sz w:val="24"/>
        </w:rPr>
        <w:t>For</w:t>
      </w:r>
      <w:r w:rsidR="00D143FE" w:rsidRPr="00EC5BC4">
        <w:rPr>
          <w:rFonts w:cs="Arial"/>
          <w:sz w:val="24"/>
        </w:rPr>
        <w:t xml:space="preserve"> those businesses adversely affected, dedicated </w:t>
      </w:r>
      <w:r>
        <w:rPr>
          <w:rFonts w:cs="Arial"/>
          <w:sz w:val="24"/>
        </w:rPr>
        <w:t xml:space="preserve">staff will be assigned and direct meetings undertook to </w:t>
      </w:r>
      <w:r w:rsidR="00D143FE" w:rsidRPr="00EC5BC4">
        <w:rPr>
          <w:rFonts w:cs="Arial"/>
          <w:sz w:val="24"/>
        </w:rPr>
        <w:t>provide a direct point of contact for these businesses for enquiries related to the relocation and to enable the provision of bespoke business support in identifying premises.</w:t>
      </w:r>
    </w:p>
    <w:p w14:paraId="4F9B304A" w14:textId="77777777" w:rsidR="00D143FE" w:rsidRPr="00EC5BC4" w:rsidRDefault="00D143FE" w:rsidP="00D143FE">
      <w:pPr>
        <w:jc w:val="both"/>
        <w:rPr>
          <w:rFonts w:cs="Arial"/>
          <w:sz w:val="24"/>
        </w:rPr>
      </w:pPr>
    </w:p>
    <w:p w14:paraId="0F9870FC" w14:textId="77777777" w:rsidR="00D143FE" w:rsidRPr="00EC5BC4" w:rsidRDefault="00D143FE" w:rsidP="00D143FE">
      <w:pPr>
        <w:pStyle w:val="ListParagraph"/>
        <w:ind w:left="1440"/>
        <w:jc w:val="both"/>
        <w:rPr>
          <w:rFonts w:cs="Arial"/>
          <w:b/>
          <w:sz w:val="24"/>
          <w:u w:val="single"/>
        </w:rPr>
      </w:pPr>
      <w:r w:rsidRPr="00EC5BC4">
        <w:rPr>
          <w:rFonts w:cs="Arial"/>
          <w:b/>
          <w:bCs/>
          <w:sz w:val="24"/>
        </w:rPr>
        <w:t>Leyland Town Deal Hashtag</w:t>
      </w:r>
    </w:p>
    <w:p w14:paraId="66332ED0" w14:textId="029EB4F7" w:rsidR="00D143FE" w:rsidRPr="00EC5BC4" w:rsidRDefault="00D143FE" w:rsidP="00D143FE">
      <w:pPr>
        <w:pStyle w:val="ListParagraph"/>
        <w:numPr>
          <w:ilvl w:val="1"/>
          <w:numId w:val="15"/>
        </w:numPr>
        <w:jc w:val="both"/>
        <w:rPr>
          <w:rFonts w:cs="Arial"/>
          <w:b/>
          <w:sz w:val="24"/>
          <w:u w:val="single"/>
        </w:rPr>
      </w:pPr>
      <w:r w:rsidRPr="00EC5BC4">
        <w:rPr>
          <w:rFonts w:cs="Arial"/>
          <w:sz w:val="24"/>
        </w:rPr>
        <w:t xml:space="preserve">A dedicated Leyland Town Deal hashtag will be established to enable engagement with as wide an audience as possible in delivering the project. It is recognised that many of our stakeholders, particularly businesses, may be on social media therefore it is proposed this hashtag is used in any social media posts communicated so they can keep updated with the project. </w:t>
      </w:r>
      <w:r w:rsidR="00F66265">
        <w:rPr>
          <w:rFonts w:cs="Arial"/>
          <w:sz w:val="24"/>
        </w:rPr>
        <w:t>The proposed hashtag #</w:t>
      </w:r>
      <w:proofErr w:type="spellStart"/>
      <w:r w:rsidR="00F66265">
        <w:rPr>
          <w:rFonts w:cs="Arial"/>
          <w:sz w:val="24"/>
        </w:rPr>
        <w:t>LeylandTownDeal</w:t>
      </w:r>
      <w:proofErr w:type="spellEnd"/>
      <w:r w:rsidR="00F66265">
        <w:rPr>
          <w:rFonts w:cs="Arial"/>
          <w:sz w:val="24"/>
        </w:rPr>
        <w:t>.</w:t>
      </w:r>
      <w:r w:rsidRPr="00EC5BC4">
        <w:rPr>
          <w:rFonts w:cs="Arial"/>
          <w:sz w:val="24"/>
        </w:rPr>
        <w:t xml:space="preserve"> </w:t>
      </w:r>
    </w:p>
    <w:p w14:paraId="5497D567" w14:textId="77777777" w:rsidR="00D143FE" w:rsidRPr="00EC5BC4" w:rsidRDefault="00D143FE" w:rsidP="00D143FE">
      <w:pPr>
        <w:pStyle w:val="ListParagraph"/>
        <w:ind w:left="1440"/>
        <w:jc w:val="both"/>
        <w:rPr>
          <w:rFonts w:cs="Arial"/>
          <w:b/>
          <w:sz w:val="24"/>
          <w:u w:val="single"/>
        </w:rPr>
      </w:pPr>
    </w:p>
    <w:p w14:paraId="5FE2A336" w14:textId="77777777" w:rsidR="00D143FE" w:rsidRPr="00EC5BC4" w:rsidRDefault="00D143FE" w:rsidP="00D143FE">
      <w:pPr>
        <w:pStyle w:val="ListParagraph"/>
        <w:ind w:left="1440"/>
        <w:jc w:val="both"/>
        <w:rPr>
          <w:rFonts w:cs="Arial"/>
          <w:b/>
          <w:bCs/>
          <w:sz w:val="24"/>
        </w:rPr>
      </w:pPr>
      <w:r w:rsidRPr="00EC5BC4">
        <w:rPr>
          <w:rFonts w:cs="Arial"/>
          <w:b/>
          <w:bCs/>
          <w:sz w:val="24"/>
        </w:rPr>
        <w:t>Utilising the Above Platforms (Regular News Updates)</w:t>
      </w:r>
    </w:p>
    <w:p w14:paraId="149C43CF" w14:textId="77777777" w:rsidR="00D143FE" w:rsidRPr="00EC5BC4" w:rsidRDefault="00D143FE" w:rsidP="00D143FE">
      <w:pPr>
        <w:pStyle w:val="ListParagraph"/>
        <w:numPr>
          <w:ilvl w:val="1"/>
          <w:numId w:val="15"/>
        </w:numPr>
        <w:jc w:val="both"/>
        <w:rPr>
          <w:rFonts w:cs="Arial"/>
          <w:sz w:val="24"/>
        </w:rPr>
      </w:pPr>
      <w:r w:rsidRPr="00EC5BC4">
        <w:rPr>
          <w:rFonts w:cs="Arial"/>
          <w:sz w:val="24"/>
        </w:rPr>
        <w:t xml:space="preserve">Utilising the above platforms by publishing regular news updates via the website and across socials frequently, and email as appropriate depending on the nature of the news /update issued, is key to ensure good level of stakeholder engagement. </w:t>
      </w:r>
    </w:p>
    <w:p w14:paraId="49E212F9" w14:textId="77777777" w:rsidR="00D143FE" w:rsidRPr="00EC5BC4" w:rsidRDefault="00D143FE" w:rsidP="00D143FE">
      <w:pPr>
        <w:jc w:val="both"/>
        <w:rPr>
          <w:rFonts w:cs="Arial"/>
          <w:b/>
          <w:sz w:val="24"/>
          <w:u w:val="single"/>
        </w:rPr>
      </w:pPr>
    </w:p>
    <w:p w14:paraId="00FEABD5" w14:textId="7A53858C" w:rsidR="00D143FE" w:rsidRPr="00EC5BC4" w:rsidRDefault="00D143FE" w:rsidP="00D143FE">
      <w:pPr>
        <w:pStyle w:val="ListParagraph"/>
        <w:ind w:left="1440"/>
        <w:jc w:val="both"/>
        <w:rPr>
          <w:rFonts w:cs="Arial"/>
          <w:b/>
          <w:bCs/>
          <w:sz w:val="24"/>
        </w:rPr>
      </w:pPr>
      <w:r w:rsidRPr="00EC5BC4">
        <w:rPr>
          <w:rFonts w:cs="Arial"/>
          <w:b/>
          <w:bCs/>
          <w:sz w:val="24"/>
        </w:rPr>
        <w:t>‘Drop In’ Sessions</w:t>
      </w:r>
    </w:p>
    <w:p w14:paraId="4512C7E5" w14:textId="56FF0D6A" w:rsidR="00D143FE" w:rsidRPr="00EC5BC4" w:rsidRDefault="00A779BC" w:rsidP="00D143FE">
      <w:pPr>
        <w:pStyle w:val="ListParagraph"/>
        <w:numPr>
          <w:ilvl w:val="1"/>
          <w:numId w:val="15"/>
        </w:numPr>
        <w:jc w:val="both"/>
        <w:rPr>
          <w:rFonts w:cs="Arial"/>
          <w:sz w:val="24"/>
        </w:rPr>
      </w:pPr>
      <w:proofErr w:type="gramStart"/>
      <w:r w:rsidRPr="00EC5BC4">
        <w:rPr>
          <w:rFonts w:cs="Arial"/>
          <w:sz w:val="24"/>
        </w:rPr>
        <w:t>Drop in</w:t>
      </w:r>
      <w:proofErr w:type="gramEnd"/>
      <w:r w:rsidRPr="00EC5BC4">
        <w:rPr>
          <w:rFonts w:cs="Arial"/>
          <w:sz w:val="24"/>
        </w:rPr>
        <w:t xml:space="preserve"> sessions at a </w:t>
      </w:r>
      <w:r w:rsidR="00C365F5" w:rsidRPr="00EC5BC4">
        <w:rPr>
          <w:rFonts w:cs="Arial"/>
          <w:sz w:val="24"/>
        </w:rPr>
        <w:t>suitable</w:t>
      </w:r>
      <w:r w:rsidRPr="00EC5BC4">
        <w:rPr>
          <w:rFonts w:cs="Arial"/>
          <w:sz w:val="24"/>
        </w:rPr>
        <w:t xml:space="preserve"> venue will </w:t>
      </w:r>
      <w:r w:rsidR="00EC5BC4">
        <w:rPr>
          <w:rFonts w:cs="Arial"/>
          <w:sz w:val="24"/>
        </w:rPr>
        <w:t>be</w:t>
      </w:r>
      <w:r w:rsidRPr="00EC5BC4">
        <w:rPr>
          <w:rFonts w:cs="Arial"/>
          <w:sz w:val="24"/>
        </w:rPr>
        <w:t xml:space="preserve"> held to allow</w:t>
      </w:r>
      <w:r w:rsidR="00D143FE" w:rsidRPr="00EC5BC4">
        <w:rPr>
          <w:rFonts w:cs="Arial"/>
          <w:sz w:val="24"/>
        </w:rPr>
        <w:t xml:space="preserve"> stakeholders t</w:t>
      </w:r>
      <w:r w:rsidRPr="00EC5BC4">
        <w:rPr>
          <w:rFonts w:cs="Arial"/>
          <w:sz w:val="24"/>
        </w:rPr>
        <w:t xml:space="preserve">o drop in and review the scheme </w:t>
      </w:r>
      <w:r w:rsidR="00D143FE" w:rsidRPr="00EC5BC4">
        <w:rPr>
          <w:rFonts w:cs="Arial"/>
          <w:sz w:val="24"/>
        </w:rPr>
        <w:t>updates and an opportunity to discuss any concerns or ask any questions about the project.</w:t>
      </w:r>
      <w:r w:rsidR="001030E2" w:rsidRPr="00EC5BC4">
        <w:rPr>
          <w:rFonts w:cs="Arial"/>
          <w:sz w:val="24"/>
        </w:rPr>
        <w:t xml:space="preserve"> All sessions will invite stakeholders to complete a questionnaire to record their feedback.</w:t>
      </w:r>
    </w:p>
    <w:p w14:paraId="7C8B7AE6" w14:textId="77777777" w:rsidR="00D143FE" w:rsidRPr="00EC5BC4" w:rsidRDefault="00D143FE" w:rsidP="00D143FE">
      <w:pPr>
        <w:pStyle w:val="ListParagraph"/>
        <w:ind w:left="1440"/>
        <w:jc w:val="both"/>
        <w:rPr>
          <w:rFonts w:cs="Arial"/>
          <w:sz w:val="24"/>
        </w:rPr>
      </w:pPr>
    </w:p>
    <w:p w14:paraId="0DF6C5A4" w14:textId="77777777" w:rsidR="00D143FE" w:rsidRPr="00EC5BC4" w:rsidRDefault="00D143FE" w:rsidP="00D143FE">
      <w:pPr>
        <w:pStyle w:val="ListParagraph"/>
        <w:ind w:left="1440"/>
        <w:jc w:val="both"/>
        <w:rPr>
          <w:rFonts w:cs="Arial"/>
          <w:b/>
          <w:bCs/>
          <w:sz w:val="24"/>
        </w:rPr>
      </w:pPr>
      <w:r w:rsidRPr="00EC5BC4">
        <w:rPr>
          <w:rFonts w:cs="Arial"/>
          <w:b/>
          <w:bCs/>
          <w:sz w:val="24"/>
        </w:rPr>
        <w:t>Letters</w:t>
      </w:r>
    </w:p>
    <w:p w14:paraId="4F08D043" w14:textId="77777777" w:rsidR="00D143FE" w:rsidRPr="00EC5BC4" w:rsidRDefault="00D143FE" w:rsidP="00D143FE">
      <w:pPr>
        <w:pStyle w:val="ListParagraph"/>
        <w:numPr>
          <w:ilvl w:val="1"/>
          <w:numId w:val="15"/>
        </w:numPr>
        <w:jc w:val="both"/>
        <w:rPr>
          <w:rFonts w:cs="Arial"/>
          <w:b/>
          <w:sz w:val="24"/>
          <w:u w:val="single"/>
        </w:rPr>
      </w:pPr>
      <w:r w:rsidRPr="00EC5BC4">
        <w:rPr>
          <w:rFonts w:cs="Arial"/>
          <w:sz w:val="24"/>
        </w:rPr>
        <w:t xml:space="preserve">Following an exercise undertaken by Officers to collate contact numbers and email addresses for stakeholders, not </w:t>
      </w:r>
      <w:proofErr w:type="gramStart"/>
      <w:r w:rsidRPr="00EC5BC4">
        <w:rPr>
          <w:rFonts w:cs="Arial"/>
          <w:sz w:val="24"/>
        </w:rPr>
        <w:t>all of</w:t>
      </w:r>
      <w:proofErr w:type="gramEnd"/>
      <w:r w:rsidRPr="00EC5BC4">
        <w:rPr>
          <w:rFonts w:cs="Arial"/>
          <w:sz w:val="24"/>
        </w:rPr>
        <w:t xml:space="preserve"> this information is readily available. Therefore, letter correspondence may be required for some forms of engagement. </w:t>
      </w:r>
    </w:p>
    <w:p w14:paraId="202A7036" w14:textId="538620A9" w:rsidR="00D143FE" w:rsidRDefault="00D143FE" w:rsidP="00D143FE">
      <w:pPr>
        <w:jc w:val="both"/>
        <w:rPr>
          <w:rFonts w:cs="Arial"/>
          <w:sz w:val="24"/>
        </w:rPr>
      </w:pPr>
    </w:p>
    <w:p w14:paraId="5B9FC30B" w14:textId="1B0A5A0F" w:rsidR="00F95D58" w:rsidRDefault="00F95D58" w:rsidP="00D143FE">
      <w:pPr>
        <w:jc w:val="both"/>
        <w:rPr>
          <w:rFonts w:cs="Arial"/>
          <w:sz w:val="24"/>
        </w:rPr>
      </w:pPr>
    </w:p>
    <w:p w14:paraId="772DBBDA" w14:textId="77777777" w:rsidR="00F95D58" w:rsidRPr="00EC5BC4" w:rsidRDefault="00F95D58" w:rsidP="00D143FE">
      <w:pPr>
        <w:jc w:val="both"/>
        <w:rPr>
          <w:rFonts w:cs="Arial"/>
          <w:sz w:val="24"/>
        </w:rPr>
      </w:pPr>
    </w:p>
    <w:p w14:paraId="171F813D" w14:textId="77777777" w:rsidR="00D143FE" w:rsidRPr="00EC5BC4" w:rsidRDefault="00D143FE" w:rsidP="00D143FE">
      <w:pPr>
        <w:pStyle w:val="ListParagraph"/>
        <w:ind w:left="1440"/>
        <w:jc w:val="both"/>
        <w:rPr>
          <w:rFonts w:cs="Arial"/>
          <w:b/>
          <w:bCs/>
          <w:sz w:val="24"/>
        </w:rPr>
      </w:pPr>
      <w:r w:rsidRPr="00EC5BC4">
        <w:rPr>
          <w:rFonts w:cs="Arial"/>
          <w:b/>
          <w:bCs/>
          <w:sz w:val="24"/>
        </w:rPr>
        <w:t>Internal Communications (Meetings, Emails, Yammer, Reports)</w:t>
      </w:r>
    </w:p>
    <w:p w14:paraId="289E9032" w14:textId="2731ACDC" w:rsidR="00F95D58" w:rsidRPr="00F95D58" w:rsidRDefault="00D143FE" w:rsidP="00F95D58">
      <w:pPr>
        <w:pStyle w:val="ListParagraph"/>
        <w:numPr>
          <w:ilvl w:val="1"/>
          <w:numId w:val="15"/>
        </w:numPr>
        <w:jc w:val="both"/>
        <w:rPr>
          <w:rFonts w:cs="Arial"/>
          <w:b/>
          <w:sz w:val="24"/>
          <w:u w:val="single"/>
        </w:rPr>
      </w:pPr>
      <w:r w:rsidRPr="00EC5BC4">
        <w:rPr>
          <w:rFonts w:cs="Arial"/>
          <w:sz w:val="24"/>
        </w:rPr>
        <w:t>For internal stakeholders within the Council and Town Deal Board organisations, the relevant communication platform for each stakeholder may include face-to-face or virtual briefings / meetings and intranet updates</w:t>
      </w:r>
      <w:r w:rsidR="008A3A84" w:rsidRPr="00EC5BC4">
        <w:rPr>
          <w:rFonts w:cs="Arial"/>
          <w:sz w:val="24"/>
        </w:rPr>
        <w:t>.</w:t>
      </w:r>
      <w:r w:rsidR="00F95D58">
        <w:rPr>
          <w:rFonts w:cs="Arial"/>
          <w:sz w:val="24"/>
        </w:rPr>
        <w:t xml:space="preserve"> </w:t>
      </w:r>
    </w:p>
    <w:p w14:paraId="37C14B5D" w14:textId="77777777" w:rsidR="00F95D58" w:rsidRPr="00F95D58" w:rsidRDefault="00F95D58" w:rsidP="00F95D58">
      <w:pPr>
        <w:pStyle w:val="ListParagraph"/>
        <w:ind w:left="1440"/>
        <w:jc w:val="both"/>
        <w:rPr>
          <w:rFonts w:cs="Arial"/>
          <w:b/>
          <w:sz w:val="24"/>
          <w:u w:val="single"/>
        </w:rPr>
      </w:pPr>
    </w:p>
    <w:p w14:paraId="5109E01C" w14:textId="4C173E20" w:rsidR="00F95D58" w:rsidRPr="00EC5BC4" w:rsidRDefault="00F95D58" w:rsidP="00F95D58">
      <w:pPr>
        <w:pStyle w:val="ListParagraph"/>
        <w:ind w:left="1440"/>
        <w:jc w:val="both"/>
        <w:rPr>
          <w:rFonts w:cs="Arial"/>
          <w:b/>
          <w:bCs/>
          <w:sz w:val="24"/>
        </w:rPr>
      </w:pPr>
      <w:r>
        <w:rPr>
          <w:rFonts w:cs="Arial"/>
          <w:b/>
          <w:bCs/>
          <w:sz w:val="24"/>
        </w:rPr>
        <w:t>Member Engagement</w:t>
      </w:r>
    </w:p>
    <w:p w14:paraId="03CD1E80" w14:textId="77777777" w:rsidR="00F95D58" w:rsidRPr="00F95D58" w:rsidRDefault="00F95D58" w:rsidP="00F95D58">
      <w:pPr>
        <w:pStyle w:val="ListParagraph"/>
        <w:numPr>
          <w:ilvl w:val="1"/>
          <w:numId w:val="15"/>
        </w:numPr>
        <w:jc w:val="both"/>
        <w:rPr>
          <w:rFonts w:cs="Arial"/>
          <w:b/>
          <w:sz w:val="24"/>
          <w:u w:val="single"/>
        </w:rPr>
      </w:pPr>
      <w:r w:rsidRPr="00EC5BC4">
        <w:rPr>
          <w:rFonts w:cs="Arial"/>
          <w:sz w:val="24"/>
        </w:rPr>
        <w:t xml:space="preserve">For </w:t>
      </w:r>
      <w:r>
        <w:rPr>
          <w:rFonts w:cs="Arial"/>
          <w:sz w:val="24"/>
        </w:rPr>
        <w:t>Members, engagement will take place via Member meetings as appropriate.</w:t>
      </w:r>
    </w:p>
    <w:p w14:paraId="774CC1C9" w14:textId="5DBBAC48" w:rsidR="00F95D58" w:rsidRPr="00F95D58" w:rsidRDefault="00F95D58" w:rsidP="00F95D58">
      <w:pPr>
        <w:pStyle w:val="ListParagraph"/>
        <w:ind w:left="1440"/>
        <w:jc w:val="both"/>
        <w:rPr>
          <w:rFonts w:cs="Arial"/>
          <w:b/>
          <w:sz w:val="24"/>
          <w:u w:val="single"/>
        </w:rPr>
      </w:pPr>
      <w:r>
        <w:rPr>
          <w:rFonts w:cs="Arial"/>
          <w:sz w:val="24"/>
        </w:rPr>
        <w:t xml:space="preserve"> </w:t>
      </w:r>
    </w:p>
    <w:p w14:paraId="5A5BAB07" w14:textId="77777777" w:rsidR="00F95D58" w:rsidRPr="00EC5BC4" w:rsidRDefault="00F95D58" w:rsidP="008A3A84">
      <w:pPr>
        <w:pStyle w:val="ListParagraph"/>
        <w:ind w:left="1440"/>
        <w:jc w:val="both"/>
        <w:rPr>
          <w:rFonts w:cs="Arial"/>
          <w:bCs/>
          <w:sz w:val="24"/>
        </w:rPr>
      </w:pPr>
    </w:p>
    <w:p w14:paraId="5A335E57" w14:textId="116F7C42" w:rsidR="006D54FC" w:rsidRPr="00EC5BC4" w:rsidRDefault="006D54FC" w:rsidP="00D143FE">
      <w:pPr>
        <w:pStyle w:val="ListParagraph"/>
        <w:numPr>
          <w:ilvl w:val="1"/>
          <w:numId w:val="15"/>
        </w:numPr>
        <w:jc w:val="both"/>
        <w:rPr>
          <w:rFonts w:cs="Arial"/>
          <w:bCs/>
          <w:sz w:val="24"/>
        </w:rPr>
      </w:pPr>
      <w:r w:rsidRPr="00EC5BC4">
        <w:rPr>
          <w:rFonts w:cs="Arial"/>
          <w:bCs/>
          <w:sz w:val="24"/>
        </w:rPr>
        <w:t xml:space="preserve">The stakeholder engagement </w:t>
      </w:r>
      <w:r w:rsidR="00C74853" w:rsidRPr="00EC5BC4">
        <w:rPr>
          <w:rFonts w:cs="Arial"/>
          <w:bCs/>
          <w:sz w:val="24"/>
        </w:rPr>
        <w:t xml:space="preserve">dates are included at Appendix 1. The dates defined include review and approval required in accordance with South </w:t>
      </w:r>
      <w:proofErr w:type="spellStart"/>
      <w:r w:rsidR="00C74853" w:rsidRPr="00EC5BC4">
        <w:rPr>
          <w:rFonts w:cs="Arial"/>
          <w:bCs/>
          <w:sz w:val="24"/>
        </w:rPr>
        <w:t>Ribble</w:t>
      </w:r>
      <w:proofErr w:type="spellEnd"/>
      <w:r w:rsidR="00C74853" w:rsidRPr="00EC5BC4">
        <w:rPr>
          <w:rFonts w:cs="Arial"/>
          <w:bCs/>
          <w:sz w:val="24"/>
        </w:rPr>
        <w:t xml:space="preserve"> Council Governance Procedures and the Town Deal Board Terms of Reference. This is a working document therefore dates will be added</w:t>
      </w:r>
      <w:r w:rsidR="00B17EBD">
        <w:rPr>
          <w:rFonts w:cs="Arial"/>
          <w:bCs/>
          <w:sz w:val="24"/>
        </w:rPr>
        <w:t xml:space="preserve"> / changed</w:t>
      </w:r>
      <w:r w:rsidR="00C74853" w:rsidRPr="00EC5BC4">
        <w:rPr>
          <w:rFonts w:cs="Arial"/>
          <w:bCs/>
          <w:sz w:val="24"/>
        </w:rPr>
        <w:t xml:space="preserve"> to the process as required. The stakeholder </w:t>
      </w:r>
      <w:proofErr w:type="gramStart"/>
      <w:r w:rsidR="00C74853" w:rsidRPr="00EC5BC4">
        <w:rPr>
          <w:rFonts w:cs="Arial"/>
          <w:bCs/>
          <w:sz w:val="24"/>
        </w:rPr>
        <w:t xml:space="preserve">engagement  </w:t>
      </w:r>
      <w:r w:rsidRPr="00EC5BC4">
        <w:rPr>
          <w:rFonts w:cs="Arial"/>
          <w:bCs/>
          <w:sz w:val="24"/>
        </w:rPr>
        <w:t>process</w:t>
      </w:r>
      <w:proofErr w:type="gramEnd"/>
      <w:r w:rsidRPr="00EC5BC4">
        <w:rPr>
          <w:rFonts w:cs="Arial"/>
          <w:bCs/>
          <w:sz w:val="24"/>
        </w:rPr>
        <w:t xml:space="preserve"> is summarised at Appendix </w:t>
      </w:r>
      <w:r w:rsidR="00B17EBD">
        <w:rPr>
          <w:rFonts w:cs="Arial"/>
          <w:bCs/>
          <w:sz w:val="24"/>
        </w:rPr>
        <w:t>4</w:t>
      </w:r>
      <w:r w:rsidRPr="00EC5BC4">
        <w:rPr>
          <w:rFonts w:cs="Arial"/>
          <w:bCs/>
          <w:sz w:val="24"/>
        </w:rPr>
        <w:t>.</w:t>
      </w:r>
    </w:p>
    <w:p w14:paraId="0536FC1D" w14:textId="546EA277" w:rsidR="00EC5BC4" w:rsidRDefault="00EC5BC4" w:rsidP="00F95D58">
      <w:pPr>
        <w:rPr>
          <w:rFonts w:cs="Arial"/>
          <w:bCs/>
          <w:sz w:val="24"/>
        </w:rPr>
      </w:pPr>
    </w:p>
    <w:p w14:paraId="335B83D3" w14:textId="58DD1243" w:rsidR="00B17EBD" w:rsidRDefault="00B17EBD" w:rsidP="00F95D58">
      <w:pPr>
        <w:rPr>
          <w:rFonts w:cs="Arial"/>
          <w:bCs/>
          <w:sz w:val="24"/>
        </w:rPr>
      </w:pPr>
    </w:p>
    <w:p w14:paraId="341281A9" w14:textId="45050AC2" w:rsidR="00B17EBD" w:rsidRDefault="00B17EBD" w:rsidP="00F95D58">
      <w:pPr>
        <w:rPr>
          <w:rFonts w:cs="Arial"/>
          <w:bCs/>
          <w:sz w:val="24"/>
        </w:rPr>
      </w:pPr>
    </w:p>
    <w:p w14:paraId="6D7A9090" w14:textId="1208C739" w:rsidR="00B17EBD" w:rsidRDefault="00B17EBD" w:rsidP="00F95D58">
      <w:pPr>
        <w:rPr>
          <w:rFonts w:cs="Arial"/>
          <w:bCs/>
          <w:sz w:val="24"/>
        </w:rPr>
      </w:pPr>
    </w:p>
    <w:p w14:paraId="75CF8030" w14:textId="3475B144" w:rsidR="00B17EBD" w:rsidRDefault="00B17EBD" w:rsidP="00F95D58">
      <w:pPr>
        <w:rPr>
          <w:rFonts w:cs="Arial"/>
          <w:bCs/>
          <w:sz w:val="24"/>
        </w:rPr>
      </w:pPr>
    </w:p>
    <w:p w14:paraId="221E530C" w14:textId="0064C8EF" w:rsidR="00B17EBD" w:rsidRDefault="00B17EBD" w:rsidP="00F95D58">
      <w:pPr>
        <w:rPr>
          <w:rFonts w:cs="Arial"/>
          <w:bCs/>
          <w:sz w:val="24"/>
        </w:rPr>
      </w:pPr>
    </w:p>
    <w:p w14:paraId="357D1692" w14:textId="1AD7BD27" w:rsidR="00B17EBD" w:rsidRDefault="00B17EBD" w:rsidP="00F95D58">
      <w:pPr>
        <w:rPr>
          <w:rFonts w:cs="Arial"/>
          <w:bCs/>
          <w:sz w:val="24"/>
        </w:rPr>
      </w:pPr>
    </w:p>
    <w:p w14:paraId="6180486C" w14:textId="11674D79" w:rsidR="00B17EBD" w:rsidRDefault="00B17EBD" w:rsidP="00F95D58">
      <w:pPr>
        <w:rPr>
          <w:rFonts w:cs="Arial"/>
          <w:bCs/>
          <w:sz w:val="24"/>
        </w:rPr>
      </w:pPr>
    </w:p>
    <w:p w14:paraId="4313E68F" w14:textId="6D80E05A" w:rsidR="00B17EBD" w:rsidRDefault="00B17EBD" w:rsidP="00F95D58">
      <w:pPr>
        <w:rPr>
          <w:rFonts w:cs="Arial"/>
          <w:bCs/>
          <w:sz w:val="24"/>
        </w:rPr>
      </w:pPr>
    </w:p>
    <w:p w14:paraId="042BC5D3" w14:textId="1E50DD23" w:rsidR="00B17EBD" w:rsidRDefault="00B17EBD" w:rsidP="00F95D58">
      <w:pPr>
        <w:rPr>
          <w:rFonts w:cs="Arial"/>
          <w:bCs/>
          <w:sz w:val="24"/>
        </w:rPr>
      </w:pPr>
    </w:p>
    <w:p w14:paraId="1F404502" w14:textId="7FA42787" w:rsidR="00B17EBD" w:rsidRDefault="00B17EBD" w:rsidP="00F95D58">
      <w:pPr>
        <w:rPr>
          <w:rFonts w:cs="Arial"/>
          <w:bCs/>
          <w:sz w:val="24"/>
        </w:rPr>
      </w:pPr>
    </w:p>
    <w:p w14:paraId="578D6306" w14:textId="661CB61E" w:rsidR="00B17EBD" w:rsidRDefault="00B17EBD" w:rsidP="00F95D58">
      <w:pPr>
        <w:rPr>
          <w:rFonts w:cs="Arial"/>
          <w:bCs/>
          <w:sz w:val="24"/>
        </w:rPr>
      </w:pPr>
    </w:p>
    <w:p w14:paraId="76838E0A" w14:textId="2FECFA1D" w:rsidR="00B17EBD" w:rsidRDefault="00B17EBD" w:rsidP="00F95D58">
      <w:pPr>
        <w:rPr>
          <w:rFonts w:cs="Arial"/>
          <w:bCs/>
          <w:sz w:val="24"/>
        </w:rPr>
      </w:pPr>
    </w:p>
    <w:p w14:paraId="3143F457" w14:textId="1701843A" w:rsidR="00B17EBD" w:rsidRDefault="00B17EBD" w:rsidP="00F95D58">
      <w:pPr>
        <w:rPr>
          <w:rFonts w:cs="Arial"/>
          <w:bCs/>
          <w:sz w:val="24"/>
        </w:rPr>
      </w:pPr>
    </w:p>
    <w:p w14:paraId="303A57A6" w14:textId="49414615" w:rsidR="00B17EBD" w:rsidRDefault="00B17EBD" w:rsidP="00F95D58">
      <w:pPr>
        <w:rPr>
          <w:rFonts w:cs="Arial"/>
          <w:bCs/>
          <w:sz w:val="24"/>
        </w:rPr>
      </w:pPr>
    </w:p>
    <w:p w14:paraId="682A781B" w14:textId="404E93E7" w:rsidR="00B17EBD" w:rsidRDefault="00B17EBD" w:rsidP="00F95D58">
      <w:pPr>
        <w:rPr>
          <w:rFonts w:cs="Arial"/>
          <w:bCs/>
          <w:sz w:val="24"/>
        </w:rPr>
      </w:pPr>
    </w:p>
    <w:p w14:paraId="218CD492" w14:textId="32C39BBD" w:rsidR="00B17EBD" w:rsidRDefault="00B17EBD" w:rsidP="00F95D58">
      <w:pPr>
        <w:rPr>
          <w:rFonts w:cs="Arial"/>
          <w:bCs/>
          <w:sz w:val="24"/>
        </w:rPr>
      </w:pPr>
    </w:p>
    <w:p w14:paraId="153A6C11" w14:textId="7D5089CF" w:rsidR="00B17EBD" w:rsidRDefault="00B17EBD" w:rsidP="00F95D58">
      <w:pPr>
        <w:rPr>
          <w:rFonts w:cs="Arial"/>
          <w:bCs/>
          <w:sz w:val="24"/>
        </w:rPr>
      </w:pPr>
    </w:p>
    <w:p w14:paraId="15C3CEE6" w14:textId="13E51B68" w:rsidR="00B17EBD" w:rsidRDefault="00B17EBD" w:rsidP="00F95D58">
      <w:pPr>
        <w:rPr>
          <w:rFonts w:cs="Arial"/>
          <w:bCs/>
          <w:sz w:val="24"/>
        </w:rPr>
      </w:pPr>
    </w:p>
    <w:p w14:paraId="5759340E" w14:textId="142EDDAC" w:rsidR="00B17EBD" w:rsidRDefault="00B17EBD" w:rsidP="00F95D58">
      <w:pPr>
        <w:rPr>
          <w:rFonts w:cs="Arial"/>
          <w:bCs/>
          <w:sz w:val="24"/>
        </w:rPr>
      </w:pPr>
    </w:p>
    <w:p w14:paraId="64FAC821" w14:textId="03DC801F" w:rsidR="00B17EBD" w:rsidRDefault="00B17EBD" w:rsidP="00F95D58">
      <w:pPr>
        <w:rPr>
          <w:rFonts w:cs="Arial"/>
          <w:bCs/>
          <w:sz w:val="24"/>
        </w:rPr>
      </w:pPr>
    </w:p>
    <w:p w14:paraId="3D2BC87B" w14:textId="53B6D865" w:rsidR="00B17EBD" w:rsidRDefault="00B17EBD" w:rsidP="00F95D58">
      <w:pPr>
        <w:rPr>
          <w:rFonts w:cs="Arial"/>
          <w:bCs/>
          <w:sz w:val="24"/>
        </w:rPr>
      </w:pPr>
    </w:p>
    <w:p w14:paraId="28987FFF" w14:textId="7D73234A" w:rsidR="00B17EBD" w:rsidRDefault="00B17EBD" w:rsidP="00F95D58">
      <w:pPr>
        <w:rPr>
          <w:rFonts w:cs="Arial"/>
          <w:bCs/>
          <w:sz w:val="24"/>
        </w:rPr>
      </w:pPr>
    </w:p>
    <w:p w14:paraId="451DBCED" w14:textId="20E5B16F" w:rsidR="00B17EBD" w:rsidRDefault="00B17EBD" w:rsidP="00F95D58">
      <w:pPr>
        <w:rPr>
          <w:rFonts w:cs="Arial"/>
          <w:bCs/>
          <w:sz w:val="24"/>
        </w:rPr>
      </w:pPr>
    </w:p>
    <w:p w14:paraId="26D4A0EE" w14:textId="462E8761" w:rsidR="00B17EBD" w:rsidRDefault="00B17EBD" w:rsidP="00F95D58">
      <w:pPr>
        <w:rPr>
          <w:rFonts w:cs="Arial"/>
          <w:bCs/>
          <w:sz w:val="24"/>
        </w:rPr>
      </w:pPr>
    </w:p>
    <w:p w14:paraId="020C6192" w14:textId="3007BC89" w:rsidR="00B17EBD" w:rsidRDefault="00B17EBD" w:rsidP="00F95D58">
      <w:pPr>
        <w:rPr>
          <w:rFonts w:cs="Arial"/>
          <w:bCs/>
          <w:sz w:val="24"/>
        </w:rPr>
      </w:pPr>
    </w:p>
    <w:p w14:paraId="33D8AAD7" w14:textId="1A1EC722" w:rsidR="00B17EBD" w:rsidRDefault="00B17EBD" w:rsidP="00F95D58">
      <w:pPr>
        <w:rPr>
          <w:rFonts w:cs="Arial"/>
          <w:bCs/>
          <w:sz w:val="24"/>
        </w:rPr>
      </w:pPr>
    </w:p>
    <w:p w14:paraId="29CA32B4" w14:textId="4D07E494" w:rsidR="00B17EBD" w:rsidRDefault="00B17EBD" w:rsidP="00F95D58">
      <w:pPr>
        <w:rPr>
          <w:rFonts w:cs="Arial"/>
          <w:bCs/>
          <w:sz w:val="24"/>
        </w:rPr>
      </w:pPr>
    </w:p>
    <w:p w14:paraId="42D8DCA7" w14:textId="1495D92C" w:rsidR="00B17EBD" w:rsidRDefault="00B17EBD" w:rsidP="00F95D58">
      <w:pPr>
        <w:rPr>
          <w:rFonts w:cs="Arial"/>
          <w:bCs/>
          <w:sz w:val="24"/>
        </w:rPr>
      </w:pPr>
    </w:p>
    <w:p w14:paraId="53B9330B" w14:textId="02E80078" w:rsidR="00B17EBD" w:rsidRDefault="00B17EBD" w:rsidP="00F95D58">
      <w:pPr>
        <w:rPr>
          <w:rFonts w:cs="Arial"/>
          <w:bCs/>
          <w:sz w:val="24"/>
        </w:rPr>
      </w:pPr>
    </w:p>
    <w:p w14:paraId="1966BC69" w14:textId="1556C032" w:rsidR="00B17EBD" w:rsidRDefault="00B17EBD" w:rsidP="00F95D58">
      <w:pPr>
        <w:rPr>
          <w:rFonts w:cs="Arial"/>
          <w:bCs/>
          <w:sz w:val="24"/>
        </w:rPr>
      </w:pPr>
    </w:p>
    <w:p w14:paraId="3C18038C" w14:textId="004CF358" w:rsidR="00B17EBD" w:rsidRDefault="00B17EBD" w:rsidP="00F95D58">
      <w:pPr>
        <w:rPr>
          <w:rFonts w:cs="Arial"/>
          <w:bCs/>
          <w:sz w:val="24"/>
        </w:rPr>
      </w:pPr>
    </w:p>
    <w:p w14:paraId="23203683" w14:textId="25D7F445" w:rsidR="00B17EBD" w:rsidRDefault="00B17EBD" w:rsidP="00F95D58">
      <w:pPr>
        <w:rPr>
          <w:rFonts w:cs="Arial"/>
          <w:bCs/>
          <w:sz w:val="24"/>
        </w:rPr>
      </w:pPr>
    </w:p>
    <w:p w14:paraId="5C91DD5C" w14:textId="62054305" w:rsidR="00B17EBD" w:rsidRPr="00F66265" w:rsidRDefault="00B17EBD" w:rsidP="00F66265">
      <w:pPr>
        <w:rPr>
          <w:rFonts w:cs="Arial"/>
          <w:bCs/>
          <w:sz w:val="24"/>
        </w:rPr>
        <w:sectPr w:rsidR="00B17EBD" w:rsidRPr="00F66265" w:rsidSect="00EC5BC4">
          <w:headerReference w:type="even" r:id="rId9"/>
          <w:headerReference w:type="default" r:id="rId10"/>
          <w:footerReference w:type="even" r:id="rId11"/>
          <w:footerReference w:type="default" r:id="rId12"/>
          <w:headerReference w:type="first" r:id="rId13"/>
          <w:footerReference w:type="first" r:id="rId14"/>
          <w:pgSz w:w="11906" w:h="16838" w:code="9"/>
          <w:pgMar w:top="642" w:right="1134" w:bottom="1941" w:left="1134" w:header="283" w:footer="0" w:gutter="0"/>
          <w:paperSrc w:first="265" w:other="265"/>
          <w:cols w:space="708"/>
          <w:docGrid w:linePitch="360"/>
        </w:sectPr>
      </w:pPr>
    </w:p>
    <w:p w14:paraId="2AEA6966" w14:textId="77777777" w:rsidR="00B17EBD" w:rsidRDefault="00B17EBD" w:rsidP="00B17EBD">
      <w:pPr>
        <w:pStyle w:val="ListParagraph"/>
        <w:spacing w:line="276" w:lineRule="auto"/>
        <w:ind w:left="360"/>
        <w:jc w:val="both"/>
        <w:rPr>
          <w:rFonts w:cs="Arial"/>
          <w:b/>
          <w:color w:val="76B531"/>
          <w:sz w:val="24"/>
        </w:rPr>
      </w:pPr>
    </w:p>
    <w:p w14:paraId="7A13718C" w14:textId="62E5F4BA" w:rsidR="00D143FE" w:rsidRPr="000E2080" w:rsidRDefault="00D143FE" w:rsidP="00D143FE">
      <w:pPr>
        <w:pStyle w:val="ListParagraph"/>
        <w:numPr>
          <w:ilvl w:val="0"/>
          <w:numId w:val="15"/>
        </w:numPr>
        <w:spacing w:line="276" w:lineRule="auto"/>
        <w:ind w:left="360"/>
        <w:jc w:val="both"/>
        <w:rPr>
          <w:rFonts w:cs="Arial"/>
          <w:b/>
          <w:color w:val="76B531"/>
          <w:sz w:val="24"/>
        </w:rPr>
      </w:pPr>
      <w:r w:rsidRPr="000E2080">
        <w:rPr>
          <w:rFonts w:cs="Arial"/>
          <w:b/>
          <w:color w:val="76B531"/>
          <w:sz w:val="24"/>
        </w:rPr>
        <w:t>APPENDIX 1 – STAKEHOLDER ENGAGEMENT EVENTS CALENDAR</w:t>
      </w:r>
    </w:p>
    <w:p w14:paraId="56F7F88D" w14:textId="77777777" w:rsidR="00D143FE" w:rsidRDefault="00D143FE" w:rsidP="00D143FE">
      <w:pPr>
        <w:spacing w:line="276" w:lineRule="auto"/>
        <w:jc w:val="both"/>
        <w:rPr>
          <w:rFonts w:cs="Arial"/>
          <w:b/>
          <w:color w:val="FF0000"/>
          <w:sz w:val="24"/>
        </w:rPr>
      </w:pPr>
    </w:p>
    <w:tbl>
      <w:tblPr>
        <w:tblStyle w:val="TableGrid"/>
        <w:tblW w:w="15545" w:type="dxa"/>
        <w:tblInd w:w="-1091" w:type="dxa"/>
        <w:tblLook w:val="04A0" w:firstRow="1" w:lastRow="0" w:firstColumn="1" w:lastColumn="0" w:noHBand="0" w:noVBand="1"/>
      </w:tblPr>
      <w:tblGrid>
        <w:gridCol w:w="1482"/>
        <w:gridCol w:w="1589"/>
        <w:gridCol w:w="1115"/>
        <w:gridCol w:w="1364"/>
        <w:gridCol w:w="2057"/>
        <w:gridCol w:w="1417"/>
        <w:gridCol w:w="3828"/>
        <w:gridCol w:w="2693"/>
      </w:tblGrid>
      <w:tr w:rsidR="00E76424" w14:paraId="619D21E2" w14:textId="77777777" w:rsidTr="003571AB">
        <w:trPr>
          <w:trHeight w:val="351"/>
        </w:trPr>
        <w:tc>
          <w:tcPr>
            <w:tcW w:w="1482" w:type="dxa"/>
            <w:shd w:val="clear" w:color="auto" w:fill="C6D9F1" w:themeFill="text2" w:themeFillTint="33"/>
            <w:vAlign w:val="center"/>
          </w:tcPr>
          <w:p w14:paraId="02071A42" w14:textId="2260FF72" w:rsidR="00E76424" w:rsidRPr="000E2080" w:rsidRDefault="00E76424" w:rsidP="003571AB">
            <w:pPr>
              <w:spacing w:line="276" w:lineRule="auto"/>
              <w:jc w:val="center"/>
              <w:rPr>
                <w:rFonts w:cs="Arial"/>
                <w:b/>
                <w:color w:val="0070C0"/>
                <w:sz w:val="24"/>
              </w:rPr>
            </w:pPr>
            <w:r w:rsidRPr="000E2080">
              <w:rPr>
                <w:rFonts w:cs="Arial"/>
                <w:b/>
                <w:color w:val="0070C0"/>
                <w:sz w:val="24"/>
              </w:rPr>
              <w:t>Status</w:t>
            </w:r>
          </w:p>
        </w:tc>
        <w:tc>
          <w:tcPr>
            <w:tcW w:w="1589" w:type="dxa"/>
            <w:shd w:val="clear" w:color="auto" w:fill="C6D9F1" w:themeFill="text2" w:themeFillTint="33"/>
            <w:vAlign w:val="center"/>
          </w:tcPr>
          <w:p w14:paraId="65871211" w14:textId="77777777" w:rsidR="00E76424" w:rsidRPr="000E2080" w:rsidRDefault="00E76424" w:rsidP="003571AB">
            <w:pPr>
              <w:spacing w:line="276" w:lineRule="auto"/>
              <w:jc w:val="center"/>
              <w:rPr>
                <w:rFonts w:cs="Arial"/>
                <w:b/>
                <w:color w:val="0070C0"/>
                <w:sz w:val="24"/>
              </w:rPr>
            </w:pPr>
            <w:r w:rsidRPr="000E2080">
              <w:rPr>
                <w:rFonts w:cs="Arial"/>
                <w:b/>
                <w:color w:val="0070C0"/>
                <w:sz w:val="24"/>
              </w:rPr>
              <w:t>Date</w:t>
            </w:r>
          </w:p>
        </w:tc>
        <w:tc>
          <w:tcPr>
            <w:tcW w:w="1115" w:type="dxa"/>
            <w:shd w:val="clear" w:color="auto" w:fill="C6D9F1" w:themeFill="text2" w:themeFillTint="33"/>
            <w:vAlign w:val="center"/>
          </w:tcPr>
          <w:p w14:paraId="09CD09F2" w14:textId="77777777" w:rsidR="00E76424" w:rsidRPr="000E2080" w:rsidRDefault="00E76424" w:rsidP="003571AB">
            <w:pPr>
              <w:spacing w:line="276" w:lineRule="auto"/>
              <w:jc w:val="center"/>
              <w:rPr>
                <w:rFonts w:cs="Arial"/>
                <w:b/>
                <w:color w:val="0070C0"/>
                <w:sz w:val="24"/>
              </w:rPr>
            </w:pPr>
            <w:r w:rsidRPr="000E2080">
              <w:rPr>
                <w:rFonts w:cs="Arial"/>
                <w:b/>
                <w:color w:val="0070C0"/>
                <w:sz w:val="24"/>
              </w:rPr>
              <w:t>Time</w:t>
            </w:r>
          </w:p>
        </w:tc>
        <w:tc>
          <w:tcPr>
            <w:tcW w:w="1364" w:type="dxa"/>
            <w:shd w:val="clear" w:color="auto" w:fill="C6D9F1" w:themeFill="text2" w:themeFillTint="33"/>
            <w:vAlign w:val="center"/>
          </w:tcPr>
          <w:p w14:paraId="1A034562" w14:textId="77777777" w:rsidR="00E76424" w:rsidRPr="000E2080" w:rsidRDefault="00E76424" w:rsidP="003571AB">
            <w:pPr>
              <w:spacing w:line="276" w:lineRule="auto"/>
              <w:jc w:val="center"/>
              <w:rPr>
                <w:rFonts w:cs="Arial"/>
                <w:b/>
                <w:color w:val="0070C0"/>
                <w:sz w:val="24"/>
              </w:rPr>
            </w:pPr>
            <w:r w:rsidRPr="000E2080">
              <w:rPr>
                <w:rFonts w:cs="Arial"/>
                <w:b/>
                <w:color w:val="0070C0"/>
                <w:sz w:val="24"/>
              </w:rPr>
              <w:t>Venue</w:t>
            </w:r>
          </w:p>
        </w:tc>
        <w:tc>
          <w:tcPr>
            <w:tcW w:w="2057" w:type="dxa"/>
            <w:shd w:val="clear" w:color="auto" w:fill="C6D9F1" w:themeFill="text2" w:themeFillTint="33"/>
            <w:vAlign w:val="center"/>
          </w:tcPr>
          <w:p w14:paraId="087C33CE" w14:textId="1305068F" w:rsidR="00E76424" w:rsidRPr="000E2080" w:rsidRDefault="00E76424" w:rsidP="003571AB">
            <w:pPr>
              <w:spacing w:line="276" w:lineRule="auto"/>
              <w:jc w:val="center"/>
              <w:rPr>
                <w:rFonts w:cs="Arial"/>
                <w:b/>
                <w:color w:val="0070C0"/>
                <w:sz w:val="24"/>
              </w:rPr>
            </w:pPr>
            <w:r>
              <w:rPr>
                <w:rFonts w:cs="Arial"/>
                <w:b/>
                <w:color w:val="0070C0"/>
                <w:sz w:val="24"/>
              </w:rPr>
              <w:t>Review or Discussion Item</w:t>
            </w:r>
          </w:p>
        </w:tc>
        <w:tc>
          <w:tcPr>
            <w:tcW w:w="1417" w:type="dxa"/>
            <w:shd w:val="clear" w:color="auto" w:fill="C6D9F1" w:themeFill="text2" w:themeFillTint="33"/>
            <w:vAlign w:val="center"/>
          </w:tcPr>
          <w:p w14:paraId="59AD394D" w14:textId="7E347E52" w:rsidR="00E76424" w:rsidRPr="000E2080" w:rsidRDefault="00E76424" w:rsidP="003571AB">
            <w:pPr>
              <w:spacing w:line="276" w:lineRule="auto"/>
              <w:jc w:val="center"/>
              <w:rPr>
                <w:rFonts w:cs="Arial"/>
                <w:b/>
                <w:color w:val="0070C0"/>
                <w:sz w:val="24"/>
              </w:rPr>
            </w:pPr>
            <w:r>
              <w:rPr>
                <w:rFonts w:cs="Arial"/>
                <w:b/>
                <w:color w:val="0070C0"/>
                <w:sz w:val="24"/>
              </w:rPr>
              <w:t>Review or Approval</w:t>
            </w:r>
          </w:p>
        </w:tc>
        <w:tc>
          <w:tcPr>
            <w:tcW w:w="3828" w:type="dxa"/>
            <w:shd w:val="clear" w:color="auto" w:fill="C6D9F1" w:themeFill="text2" w:themeFillTint="33"/>
            <w:vAlign w:val="center"/>
          </w:tcPr>
          <w:p w14:paraId="0A898A7C" w14:textId="76B6B0E5" w:rsidR="00E76424" w:rsidRPr="000E2080" w:rsidRDefault="00E76424" w:rsidP="003571AB">
            <w:pPr>
              <w:spacing w:line="276" w:lineRule="auto"/>
              <w:jc w:val="center"/>
              <w:rPr>
                <w:rFonts w:cs="Arial"/>
                <w:b/>
                <w:color w:val="0070C0"/>
                <w:sz w:val="24"/>
              </w:rPr>
            </w:pPr>
            <w:r w:rsidRPr="000E2080">
              <w:rPr>
                <w:rFonts w:cs="Arial"/>
                <w:b/>
                <w:color w:val="0070C0"/>
                <w:sz w:val="24"/>
              </w:rPr>
              <w:t>Target Audience</w:t>
            </w:r>
          </w:p>
        </w:tc>
        <w:tc>
          <w:tcPr>
            <w:tcW w:w="2693" w:type="dxa"/>
            <w:shd w:val="clear" w:color="auto" w:fill="C6D9F1" w:themeFill="text2" w:themeFillTint="33"/>
            <w:vAlign w:val="center"/>
          </w:tcPr>
          <w:p w14:paraId="59926E45" w14:textId="77777777" w:rsidR="00E76424" w:rsidRPr="000E2080" w:rsidRDefault="00E76424" w:rsidP="003571AB">
            <w:pPr>
              <w:spacing w:line="276" w:lineRule="auto"/>
              <w:jc w:val="center"/>
              <w:rPr>
                <w:rFonts w:cs="Arial"/>
                <w:b/>
                <w:color w:val="0070C0"/>
                <w:sz w:val="24"/>
              </w:rPr>
            </w:pPr>
            <w:r w:rsidRPr="000E2080">
              <w:rPr>
                <w:rFonts w:cs="Arial"/>
                <w:b/>
                <w:color w:val="0070C0"/>
                <w:sz w:val="24"/>
              </w:rPr>
              <w:t>Format</w:t>
            </w:r>
          </w:p>
        </w:tc>
      </w:tr>
      <w:tr w:rsidR="001628AE" w14:paraId="329BAA5B" w14:textId="77777777" w:rsidTr="003571AB">
        <w:trPr>
          <w:trHeight w:val="351"/>
        </w:trPr>
        <w:tc>
          <w:tcPr>
            <w:tcW w:w="15545" w:type="dxa"/>
            <w:gridSpan w:val="8"/>
            <w:shd w:val="clear" w:color="auto" w:fill="C6D9F1" w:themeFill="text2" w:themeFillTint="33"/>
            <w:vAlign w:val="center"/>
          </w:tcPr>
          <w:p w14:paraId="6429CC9E" w14:textId="657C1F67" w:rsidR="001628AE" w:rsidRPr="000E2080" w:rsidRDefault="001628AE" w:rsidP="003571AB">
            <w:pPr>
              <w:spacing w:line="276" w:lineRule="auto"/>
              <w:rPr>
                <w:rFonts w:cs="Arial"/>
                <w:bCs/>
                <w:color w:val="0070C0"/>
                <w:sz w:val="20"/>
                <w:szCs w:val="20"/>
              </w:rPr>
            </w:pPr>
            <w:r w:rsidRPr="000E2080">
              <w:rPr>
                <w:rFonts w:cs="Arial"/>
                <w:b/>
                <w:color w:val="0070C0"/>
                <w:szCs w:val="22"/>
              </w:rPr>
              <w:t>2021</w:t>
            </w:r>
          </w:p>
        </w:tc>
      </w:tr>
      <w:tr w:rsidR="001628AE" w14:paraId="5F755BAF" w14:textId="77777777" w:rsidTr="003571AB">
        <w:trPr>
          <w:trHeight w:val="351"/>
        </w:trPr>
        <w:tc>
          <w:tcPr>
            <w:tcW w:w="1482" w:type="dxa"/>
            <w:vAlign w:val="center"/>
          </w:tcPr>
          <w:p w14:paraId="6ED78B82" w14:textId="1061346E" w:rsidR="001628AE" w:rsidRPr="000E2080" w:rsidRDefault="001628AE" w:rsidP="003571AB">
            <w:pPr>
              <w:spacing w:line="276" w:lineRule="auto"/>
              <w:rPr>
                <w:rFonts w:cs="Arial"/>
                <w:bCs/>
                <w:color w:val="0070C0"/>
                <w:sz w:val="20"/>
                <w:szCs w:val="20"/>
              </w:rPr>
            </w:pPr>
            <w:r>
              <w:rPr>
                <w:rFonts w:cs="Arial"/>
                <w:bCs/>
                <w:color w:val="0070C0"/>
                <w:sz w:val="20"/>
                <w:szCs w:val="20"/>
              </w:rPr>
              <w:t>Confirmed</w:t>
            </w:r>
          </w:p>
        </w:tc>
        <w:tc>
          <w:tcPr>
            <w:tcW w:w="1589" w:type="dxa"/>
            <w:vAlign w:val="center"/>
          </w:tcPr>
          <w:p w14:paraId="5E0FF555" w14:textId="2BF5FF39" w:rsidR="001628AE" w:rsidRPr="000E2080" w:rsidRDefault="001628AE" w:rsidP="003571AB">
            <w:pPr>
              <w:spacing w:line="276" w:lineRule="auto"/>
              <w:rPr>
                <w:rFonts w:cs="Arial"/>
                <w:bCs/>
                <w:color w:val="0070C0"/>
                <w:sz w:val="20"/>
                <w:szCs w:val="20"/>
              </w:rPr>
            </w:pPr>
            <w:r>
              <w:rPr>
                <w:rFonts w:cs="Arial"/>
                <w:bCs/>
                <w:color w:val="0070C0"/>
                <w:sz w:val="20"/>
                <w:szCs w:val="20"/>
              </w:rPr>
              <w:t xml:space="preserve">Wed 20 Oct  </w:t>
            </w:r>
          </w:p>
        </w:tc>
        <w:tc>
          <w:tcPr>
            <w:tcW w:w="1115" w:type="dxa"/>
            <w:vAlign w:val="center"/>
          </w:tcPr>
          <w:p w14:paraId="2543A881" w14:textId="5106DC97" w:rsidR="001628AE" w:rsidRPr="000E2080" w:rsidRDefault="00E971A6" w:rsidP="003571AB">
            <w:pPr>
              <w:spacing w:line="276" w:lineRule="auto"/>
              <w:rPr>
                <w:rFonts w:cs="Arial"/>
                <w:bCs/>
                <w:color w:val="0070C0"/>
                <w:sz w:val="20"/>
                <w:szCs w:val="20"/>
              </w:rPr>
            </w:pPr>
            <w:r>
              <w:rPr>
                <w:rFonts w:cs="Arial"/>
                <w:bCs/>
                <w:color w:val="0070C0"/>
                <w:sz w:val="20"/>
                <w:szCs w:val="20"/>
              </w:rPr>
              <w:t>-</w:t>
            </w:r>
          </w:p>
        </w:tc>
        <w:tc>
          <w:tcPr>
            <w:tcW w:w="1364" w:type="dxa"/>
            <w:vAlign w:val="center"/>
          </w:tcPr>
          <w:p w14:paraId="2FA4228C" w14:textId="0F496D11" w:rsidR="001628AE" w:rsidRPr="000E2080" w:rsidRDefault="00E971A6" w:rsidP="003571AB">
            <w:pPr>
              <w:spacing w:line="276" w:lineRule="auto"/>
              <w:rPr>
                <w:rFonts w:cs="Arial"/>
                <w:bCs/>
                <w:color w:val="0070C0"/>
                <w:sz w:val="20"/>
                <w:szCs w:val="20"/>
              </w:rPr>
            </w:pPr>
            <w:r>
              <w:rPr>
                <w:rFonts w:cs="Arial"/>
                <w:bCs/>
                <w:color w:val="0070C0"/>
                <w:sz w:val="20"/>
                <w:szCs w:val="20"/>
              </w:rPr>
              <w:t>-</w:t>
            </w:r>
          </w:p>
        </w:tc>
        <w:tc>
          <w:tcPr>
            <w:tcW w:w="2057" w:type="dxa"/>
            <w:vAlign w:val="center"/>
          </w:tcPr>
          <w:p w14:paraId="46CE2BDA" w14:textId="0BD7750D" w:rsidR="001628AE" w:rsidRDefault="00E971A6" w:rsidP="003571AB">
            <w:pPr>
              <w:spacing w:line="276" w:lineRule="auto"/>
              <w:rPr>
                <w:rFonts w:cs="Arial"/>
                <w:bCs/>
                <w:color w:val="0070C0"/>
                <w:sz w:val="20"/>
                <w:szCs w:val="20"/>
              </w:rPr>
            </w:pPr>
            <w:r>
              <w:rPr>
                <w:rFonts w:cs="Arial"/>
                <w:bCs/>
                <w:color w:val="0070C0"/>
                <w:sz w:val="20"/>
                <w:szCs w:val="20"/>
              </w:rPr>
              <w:t>Stakeholder Engagement and Communications Plan and Board Terms of Reference</w:t>
            </w:r>
          </w:p>
        </w:tc>
        <w:tc>
          <w:tcPr>
            <w:tcW w:w="1417" w:type="dxa"/>
            <w:vAlign w:val="center"/>
          </w:tcPr>
          <w:p w14:paraId="6E751F9C" w14:textId="7E3942F2" w:rsidR="001628AE" w:rsidRDefault="00E971A6" w:rsidP="003571AB">
            <w:pPr>
              <w:spacing w:line="276" w:lineRule="auto"/>
              <w:rPr>
                <w:rFonts w:cs="Arial"/>
                <w:bCs/>
                <w:color w:val="0070C0"/>
                <w:sz w:val="20"/>
                <w:szCs w:val="20"/>
              </w:rPr>
            </w:pPr>
            <w:r>
              <w:rPr>
                <w:rFonts w:cs="Arial"/>
                <w:bCs/>
                <w:color w:val="0070C0"/>
                <w:sz w:val="20"/>
                <w:szCs w:val="20"/>
              </w:rPr>
              <w:t>Approval</w:t>
            </w:r>
          </w:p>
        </w:tc>
        <w:tc>
          <w:tcPr>
            <w:tcW w:w="3828" w:type="dxa"/>
            <w:vAlign w:val="center"/>
          </w:tcPr>
          <w:p w14:paraId="1E4AA693" w14:textId="67325DA1" w:rsidR="001628AE" w:rsidRPr="000E2080" w:rsidRDefault="00E971A6" w:rsidP="003571AB">
            <w:pPr>
              <w:spacing w:line="276" w:lineRule="auto"/>
              <w:rPr>
                <w:rFonts w:cs="Arial"/>
                <w:bCs/>
                <w:color w:val="0070C0"/>
                <w:sz w:val="20"/>
                <w:szCs w:val="20"/>
              </w:rPr>
            </w:pPr>
            <w:r>
              <w:rPr>
                <w:rFonts w:cs="Arial"/>
                <w:bCs/>
                <w:color w:val="0070C0"/>
                <w:sz w:val="20"/>
                <w:szCs w:val="20"/>
              </w:rPr>
              <w:t>Senior Management Team</w:t>
            </w:r>
          </w:p>
        </w:tc>
        <w:tc>
          <w:tcPr>
            <w:tcW w:w="2693" w:type="dxa"/>
            <w:vAlign w:val="center"/>
          </w:tcPr>
          <w:p w14:paraId="30E51578" w14:textId="68A4135C" w:rsidR="001628AE" w:rsidRDefault="00E971A6" w:rsidP="003571AB">
            <w:pPr>
              <w:spacing w:line="276" w:lineRule="auto"/>
              <w:rPr>
                <w:rFonts w:cs="Arial"/>
                <w:bCs/>
                <w:color w:val="0070C0"/>
                <w:sz w:val="20"/>
                <w:szCs w:val="20"/>
              </w:rPr>
            </w:pPr>
            <w:r>
              <w:rPr>
                <w:rFonts w:cs="Arial"/>
                <w:bCs/>
                <w:color w:val="0070C0"/>
                <w:sz w:val="20"/>
                <w:szCs w:val="20"/>
              </w:rPr>
              <w:t>Meeting</w:t>
            </w:r>
          </w:p>
        </w:tc>
      </w:tr>
      <w:tr w:rsidR="00E971A6" w14:paraId="4E5B1F05" w14:textId="77777777" w:rsidTr="003571AB">
        <w:trPr>
          <w:trHeight w:val="351"/>
        </w:trPr>
        <w:tc>
          <w:tcPr>
            <w:tcW w:w="1482" w:type="dxa"/>
            <w:vAlign w:val="center"/>
          </w:tcPr>
          <w:p w14:paraId="6E0AD953" w14:textId="7872715F" w:rsidR="00E971A6" w:rsidRDefault="00E971A6" w:rsidP="003571AB">
            <w:pPr>
              <w:spacing w:line="276" w:lineRule="auto"/>
              <w:rPr>
                <w:rFonts w:cs="Arial"/>
                <w:bCs/>
                <w:color w:val="0070C0"/>
                <w:sz w:val="20"/>
                <w:szCs w:val="20"/>
              </w:rPr>
            </w:pPr>
            <w:r>
              <w:rPr>
                <w:rFonts w:cs="Arial"/>
                <w:bCs/>
                <w:color w:val="0070C0"/>
                <w:sz w:val="20"/>
                <w:szCs w:val="20"/>
              </w:rPr>
              <w:t>Confirmed</w:t>
            </w:r>
          </w:p>
        </w:tc>
        <w:tc>
          <w:tcPr>
            <w:tcW w:w="1589" w:type="dxa"/>
            <w:vAlign w:val="center"/>
          </w:tcPr>
          <w:p w14:paraId="31403CE4" w14:textId="40E02F51" w:rsidR="00E971A6" w:rsidRDefault="00E971A6" w:rsidP="003571AB">
            <w:pPr>
              <w:spacing w:line="276" w:lineRule="auto"/>
              <w:rPr>
                <w:rFonts w:cs="Arial"/>
                <w:bCs/>
                <w:color w:val="0070C0"/>
                <w:sz w:val="20"/>
                <w:szCs w:val="20"/>
              </w:rPr>
            </w:pPr>
            <w:r>
              <w:rPr>
                <w:rFonts w:cs="Arial"/>
                <w:bCs/>
                <w:color w:val="0070C0"/>
                <w:sz w:val="20"/>
                <w:szCs w:val="20"/>
              </w:rPr>
              <w:t>Mon 25 Oct</w:t>
            </w:r>
          </w:p>
        </w:tc>
        <w:tc>
          <w:tcPr>
            <w:tcW w:w="1115" w:type="dxa"/>
            <w:vAlign w:val="center"/>
          </w:tcPr>
          <w:p w14:paraId="086CB47F" w14:textId="597965FC" w:rsidR="00E971A6" w:rsidRDefault="00E971A6" w:rsidP="003571AB">
            <w:pPr>
              <w:spacing w:line="276" w:lineRule="auto"/>
              <w:rPr>
                <w:rFonts w:cs="Arial"/>
                <w:bCs/>
                <w:color w:val="0070C0"/>
                <w:sz w:val="20"/>
                <w:szCs w:val="20"/>
              </w:rPr>
            </w:pPr>
            <w:r>
              <w:rPr>
                <w:rFonts w:cs="Arial"/>
                <w:bCs/>
                <w:color w:val="0070C0"/>
                <w:sz w:val="20"/>
                <w:szCs w:val="20"/>
              </w:rPr>
              <w:t>-</w:t>
            </w:r>
          </w:p>
        </w:tc>
        <w:tc>
          <w:tcPr>
            <w:tcW w:w="1364" w:type="dxa"/>
            <w:vAlign w:val="center"/>
          </w:tcPr>
          <w:p w14:paraId="4D55326B" w14:textId="214A63D1" w:rsidR="00E971A6" w:rsidRDefault="00E971A6" w:rsidP="003571AB">
            <w:pPr>
              <w:spacing w:line="276" w:lineRule="auto"/>
              <w:rPr>
                <w:rFonts w:cs="Arial"/>
                <w:bCs/>
                <w:color w:val="0070C0"/>
                <w:sz w:val="20"/>
                <w:szCs w:val="20"/>
              </w:rPr>
            </w:pPr>
            <w:r>
              <w:rPr>
                <w:rFonts w:cs="Arial"/>
                <w:bCs/>
                <w:color w:val="0070C0"/>
                <w:sz w:val="20"/>
                <w:szCs w:val="20"/>
              </w:rPr>
              <w:t>-</w:t>
            </w:r>
          </w:p>
        </w:tc>
        <w:tc>
          <w:tcPr>
            <w:tcW w:w="2057" w:type="dxa"/>
            <w:vAlign w:val="center"/>
          </w:tcPr>
          <w:p w14:paraId="587C1B3F" w14:textId="6A8C14A0" w:rsidR="00E971A6" w:rsidRDefault="00E971A6" w:rsidP="003571AB">
            <w:pPr>
              <w:spacing w:line="276" w:lineRule="auto"/>
              <w:rPr>
                <w:rFonts w:cs="Arial"/>
                <w:bCs/>
                <w:color w:val="0070C0"/>
                <w:sz w:val="20"/>
                <w:szCs w:val="20"/>
              </w:rPr>
            </w:pPr>
            <w:r>
              <w:rPr>
                <w:rFonts w:cs="Arial"/>
                <w:bCs/>
                <w:color w:val="0070C0"/>
                <w:sz w:val="20"/>
                <w:szCs w:val="20"/>
              </w:rPr>
              <w:t>Stakeholder Engagement and Communications Plan and Board Terms of Reference</w:t>
            </w:r>
          </w:p>
        </w:tc>
        <w:tc>
          <w:tcPr>
            <w:tcW w:w="1417" w:type="dxa"/>
            <w:vAlign w:val="center"/>
          </w:tcPr>
          <w:p w14:paraId="2C2E1AB4" w14:textId="6F08A05D" w:rsidR="00E971A6" w:rsidRDefault="00E971A6" w:rsidP="003571AB">
            <w:pPr>
              <w:spacing w:line="276" w:lineRule="auto"/>
              <w:rPr>
                <w:rFonts w:cs="Arial"/>
                <w:bCs/>
                <w:color w:val="0070C0"/>
                <w:sz w:val="20"/>
                <w:szCs w:val="20"/>
              </w:rPr>
            </w:pPr>
            <w:r>
              <w:rPr>
                <w:rFonts w:cs="Arial"/>
                <w:bCs/>
                <w:color w:val="0070C0"/>
                <w:sz w:val="20"/>
                <w:szCs w:val="20"/>
              </w:rPr>
              <w:t>Approval</w:t>
            </w:r>
          </w:p>
        </w:tc>
        <w:tc>
          <w:tcPr>
            <w:tcW w:w="3828" w:type="dxa"/>
            <w:vAlign w:val="center"/>
          </w:tcPr>
          <w:p w14:paraId="7FC3248F" w14:textId="5D7284A4" w:rsidR="00E971A6" w:rsidRDefault="00E971A6" w:rsidP="003571AB">
            <w:pPr>
              <w:spacing w:line="276" w:lineRule="auto"/>
              <w:rPr>
                <w:rFonts w:cs="Arial"/>
                <w:bCs/>
                <w:color w:val="0070C0"/>
                <w:sz w:val="20"/>
                <w:szCs w:val="20"/>
              </w:rPr>
            </w:pPr>
            <w:r>
              <w:rPr>
                <w:rFonts w:cs="Arial"/>
                <w:bCs/>
                <w:color w:val="0070C0"/>
                <w:sz w:val="20"/>
                <w:szCs w:val="20"/>
              </w:rPr>
              <w:t>Leader Briefing</w:t>
            </w:r>
          </w:p>
        </w:tc>
        <w:tc>
          <w:tcPr>
            <w:tcW w:w="2693" w:type="dxa"/>
            <w:vAlign w:val="center"/>
          </w:tcPr>
          <w:p w14:paraId="7C5E727D" w14:textId="6EBC5AF6" w:rsidR="00E971A6" w:rsidRDefault="00E971A6" w:rsidP="003571AB">
            <w:pPr>
              <w:spacing w:line="276" w:lineRule="auto"/>
              <w:rPr>
                <w:rFonts w:cs="Arial"/>
                <w:bCs/>
                <w:color w:val="0070C0"/>
                <w:sz w:val="20"/>
                <w:szCs w:val="20"/>
              </w:rPr>
            </w:pPr>
            <w:r>
              <w:rPr>
                <w:rFonts w:cs="Arial"/>
                <w:bCs/>
                <w:color w:val="0070C0"/>
                <w:sz w:val="20"/>
                <w:szCs w:val="20"/>
              </w:rPr>
              <w:t>Meeting</w:t>
            </w:r>
          </w:p>
        </w:tc>
      </w:tr>
      <w:tr w:rsidR="00E971A6" w14:paraId="2982A137" w14:textId="77777777" w:rsidTr="003571AB">
        <w:trPr>
          <w:trHeight w:val="351"/>
        </w:trPr>
        <w:tc>
          <w:tcPr>
            <w:tcW w:w="1482" w:type="dxa"/>
            <w:vAlign w:val="center"/>
          </w:tcPr>
          <w:p w14:paraId="71FE68EF" w14:textId="4A304EB9" w:rsidR="00E971A6" w:rsidRDefault="00E971A6" w:rsidP="003571AB">
            <w:pPr>
              <w:spacing w:line="276" w:lineRule="auto"/>
              <w:rPr>
                <w:rFonts w:cs="Arial"/>
                <w:bCs/>
                <w:color w:val="0070C0"/>
                <w:sz w:val="20"/>
                <w:szCs w:val="20"/>
              </w:rPr>
            </w:pPr>
            <w:r>
              <w:rPr>
                <w:rFonts w:cs="Arial"/>
                <w:bCs/>
                <w:color w:val="0070C0"/>
                <w:sz w:val="20"/>
                <w:szCs w:val="20"/>
              </w:rPr>
              <w:t>Proposed</w:t>
            </w:r>
          </w:p>
        </w:tc>
        <w:tc>
          <w:tcPr>
            <w:tcW w:w="1589" w:type="dxa"/>
            <w:vAlign w:val="center"/>
          </w:tcPr>
          <w:p w14:paraId="480C9B0D" w14:textId="254E20A9" w:rsidR="00E971A6" w:rsidRDefault="00E971A6" w:rsidP="003571AB">
            <w:pPr>
              <w:spacing w:line="276" w:lineRule="auto"/>
              <w:rPr>
                <w:rFonts w:cs="Arial"/>
                <w:bCs/>
                <w:color w:val="0070C0"/>
                <w:sz w:val="20"/>
                <w:szCs w:val="20"/>
              </w:rPr>
            </w:pPr>
            <w:r>
              <w:rPr>
                <w:rFonts w:cs="Arial"/>
                <w:bCs/>
                <w:color w:val="0070C0"/>
                <w:sz w:val="20"/>
                <w:szCs w:val="20"/>
              </w:rPr>
              <w:t>Mon 1 Nov</w:t>
            </w:r>
          </w:p>
        </w:tc>
        <w:tc>
          <w:tcPr>
            <w:tcW w:w="1115" w:type="dxa"/>
            <w:vAlign w:val="center"/>
          </w:tcPr>
          <w:p w14:paraId="26A50FE0" w14:textId="658109C7" w:rsidR="00E971A6" w:rsidRDefault="003571AB" w:rsidP="003571AB">
            <w:pPr>
              <w:spacing w:line="276" w:lineRule="auto"/>
              <w:rPr>
                <w:rFonts w:cs="Arial"/>
                <w:bCs/>
                <w:color w:val="0070C0"/>
                <w:sz w:val="20"/>
                <w:szCs w:val="20"/>
              </w:rPr>
            </w:pPr>
            <w:r>
              <w:rPr>
                <w:rFonts w:cs="Arial"/>
                <w:bCs/>
                <w:color w:val="0070C0"/>
                <w:sz w:val="20"/>
                <w:szCs w:val="20"/>
              </w:rPr>
              <w:t>4pm-5pm</w:t>
            </w:r>
          </w:p>
        </w:tc>
        <w:tc>
          <w:tcPr>
            <w:tcW w:w="1364" w:type="dxa"/>
            <w:vAlign w:val="center"/>
          </w:tcPr>
          <w:p w14:paraId="255EC929" w14:textId="4E32DF37" w:rsidR="00E971A6" w:rsidRDefault="00E971A6" w:rsidP="003571AB">
            <w:pPr>
              <w:spacing w:line="276" w:lineRule="auto"/>
              <w:rPr>
                <w:rFonts w:cs="Arial"/>
                <w:bCs/>
                <w:color w:val="0070C0"/>
                <w:sz w:val="20"/>
                <w:szCs w:val="20"/>
              </w:rPr>
            </w:pPr>
            <w:r>
              <w:rPr>
                <w:rFonts w:cs="Arial"/>
                <w:bCs/>
                <w:color w:val="0070C0"/>
                <w:sz w:val="20"/>
                <w:szCs w:val="20"/>
              </w:rPr>
              <w:t>Virtual</w:t>
            </w:r>
          </w:p>
        </w:tc>
        <w:tc>
          <w:tcPr>
            <w:tcW w:w="2057" w:type="dxa"/>
            <w:vAlign w:val="center"/>
          </w:tcPr>
          <w:p w14:paraId="4057F9FE" w14:textId="209BFE3D" w:rsidR="00E971A6" w:rsidRDefault="00E971A6" w:rsidP="003571AB">
            <w:pPr>
              <w:spacing w:line="276" w:lineRule="auto"/>
              <w:rPr>
                <w:rFonts w:cs="Arial"/>
                <w:bCs/>
                <w:color w:val="0070C0"/>
                <w:sz w:val="20"/>
                <w:szCs w:val="20"/>
              </w:rPr>
            </w:pPr>
            <w:r>
              <w:rPr>
                <w:rFonts w:cs="Arial"/>
                <w:bCs/>
                <w:color w:val="0070C0"/>
                <w:sz w:val="20"/>
                <w:szCs w:val="20"/>
              </w:rPr>
              <w:t>Stakeholder Engagement and Communications Plan and Board Terms of Reference</w:t>
            </w:r>
          </w:p>
        </w:tc>
        <w:tc>
          <w:tcPr>
            <w:tcW w:w="1417" w:type="dxa"/>
            <w:vAlign w:val="center"/>
          </w:tcPr>
          <w:p w14:paraId="0A1E65C9" w14:textId="1B7526EE" w:rsidR="00E971A6" w:rsidRDefault="00E971A6" w:rsidP="003571AB">
            <w:pPr>
              <w:spacing w:line="276" w:lineRule="auto"/>
              <w:rPr>
                <w:rFonts w:cs="Arial"/>
                <w:bCs/>
                <w:color w:val="0070C0"/>
                <w:sz w:val="20"/>
                <w:szCs w:val="20"/>
              </w:rPr>
            </w:pPr>
            <w:r>
              <w:rPr>
                <w:rFonts w:cs="Arial"/>
                <w:bCs/>
                <w:color w:val="0070C0"/>
                <w:sz w:val="20"/>
                <w:szCs w:val="20"/>
              </w:rPr>
              <w:t>Approval</w:t>
            </w:r>
          </w:p>
        </w:tc>
        <w:tc>
          <w:tcPr>
            <w:tcW w:w="3828" w:type="dxa"/>
            <w:vAlign w:val="center"/>
          </w:tcPr>
          <w:p w14:paraId="4B3381B2" w14:textId="389C724B" w:rsidR="00E971A6" w:rsidRDefault="00E971A6" w:rsidP="003571AB">
            <w:pPr>
              <w:spacing w:line="276" w:lineRule="auto"/>
              <w:rPr>
                <w:rFonts w:cs="Arial"/>
                <w:bCs/>
                <w:color w:val="0070C0"/>
                <w:sz w:val="20"/>
                <w:szCs w:val="20"/>
              </w:rPr>
            </w:pPr>
            <w:r>
              <w:rPr>
                <w:rFonts w:cs="Arial"/>
                <w:bCs/>
                <w:color w:val="0070C0"/>
                <w:sz w:val="20"/>
                <w:szCs w:val="20"/>
              </w:rPr>
              <w:t>Ley</w:t>
            </w:r>
            <w:r w:rsidR="00494D15">
              <w:rPr>
                <w:rFonts w:cs="Arial"/>
                <w:bCs/>
                <w:color w:val="0070C0"/>
                <w:sz w:val="20"/>
                <w:szCs w:val="20"/>
              </w:rPr>
              <w:t>land Town Deal Board</w:t>
            </w:r>
          </w:p>
        </w:tc>
        <w:tc>
          <w:tcPr>
            <w:tcW w:w="2693" w:type="dxa"/>
            <w:vAlign w:val="center"/>
          </w:tcPr>
          <w:p w14:paraId="120373EA" w14:textId="1162734D" w:rsidR="00E971A6" w:rsidRDefault="00E971A6" w:rsidP="003571AB">
            <w:pPr>
              <w:spacing w:line="276" w:lineRule="auto"/>
              <w:rPr>
                <w:rFonts w:cs="Arial"/>
                <w:bCs/>
                <w:color w:val="0070C0"/>
                <w:sz w:val="20"/>
                <w:szCs w:val="20"/>
              </w:rPr>
            </w:pPr>
            <w:r>
              <w:rPr>
                <w:rFonts w:cs="Arial"/>
                <w:bCs/>
                <w:color w:val="0070C0"/>
                <w:sz w:val="20"/>
                <w:szCs w:val="20"/>
              </w:rPr>
              <w:t>Meeting</w:t>
            </w:r>
          </w:p>
        </w:tc>
      </w:tr>
      <w:tr w:rsidR="00E971A6" w14:paraId="7CC4D74C" w14:textId="77777777" w:rsidTr="003571AB">
        <w:trPr>
          <w:trHeight w:val="351"/>
        </w:trPr>
        <w:tc>
          <w:tcPr>
            <w:tcW w:w="1482" w:type="dxa"/>
            <w:vAlign w:val="center"/>
          </w:tcPr>
          <w:p w14:paraId="1E291A23" w14:textId="4590D868" w:rsidR="00E971A6" w:rsidRDefault="00E971A6" w:rsidP="003571AB">
            <w:pPr>
              <w:spacing w:line="276" w:lineRule="auto"/>
              <w:rPr>
                <w:rFonts w:cs="Arial"/>
                <w:bCs/>
                <w:color w:val="0070C0"/>
                <w:sz w:val="20"/>
                <w:szCs w:val="20"/>
              </w:rPr>
            </w:pPr>
            <w:r>
              <w:rPr>
                <w:rFonts w:cs="Arial"/>
                <w:bCs/>
                <w:color w:val="0070C0"/>
                <w:sz w:val="20"/>
                <w:szCs w:val="20"/>
              </w:rPr>
              <w:t>Proposed</w:t>
            </w:r>
          </w:p>
        </w:tc>
        <w:tc>
          <w:tcPr>
            <w:tcW w:w="1589" w:type="dxa"/>
            <w:vAlign w:val="center"/>
          </w:tcPr>
          <w:p w14:paraId="29DC7B1F" w14:textId="59A5E3F3" w:rsidR="00E971A6" w:rsidRDefault="00E971A6" w:rsidP="003571AB">
            <w:pPr>
              <w:spacing w:line="276" w:lineRule="auto"/>
              <w:rPr>
                <w:rFonts w:cs="Arial"/>
                <w:bCs/>
                <w:color w:val="0070C0"/>
                <w:sz w:val="20"/>
                <w:szCs w:val="20"/>
              </w:rPr>
            </w:pPr>
            <w:r>
              <w:rPr>
                <w:rFonts w:cs="Arial"/>
                <w:bCs/>
                <w:color w:val="0070C0"/>
                <w:sz w:val="20"/>
                <w:szCs w:val="20"/>
              </w:rPr>
              <w:t>Fri 5 Nov</w:t>
            </w:r>
          </w:p>
        </w:tc>
        <w:tc>
          <w:tcPr>
            <w:tcW w:w="1115" w:type="dxa"/>
            <w:vAlign w:val="center"/>
          </w:tcPr>
          <w:p w14:paraId="0A6C15E7" w14:textId="4C26C588" w:rsidR="00E971A6" w:rsidRDefault="00E971A6" w:rsidP="003571AB">
            <w:pPr>
              <w:spacing w:line="276" w:lineRule="auto"/>
              <w:rPr>
                <w:rFonts w:cs="Arial"/>
                <w:bCs/>
                <w:color w:val="0070C0"/>
                <w:sz w:val="20"/>
                <w:szCs w:val="20"/>
              </w:rPr>
            </w:pPr>
            <w:r>
              <w:rPr>
                <w:rFonts w:cs="Arial"/>
                <w:bCs/>
                <w:color w:val="0070C0"/>
                <w:sz w:val="20"/>
                <w:szCs w:val="20"/>
              </w:rPr>
              <w:t>-</w:t>
            </w:r>
          </w:p>
        </w:tc>
        <w:tc>
          <w:tcPr>
            <w:tcW w:w="1364" w:type="dxa"/>
            <w:vAlign w:val="center"/>
          </w:tcPr>
          <w:p w14:paraId="6F90F6E3" w14:textId="0674CD99" w:rsidR="00E971A6" w:rsidRDefault="00E971A6" w:rsidP="003571AB">
            <w:pPr>
              <w:spacing w:line="276" w:lineRule="auto"/>
              <w:rPr>
                <w:rFonts w:cs="Arial"/>
                <w:bCs/>
                <w:color w:val="0070C0"/>
                <w:sz w:val="20"/>
                <w:szCs w:val="20"/>
              </w:rPr>
            </w:pPr>
            <w:r>
              <w:rPr>
                <w:rFonts w:cs="Arial"/>
                <w:bCs/>
                <w:color w:val="0070C0"/>
                <w:sz w:val="20"/>
                <w:szCs w:val="20"/>
              </w:rPr>
              <w:t>-</w:t>
            </w:r>
          </w:p>
        </w:tc>
        <w:tc>
          <w:tcPr>
            <w:tcW w:w="2057" w:type="dxa"/>
            <w:vAlign w:val="center"/>
          </w:tcPr>
          <w:p w14:paraId="275C569B" w14:textId="018A24CE" w:rsidR="00E971A6" w:rsidRDefault="00E971A6" w:rsidP="003571AB">
            <w:pPr>
              <w:spacing w:line="276" w:lineRule="auto"/>
              <w:rPr>
                <w:rFonts w:cs="Arial"/>
                <w:bCs/>
                <w:color w:val="0070C0"/>
                <w:sz w:val="20"/>
                <w:szCs w:val="20"/>
              </w:rPr>
            </w:pPr>
            <w:r>
              <w:rPr>
                <w:rFonts w:cs="Arial"/>
                <w:bCs/>
                <w:color w:val="0070C0"/>
                <w:sz w:val="20"/>
                <w:szCs w:val="20"/>
              </w:rPr>
              <w:t>Stakeholder Engagement and Communications Plan and Board Terms of Reference</w:t>
            </w:r>
          </w:p>
        </w:tc>
        <w:tc>
          <w:tcPr>
            <w:tcW w:w="1417" w:type="dxa"/>
            <w:vAlign w:val="center"/>
          </w:tcPr>
          <w:p w14:paraId="1C7340C4" w14:textId="2BB293F5" w:rsidR="00E971A6" w:rsidRDefault="00E971A6" w:rsidP="003571AB">
            <w:pPr>
              <w:spacing w:line="276" w:lineRule="auto"/>
              <w:rPr>
                <w:rFonts w:cs="Arial"/>
                <w:bCs/>
                <w:color w:val="0070C0"/>
                <w:sz w:val="20"/>
                <w:szCs w:val="20"/>
              </w:rPr>
            </w:pPr>
            <w:r>
              <w:rPr>
                <w:rFonts w:cs="Arial"/>
                <w:bCs/>
                <w:color w:val="0070C0"/>
                <w:sz w:val="20"/>
                <w:szCs w:val="20"/>
              </w:rPr>
              <w:t>Approval</w:t>
            </w:r>
          </w:p>
        </w:tc>
        <w:tc>
          <w:tcPr>
            <w:tcW w:w="3828" w:type="dxa"/>
            <w:vAlign w:val="center"/>
          </w:tcPr>
          <w:p w14:paraId="0C886B7C" w14:textId="59763199" w:rsidR="00E971A6" w:rsidRDefault="00E971A6" w:rsidP="003571AB">
            <w:pPr>
              <w:spacing w:line="276" w:lineRule="auto"/>
              <w:rPr>
                <w:rFonts w:cs="Arial"/>
                <w:bCs/>
                <w:color w:val="0070C0"/>
                <w:sz w:val="20"/>
                <w:szCs w:val="20"/>
              </w:rPr>
            </w:pPr>
            <w:r>
              <w:rPr>
                <w:rFonts w:cs="Arial"/>
                <w:bCs/>
                <w:color w:val="0070C0"/>
                <w:sz w:val="20"/>
                <w:szCs w:val="20"/>
              </w:rPr>
              <w:t>Executive Members Decision</w:t>
            </w:r>
          </w:p>
        </w:tc>
        <w:tc>
          <w:tcPr>
            <w:tcW w:w="2693" w:type="dxa"/>
            <w:vAlign w:val="center"/>
          </w:tcPr>
          <w:p w14:paraId="68902413" w14:textId="5A2B6962" w:rsidR="00E971A6" w:rsidRDefault="00E971A6" w:rsidP="003571AB">
            <w:pPr>
              <w:spacing w:line="276" w:lineRule="auto"/>
              <w:rPr>
                <w:rFonts w:cs="Arial"/>
                <w:bCs/>
                <w:color w:val="0070C0"/>
                <w:sz w:val="20"/>
                <w:szCs w:val="20"/>
              </w:rPr>
            </w:pPr>
            <w:r>
              <w:rPr>
                <w:rFonts w:cs="Arial"/>
                <w:bCs/>
                <w:color w:val="0070C0"/>
                <w:sz w:val="20"/>
                <w:szCs w:val="20"/>
              </w:rPr>
              <w:t>Report</w:t>
            </w:r>
          </w:p>
        </w:tc>
      </w:tr>
      <w:tr w:rsidR="00E971A6" w14:paraId="6EF83C25" w14:textId="77777777" w:rsidTr="003571AB">
        <w:trPr>
          <w:trHeight w:val="351"/>
        </w:trPr>
        <w:tc>
          <w:tcPr>
            <w:tcW w:w="1482" w:type="dxa"/>
            <w:vAlign w:val="center"/>
          </w:tcPr>
          <w:p w14:paraId="2AFA8242" w14:textId="0EE82FAB" w:rsidR="00E971A6" w:rsidRPr="000E2080" w:rsidRDefault="00E971A6" w:rsidP="003571AB">
            <w:pPr>
              <w:spacing w:line="276" w:lineRule="auto"/>
              <w:rPr>
                <w:rFonts w:cs="Arial"/>
                <w:bCs/>
                <w:color w:val="0070C0"/>
                <w:sz w:val="20"/>
                <w:szCs w:val="20"/>
              </w:rPr>
            </w:pPr>
            <w:r w:rsidRPr="000E2080">
              <w:rPr>
                <w:rFonts w:cs="Arial"/>
                <w:bCs/>
                <w:color w:val="0070C0"/>
                <w:sz w:val="20"/>
                <w:szCs w:val="20"/>
              </w:rPr>
              <w:t>Proposed</w:t>
            </w:r>
          </w:p>
        </w:tc>
        <w:tc>
          <w:tcPr>
            <w:tcW w:w="1589" w:type="dxa"/>
            <w:vAlign w:val="center"/>
          </w:tcPr>
          <w:p w14:paraId="6763D8B8" w14:textId="7C797534" w:rsidR="00E971A6" w:rsidRPr="000E2080" w:rsidRDefault="00E971A6" w:rsidP="003571AB">
            <w:pPr>
              <w:spacing w:line="276" w:lineRule="auto"/>
              <w:rPr>
                <w:rFonts w:cs="Arial"/>
                <w:bCs/>
                <w:color w:val="0070C0"/>
                <w:sz w:val="20"/>
                <w:szCs w:val="20"/>
              </w:rPr>
            </w:pPr>
            <w:r w:rsidRPr="000E2080">
              <w:rPr>
                <w:rFonts w:cs="Arial"/>
                <w:bCs/>
                <w:color w:val="0070C0"/>
                <w:sz w:val="20"/>
                <w:szCs w:val="20"/>
              </w:rPr>
              <w:t>Thu 11 Nov</w:t>
            </w:r>
          </w:p>
        </w:tc>
        <w:tc>
          <w:tcPr>
            <w:tcW w:w="1115" w:type="dxa"/>
            <w:vAlign w:val="center"/>
          </w:tcPr>
          <w:p w14:paraId="7C7DF444" w14:textId="61010D52" w:rsidR="00E971A6" w:rsidRPr="000E2080" w:rsidRDefault="00E971A6" w:rsidP="003571AB">
            <w:pPr>
              <w:spacing w:line="276" w:lineRule="auto"/>
              <w:rPr>
                <w:rFonts w:cs="Arial"/>
                <w:bCs/>
                <w:color w:val="0070C0"/>
                <w:sz w:val="20"/>
                <w:szCs w:val="20"/>
              </w:rPr>
            </w:pPr>
            <w:r>
              <w:rPr>
                <w:rFonts w:cs="Arial"/>
                <w:bCs/>
                <w:color w:val="0070C0"/>
                <w:sz w:val="20"/>
                <w:szCs w:val="20"/>
              </w:rPr>
              <w:t>-</w:t>
            </w:r>
          </w:p>
        </w:tc>
        <w:tc>
          <w:tcPr>
            <w:tcW w:w="1364" w:type="dxa"/>
            <w:vAlign w:val="center"/>
          </w:tcPr>
          <w:p w14:paraId="0710C45A" w14:textId="64AAFCA5" w:rsidR="00E971A6" w:rsidRPr="000E2080" w:rsidRDefault="00494D15" w:rsidP="003571AB">
            <w:pPr>
              <w:spacing w:line="276" w:lineRule="auto"/>
              <w:rPr>
                <w:rFonts w:cs="Arial"/>
                <w:bCs/>
                <w:color w:val="0070C0"/>
                <w:sz w:val="20"/>
                <w:szCs w:val="20"/>
              </w:rPr>
            </w:pPr>
            <w:r>
              <w:rPr>
                <w:rFonts w:cs="Arial"/>
                <w:bCs/>
                <w:color w:val="0070C0"/>
                <w:sz w:val="20"/>
                <w:szCs w:val="20"/>
              </w:rPr>
              <w:t>-</w:t>
            </w:r>
          </w:p>
        </w:tc>
        <w:tc>
          <w:tcPr>
            <w:tcW w:w="2057" w:type="dxa"/>
            <w:vAlign w:val="center"/>
          </w:tcPr>
          <w:p w14:paraId="294956B0" w14:textId="5BF2BBFF" w:rsidR="00E971A6" w:rsidRDefault="00E971A6" w:rsidP="003571AB">
            <w:pPr>
              <w:spacing w:line="276" w:lineRule="auto"/>
              <w:rPr>
                <w:rFonts w:cs="Arial"/>
                <w:bCs/>
                <w:color w:val="0070C0"/>
                <w:sz w:val="20"/>
                <w:szCs w:val="20"/>
              </w:rPr>
            </w:pPr>
            <w:r>
              <w:rPr>
                <w:rFonts w:cs="Arial"/>
                <w:bCs/>
                <w:color w:val="0070C0"/>
                <w:sz w:val="20"/>
                <w:szCs w:val="20"/>
              </w:rPr>
              <w:t xml:space="preserve">Stage 2 Design </w:t>
            </w:r>
          </w:p>
        </w:tc>
        <w:tc>
          <w:tcPr>
            <w:tcW w:w="1417" w:type="dxa"/>
            <w:vAlign w:val="center"/>
          </w:tcPr>
          <w:p w14:paraId="7D8F54EE" w14:textId="0A231775" w:rsidR="00E971A6" w:rsidRDefault="00E971A6" w:rsidP="003571AB">
            <w:pPr>
              <w:spacing w:line="276" w:lineRule="auto"/>
              <w:rPr>
                <w:rFonts w:cs="Arial"/>
                <w:bCs/>
                <w:color w:val="0070C0"/>
                <w:sz w:val="20"/>
                <w:szCs w:val="20"/>
              </w:rPr>
            </w:pPr>
            <w:r>
              <w:rPr>
                <w:rFonts w:cs="Arial"/>
                <w:bCs/>
                <w:color w:val="0070C0"/>
                <w:sz w:val="20"/>
                <w:szCs w:val="20"/>
              </w:rPr>
              <w:t>Review</w:t>
            </w:r>
          </w:p>
        </w:tc>
        <w:tc>
          <w:tcPr>
            <w:tcW w:w="3828" w:type="dxa"/>
            <w:vAlign w:val="center"/>
          </w:tcPr>
          <w:p w14:paraId="7EBA3B19" w14:textId="5A84FB12" w:rsidR="00E971A6" w:rsidRPr="000E2080" w:rsidRDefault="00E971A6" w:rsidP="003571AB">
            <w:pPr>
              <w:spacing w:line="276" w:lineRule="auto"/>
              <w:rPr>
                <w:rFonts w:cs="Arial"/>
                <w:bCs/>
                <w:color w:val="0070C0"/>
                <w:sz w:val="20"/>
                <w:szCs w:val="20"/>
              </w:rPr>
            </w:pPr>
            <w:r>
              <w:rPr>
                <w:rFonts w:cs="Arial"/>
                <w:bCs/>
                <w:color w:val="0070C0"/>
                <w:sz w:val="20"/>
                <w:szCs w:val="20"/>
              </w:rPr>
              <w:t>Transformation Board</w:t>
            </w:r>
            <w:r w:rsidRPr="000E2080">
              <w:rPr>
                <w:rFonts w:cs="Arial"/>
                <w:bCs/>
                <w:color w:val="0070C0"/>
                <w:sz w:val="20"/>
                <w:szCs w:val="20"/>
              </w:rPr>
              <w:t xml:space="preserve"> </w:t>
            </w:r>
          </w:p>
        </w:tc>
        <w:tc>
          <w:tcPr>
            <w:tcW w:w="2693" w:type="dxa"/>
            <w:vAlign w:val="center"/>
          </w:tcPr>
          <w:p w14:paraId="497A2C09" w14:textId="77F692AC" w:rsidR="00E971A6" w:rsidRDefault="00E971A6" w:rsidP="003571AB">
            <w:pPr>
              <w:spacing w:line="276" w:lineRule="auto"/>
              <w:rPr>
                <w:rFonts w:cs="Arial"/>
                <w:bCs/>
                <w:color w:val="0070C0"/>
                <w:sz w:val="20"/>
                <w:szCs w:val="20"/>
              </w:rPr>
            </w:pPr>
            <w:r>
              <w:rPr>
                <w:rFonts w:cs="Arial"/>
                <w:bCs/>
                <w:color w:val="0070C0"/>
                <w:sz w:val="20"/>
                <w:szCs w:val="20"/>
              </w:rPr>
              <w:t>Meeting</w:t>
            </w:r>
          </w:p>
        </w:tc>
      </w:tr>
      <w:tr w:rsidR="00E971A6" w14:paraId="4665901B" w14:textId="77777777" w:rsidTr="003571AB">
        <w:trPr>
          <w:trHeight w:val="351"/>
        </w:trPr>
        <w:tc>
          <w:tcPr>
            <w:tcW w:w="1482" w:type="dxa"/>
            <w:vAlign w:val="center"/>
          </w:tcPr>
          <w:p w14:paraId="18E3408C" w14:textId="77777777" w:rsidR="00E971A6" w:rsidRPr="000E2080" w:rsidRDefault="00E971A6" w:rsidP="003571AB">
            <w:pPr>
              <w:spacing w:line="276" w:lineRule="auto"/>
              <w:rPr>
                <w:rFonts w:cs="Arial"/>
                <w:bCs/>
                <w:color w:val="0070C0"/>
                <w:sz w:val="20"/>
                <w:szCs w:val="20"/>
              </w:rPr>
            </w:pPr>
            <w:r w:rsidRPr="000E2080">
              <w:rPr>
                <w:rFonts w:cs="Arial"/>
                <w:bCs/>
                <w:color w:val="0070C0"/>
                <w:sz w:val="20"/>
                <w:szCs w:val="20"/>
              </w:rPr>
              <w:t>Proposed</w:t>
            </w:r>
          </w:p>
        </w:tc>
        <w:tc>
          <w:tcPr>
            <w:tcW w:w="1589" w:type="dxa"/>
            <w:vAlign w:val="center"/>
          </w:tcPr>
          <w:p w14:paraId="61300C61" w14:textId="559B286F" w:rsidR="00E971A6" w:rsidRPr="000E2080" w:rsidRDefault="00E971A6" w:rsidP="003571AB">
            <w:pPr>
              <w:spacing w:line="276" w:lineRule="auto"/>
              <w:rPr>
                <w:rFonts w:cs="Arial"/>
                <w:bCs/>
                <w:color w:val="0070C0"/>
                <w:sz w:val="20"/>
                <w:szCs w:val="20"/>
              </w:rPr>
            </w:pPr>
            <w:r w:rsidRPr="000E2080">
              <w:rPr>
                <w:rFonts w:cs="Arial"/>
                <w:bCs/>
                <w:color w:val="0070C0"/>
                <w:sz w:val="20"/>
                <w:szCs w:val="20"/>
              </w:rPr>
              <w:t>Thu 11 Nov</w:t>
            </w:r>
          </w:p>
        </w:tc>
        <w:tc>
          <w:tcPr>
            <w:tcW w:w="1115" w:type="dxa"/>
            <w:vAlign w:val="center"/>
          </w:tcPr>
          <w:p w14:paraId="0B57D70F" w14:textId="77777777" w:rsidR="00E971A6" w:rsidRPr="000E2080" w:rsidRDefault="00E971A6" w:rsidP="003571AB">
            <w:pPr>
              <w:spacing w:line="276" w:lineRule="auto"/>
              <w:rPr>
                <w:rFonts w:cs="Arial"/>
                <w:bCs/>
                <w:color w:val="0070C0"/>
                <w:sz w:val="20"/>
                <w:szCs w:val="20"/>
              </w:rPr>
            </w:pPr>
            <w:r w:rsidRPr="000E2080">
              <w:rPr>
                <w:rFonts w:cs="Arial"/>
                <w:bCs/>
                <w:color w:val="0070C0"/>
                <w:sz w:val="20"/>
                <w:szCs w:val="20"/>
              </w:rPr>
              <w:t>1 – 3pm</w:t>
            </w:r>
          </w:p>
        </w:tc>
        <w:tc>
          <w:tcPr>
            <w:tcW w:w="1364" w:type="dxa"/>
            <w:vAlign w:val="center"/>
          </w:tcPr>
          <w:p w14:paraId="43E20A8E" w14:textId="144CBCDD" w:rsidR="00E971A6" w:rsidRPr="000E2080" w:rsidRDefault="00E971A6" w:rsidP="003571AB">
            <w:pPr>
              <w:spacing w:line="276" w:lineRule="auto"/>
              <w:rPr>
                <w:rFonts w:cs="Arial"/>
                <w:bCs/>
                <w:color w:val="0070C0"/>
                <w:sz w:val="20"/>
                <w:szCs w:val="20"/>
              </w:rPr>
            </w:pPr>
            <w:r w:rsidRPr="000E2080">
              <w:rPr>
                <w:rFonts w:cs="Arial"/>
                <w:bCs/>
                <w:color w:val="0070C0"/>
                <w:sz w:val="20"/>
                <w:szCs w:val="20"/>
              </w:rPr>
              <w:t>TB</w:t>
            </w:r>
            <w:r w:rsidR="00494D15">
              <w:rPr>
                <w:rFonts w:cs="Arial"/>
                <w:bCs/>
                <w:color w:val="0070C0"/>
                <w:sz w:val="20"/>
                <w:szCs w:val="20"/>
              </w:rPr>
              <w:t>C</w:t>
            </w:r>
          </w:p>
        </w:tc>
        <w:tc>
          <w:tcPr>
            <w:tcW w:w="2057" w:type="dxa"/>
            <w:vAlign w:val="center"/>
          </w:tcPr>
          <w:p w14:paraId="2C838CC8" w14:textId="35E2FD39" w:rsidR="00E971A6" w:rsidRPr="000E2080" w:rsidRDefault="00E971A6" w:rsidP="003571AB">
            <w:pPr>
              <w:spacing w:line="276" w:lineRule="auto"/>
              <w:rPr>
                <w:rFonts w:cs="Arial"/>
                <w:bCs/>
                <w:color w:val="0070C0"/>
                <w:sz w:val="20"/>
                <w:szCs w:val="20"/>
              </w:rPr>
            </w:pPr>
            <w:r>
              <w:rPr>
                <w:rFonts w:cs="Arial"/>
                <w:bCs/>
                <w:color w:val="0070C0"/>
                <w:sz w:val="20"/>
                <w:szCs w:val="20"/>
              </w:rPr>
              <w:t xml:space="preserve">Stage 2 Design </w:t>
            </w:r>
          </w:p>
        </w:tc>
        <w:tc>
          <w:tcPr>
            <w:tcW w:w="1417" w:type="dxa"/>
            <w:vAlign w:val="center"/>
          </w:tcPr>
          <w:p w14:paraId="1AA7C982" w14:textId="4CEDA0E5" w:rsidR="00E971A6" w:rsidRPr="000E2080" w:rsidRDefault="00E971A6" w:rsidP="003571AB">
            <w:pPr>
              <w:spacing w:line="276" w:lineRule="auto"/>
              <w:rPr>
                <w:rFonts w:cs="Arial"/>
                <w:bCs/>
                <w:color w:val="0070C0"/>
                <w:sz w:val="20"/>
                <w:szCs w:val="20"/>
              </w:rPr>
            </w:pPr>
            <w:r>
              <w:rPr>
                <w:rFonts w:cs="Arial"/>
                <w:bCs/>
                <w:color w:val="0070C0"/>
                <w:sz w:val="20"/>
                <w:szCs w:val="20"/>
              </w:rPr>
              <w:t>Review</w:t>
            </w:r>
          </w:p>
        </w:tc>
        <w:tc>
          <w:tcPr>
            <w:tcW w:w="3828" w:type="dxa"/>
            <w:vAlign w:val="center"/>
          </w:tcPr>
          <w:p w14:paraId="51BBB497" w14:textId="1DF9FE91" w:rsidR="00E971A6" w:rsidRPr="000E2080" w:rsidRDefault="00E971A6" w:rsidP="003571AB">
            <w:pPr>
              <w:spacing w:line="276" w:lineRule="auto"/>
              <w:rPr>
                <w:rFonts w:cs="Arial"/>
                <w:bCs/>
                <w:color w:val="0070C0"/>
                <w:sz w:val="20"/>
                <w:szCs w:val="20"/>
              </w:rPr>
            </w:pPr>
            <w:r w:rsidRPr="000E2080">
              <w:rPr>
                <w:rFonts w:cs="Arial"/>
                <w:bCs/>
                <w:color w:val="0070C0"/>
                <w:sz w:val="20"/>
                <w:szCs w:val="20"/>
              </w:rPr>
              <w:t xml:space="preserve">Internal Staff </w:t>
            </w:r>
          </w:p>
        </w:tc>
        <w:tc>
          <w:tcPr>
            <w:tcW w:w="2693" w:type="dxa"/>
            <w:vAlign w:val="center"/>
          </w:tcPr>
          <w:p w14:paraId="290BD7E1" w14:textId="4CA7A3FB" w:rsidR="00E971A6" w:rsidRPr="000E2080" w:rsidRDefault="00E971A6" w:rsidP="003571AB">
            <w:pPr>
              <w:spacing w:line="276" w:lineRule="auto"/>
              <w:rPr>
                <w:rFonts w:cs="Arial"/>
                <w:bCs/>
                <w:color w:val="0070C0"/>
                <w:sz w:val="20"/>
                <w:szCs w:val="20"/>
              </w:rPr>
            </w:pPr>
            <w:r>
              <w:rPr>
                <w:rFonts w:cs="Arial"/>
                <w:bCs/>
                <w:color w:val="0070C0"/>
                <w:sz w:val="20"/>
                <w:szCs w:val="20"/>
              </w:rPr>
              <w:t>Meeting</w:t>
            </w:r>
          </w:p>
        </w:tc>
      </w:tr>
      <w:tr w:rsidR="007723EC" w14:paraId="018ABCA9" w14:textId="77777777" w:rsidTr="003571AB">
        <w:trPr>
          <w:trHeight w:val="351"/>
        </w:trPr>
        <w:tc>
          <w:tcPr>
            <w:tcW w:w="1482" w:type="dxa"/>
            <w:vAlign w:val="center"/>
          </w:tcPr>
          <w:p w14:paraId="41562C95" w14:textId="77777777" w:rsidR="007723EC" w:rsidRPr="000E2080" w:rsidRDefault="007723EC" w:rsidP="003571AB">
            <w:pPr>
              <w:spacing w:line="276" w:lineRule="auto"/>
              <w:rPr>
                <w:rFonts w:cs="Arial"/>
                <w:bCs/>
                <w:color w:val="0070C0"/>
                <w:sz w:val="20"/>
                <w:szCs w:val="20"/>
              </w:rPr>
            </w:pPr>
            <w:r w:rsidRPr="000E2080">
              <w:rPr>
                <w:rFonts w:cs="Arial"/>
                <w:bCs/>
                <w:color w:val="0070C0"/>
                <w:sz w:val="20"/>
                <w:szCs w:val="20"/>
              </w:rPr>
              <w:t>Proposed</w:t>
            </w:r>
          </w:p>
        </w:tc>
        <w:tc>
          <w:tcPr>
            <w:tcW w:w="1589" w:type="dxa"/>
            <w:vAlign w:val="center"/>
          </w:tcPr>
          <w:p w14:paraId="21F922A1" w14:textId="58F8032C" w:rsidR="007723EC" w:rsidRPr="000E2080" w:rsidRDefault="007723EC" w:rsidP="003571AB">
            <w:pPr>
              <w:spacing w:line="276" w:lineRule="auto"/>
              <w:rPr>
                <w:rFonts w:cs="Arial"/>
                <w:bCs/>
                <w:color w:val="0070C0"/>
                <w:sz w:val="20"/>
                <w:szCs w:val="20"/>
              </w:rPr>
            </w:pPr>
            <w:r w:rsidRPr="000E2080">
              <w:rPr>
                <w:rFonts w:cs="Arial"/>
                <w:bCs/>
                <w:color w:val="0070C0"/>
                <w:sz w:val="20"/>
                <w:szCs w:val="20"/>
              </w:rPr>
              <w:t>Tue 24 Nov</w:t>
            </w:r>
          </w:p>
        </w:tc>
        <w:tc>
          <w:tcPr>
            <w:tcW w:w="1115" w:type="dxa"/>
            <w:vAlign w:val="center"/>
          </w:tcPr>
          <w:p w14:paraId="6DB22D70" w14:textId="77777777" w:rsidR="007723EC" w:rsidRPr="000E2080" w:rsidRDefault="007723EC" w:rsidP="003571AB">
            <w:pPr>
              <w:spacing w:line="276" w:lineRule="auto"/>
              <w:rPr>
                <w:rFonts w:cs="Arial"/>
                <w:bCs/>
                <w:color w:val="0070C0"/>
                <w:sz w:val="20"/>
                <w:szCs w:val="20"/>
              </w:rPr>
            </w:pPr>
            <w:r w:rsidRPr="000E2080">
              <w:rPr>
                <w:rFonts w:cs="Arial"/>
                <w:bCs/>
                <w:color w:val="0070C0"/>
                <w:sz w:val="20"/>
                <w:szCs w:val="20"/>
              </w:rPr>
              <w:t>TBC</w:t>
            </w:r>
          </w:p>
        </w:tc>
        <w:tc>
          <w:tcPr>
            <w:tcW w:w="1364" w:type="dxa"/>
            <w:vAlign w:val="center"/>
          </w:tcPr>
          <w:p w14:paraId="67860F4E" w14:textId="77777777" w:rsidR="007723EC" w:rsidRPr="000E2080" w:rsidRDefault="007723EC" w:rsidP="003571AB">
            <w:pPr>
              <w:spacing w:line="276" w:lineRule="auto"/>
              <w:rPr>
                <w:rFonts w:cs="Arial"/>
                <w:bCs/>
                <w:color w:val="0070C0"/>
                <w:sz w:val="20"/>
                <w:szCs w:val="20"/>
              </w:rPr>
            </w:pPr>
            <w:r w:rsidRPr="000E2080">
              <w:rPr>
                <w:rFonts w:cs="Arial"/>
                <w:bCs/>
                <w:color w:val="0070C0"/>
                <w:sz w:val="20"/>
                <w:szCs w:val="20"/>
              </w:rPr>
              <w:t>Leyland Market</w:t>
            </w:r>
          </w:p>
        </w:tc>
        <w:tc>
          <w:tcPr>
            <w:tcW w:w="2057" w:type="dxa"/>
            <w:vAlign w:val="center"/>
          </w:tcPr>
          <w:p w14:paraId="58B8E43E" w14:textId="7030986C" w:rsidR="007723EC" w:rsidRPr="000E2080" w:rsidRDefault="007723EC" w:rsidP="003571AB">
            <w:pPr>
              <w:spacing w:line="276" w:lineRule="auto"/>
              <w:rPr>
                <w:rFonts w:cs="Arial"/>
                <w:bCs/>
                <w:color w:val="0070C0"/>
                <w:sz w:val="20"/>
                <w:szCs w:val="20"/>
              </w:rPr>
            </w:pPr>
            <w:r>
              <w:rPr>
                <w:rFonts w:cs="Arial"/>
                <w:bCs/>
                <w:color w:val="0070C0"/>
                <w:sz w:val="20"/>
                <w:szCs w:val="20"/>
              </w:rPr>
              <w:t xml:space="preserve">Stage 2 Design </w:t>
            </w:r>
          </w:p>
        </w:tc>
        <w:tc>
          <w:tcPr>
            <w:tcW w:w="1417" w:type="dxa"/>
            <w:vAlign w:val="center"/>
          </w:tcPr>
          <w:p w14:paraId="03FEAD57" w14:textId="1354566E" w:rsidR="007723EC" w:rsidRPr="000E2080" w:rsidRDefault="007723EC" w:rsidP="003571AB">
            <w:pPr>
              <w:spacing w:line="276" w:lineRule="auto"/>
              <w:rPr>
                <w:rFonts w:cs="Arial"/>
                <w:bCs/>
                <w:color w:val="0070C0"/>
                <w:sz w:val="20"/>
                <w:szCs w:val="20"/>
              </w:rPr>
            </w:pPr>
            <w:r>
              <w:rPr>
                <w:rFonts w:cs="Arial"/>
                <w:bCs/>
                <w:color w:val="0070C0"/>
                <w:sz w:val="20"/>
                <w:szCs w:val="20"/>
              </w:rPr>
              <w:t>Review</w:t>
            </w:r>
          </w:p>
        </w:tc>
        <w:tc>
          <w:tcPr>
            <w:tcW w:w="3828" w:type="dxa"/>
            <w:vAlign w:val="center"/>
          </w:tcPr>
          <w:p w14:paraId="1D0619A6" w14:textId="31EA48FC" w:rsidR="007723EC" w:rsidRPr="000E2080" w:rsidRDefault="007723EC" w:rsidP="003571AB">
            <w:pPr>
              <w:spacing w:line="276" w:lineRule="auto"/>
              <w:rPr>
                <w:rFonts w:cs="Arial"/>
                <w:bCs/>
                <w:color w:val="0070C0"/>
                <w:sz w:val="20"/>
                <w:szCs w:val="20"/>
              </w:rPr>
            </w:pPr>
            <w:r w:rsidRPr="000E2080">
              <w:rPr>
                <w:rFonts w:cs="Arial"/>
                <w:bCs/>
                <w:color w:val="0070C0"/>
                <w:sz w:val="20"/>
                <w:szCs w:val="20"/>
              </w:rPr>
              <w:t>Market Traders</w:t>
            </w:r>
          </w:p>
        </w:tc>
        <w:tc>
          <w:tcPr>
            <w:tcW w:w="2693" w:type="dxa"/>
            <w:vAlign w:val="center"/>
          </w:tcPr>
          <w:p w14:paraId="0E12C7E1" w14:textId="77777777" w:rsidR="007723EC" w:rsidRPr="000E2080" w:rsidRDefault="007723EC" w:rsidP="003571AB">
            <w:pPr>
              <w:spacing w:line="276" w:lineRule="auto"/>
              <w:rPr>
                <w:rFonts w:cs="Arial"/>
                <w:bCs/>
                <w:color w:val="0070C0"/>
                <w:sz w:val="20"/>
                <w:szCs w:val="20"/>
              </w:rPr>
            </w:pPr>
            <w:r w:rsidRPr="000E2080">
              <w:rPr>
                <w:rFonts w:cs="Arial"/>
                <w:bCs/>
                <w:color w:val="0070C0"/>
                <w:sz w:val="20"/>
                <w:szCs w:val="20"/>
              </w:rPr>
              <w:t>Drop In</w:t>
            </w:r>
          </w:p>
        </w:tc>
      </w:tr>
      <w:tr w:rsidR="007723EC" w14:paraId="6073C7A1" w14:textId="77777777" w:rsidTr="003571AB">
        <w:trPr>
          <w:trHeight w:val="334"/>
        </w:trPr>
        <w:tc>
          <w:tcPr>
            <w:tcW w:w="1482" w:type="dxa"/>
            <w:vAlign w:val="center"/>
          </w:tcPr>
          <w:p w14:paraId="42746288" w14:textId="77777777" w:rsidR="007723EC" w:rsidRPr="000E2080" w:rsidRDefault="007723EC" w:rsidP="003571AB">
            <w:pPr>
              <w:spacing w:line="276" w:lineRule="auto"/>
              <w:rPr>
                <w:rFonts w:cs="Arial"/>
                <w:bCs/>
                <w:color w:val="0070C0"/>
                <w:sz w:val="20"/>
                <w:szCs w:val="20"/>
              </w:rPr>
            </w:pPr>
            <w:r w:rsidRPr="000E2080">
              <w:rPr>
                <w:rFonts w:cs="Arial"/>
                <w:bCs/>
                <w:color w:val="0070C0"/>
                <w:sz w:val="20"/>
                <w:szCs w:val="20"/>
              </w:rPr>
              <w:t>Proposed</w:t>
            </w:r>
          </w:p>
        </w:tc>
        <w:tc>
          <w:tcPr>
            <w:tcW w:w="1589" w:type="dxa"/>
            <w:vMerge w:val="restart"/>
            <w:vAlign w:val="center"/>
          </w:tcPr>
          <w:p w14:paraId="05F4CBA9" w14:textId="55DDC4CC" w:rsidR="007723EC" w:rsidRPr="000E2080" w:rsidRDefault="007723EC" w:rsidP="003571AB">
            <w:pPr>
              <w:spacing w:line="276" w:lineRule="auto"/>
              <w:rPr>
                <w:rFonts w:cs="Arial"/>
                <w:bCs/>
                <w:color w:val="0070C0"/>
                <w:sz w:val="20"/>
                <w:szCs w:val="20"/>
              </w:rPr>
            </w:pPr>
            <w:r w:rsidRPr="000E2080">
              <w:rPr>
                <w:rFonts w:cs="Arial"/>
                <w:bCs/>
                <w:color w:val="0070C0"/>
                <w:sz w:val="20"/>
                <w:szCs w:val="20"/>
              </w:rPr>
              <w:t>Wed 24 Nov</w:t>
            </w:r>
          </w:p>
        </w:tc>
        <w:tc>
          <w:tcPr>
            <w:tcW w:w="1115" w:type="dxa"/>
            <w:vAlign w:val="center"/>
          </w:tcPr>
          <w:p w14:paraId="1B35BF94" w14:textId="77777777" w:rsidR="007723EC" w:rsidRPr="000E2080" w:rsidRDefault="007723EC" w:rsidP="003571AB">
            <w:pPr>
              <w:spacing w:line="276" w:lineRule="auto"/>
              <w:rPr>
                <w:rFonts w:cs="Arial"/>
                <w:bCs/>
                <w:color w:val="0070C0"/>
                <w:sz w:val="20"/>
                <w:szCs w:val="20"/>
              </w:rPr>
            </w:pPr>
            <w:r w:rsidRPr="000E2080">
              <w:rPr>
                <w:rFonts w:cs="Arial"/>
                <w:bCs/>
                <w:color w:val="0070C0"/>
                <w:sz w:val="20"/>
                <w:szCs w:val="20"/>
              </w:rPr>
              <w:t>8 – 10am</w:t>
            </w:r>
          </w:p>
        </w:tc>
        <w:tc>
          <w:tcPr>
            <w:tcW w:w="1364" w:type="dxa"/>
            <w:vAlign w:val="center"/>
          </w:tcPr>
          <w:p w14:paraId="7803588B" w14:textId="77777777" w:rsidR="007723EC" w:rsidRPr="000E2080" w:rsidRDefault="007723EC" w:rsidP="003571AB">
            <w:pPr>
              <w:spacing w:line="276" w:lineRule="auto"/>
              <w:rPr>
                <w:rFonts w:cs="Arial"/>
                <w:bCs/>
                <w:color w:val="0070C0"/>
                <w:sz w:val="20"/>
                <w:szCs w:val="20"/>
              </w:rPr>
            </w:pPr>
            <w:r w:rsidRPr="000E2080">
              <w:rPr>
                <w:rFonts w:cs="Arial"/>
                <w:bCs/>
                <w:color w:val="0070C0"/>
                <w:sz w:val="20"/>
                <w:szCs w:val="20"/>
              </w:rPr>
              <w:t>TBC</w:t>
            </w:r>
          </w:p>
        </w:tc>
        <w:tc>
          <w:tcPr>
            <w:tcW w:w="2057" w:type="dxa"/>
            <w:vAlign w:val="center"/>
          </w:tcPr>
          <w:p w14:paraId="00C35C0C" w14:textId="258482B8" w:rsidR="007723EC" w:rsidRPr="000E2080" w:rsidRDefault="007723EC" w:rsidP="003571AB">
            <w:pPr>
              <w:spacing w:line="276" w:lineRule="auto"/>
              <w:rPr>
                <w:rFonts w:cs="Arial"/>
                <w:bCs/>
                <w:color w:val="0070C0"/>
                <w:sz w:val="20"/>
                <w:szCs w:val="20"/>
              </w:rPr>
            </w:pPr>
            <w:r>
              <w:rPr>
                <w:rFonts w:cs="Arial"/>
                <w:bCs/>
                <w:color w:val="0070C0"/>
                <w:sz w:val="20"/>
                <w:szCs w:val="20"/>
              </w:rPr>
              <w:t xml:space="preserve">Stage 2 Design </w:t>
            </w:r>
          </w:p>
        </w:tc>
        <w:tc>
          <w:tcPr>
            <w:tcW w:w="1417" w:type="dxa"/>
            <w:vAlign w:val="center"/>
          </w:tcPr>
          <w:p w14:paraId="7E29D7B3" w14:textId="67978EA1" w:rsidR="007723EC" w:rsidRPr="000E2080" w:rsidRDefault="007723EC" w:rsidP="003571AB">
            <w:pPr>
              <w:spacing w:line="276" w:lineRule="auto"/>
              <w:rPr>
                <w:rFonts w:cs="Arial"/>
                <w:bCs/>
                <w:color w:val="0070C0"/>
                <w:sz w:val="20"/>
                <w:szCs w:val="20"/>
              </w:rPr>
            </w:pPr>
            <w:r>
              <w:rPr>
                <w:rFonts w:cs="Arial"/>
                <w:bCs/>
                <w:color w:val="0070C0"/>
                <w:sz w:val="20"/>
                <w:szCs w:val="20"/>
              </w:rPr>
              <w:t>Review</w:t>
            </w:r>
          </w:p>
        </w:tc>
        <w:tc>
          <w:tcPr>
            <w:tcW w:w="3828" w:type="dxa"/>
            <w:vAlign w:val="center"/>
          </w:tcPr>
          <w:p w14:paraId="3368CD26" w14:textId="5C4C8226" w:rsidR="007723EC" w:rsidRPr="000E2080" w:rsidRDefault="007723EC" w:rsidP="003571AB">
            <w:pPr>
              <w:spacing w:line="276" w:lineRule="auto"/>
              <w:rPr>
                <w:rFonts w:cs="Arial"/>
                <w:bCs/>
                <w:color w:val="0070C0"/>
                <w:sz w:val="20"/>
                <w:szCs w:val="20"/>
              </w:rPr>
            </w:pPr>
            <w:r w:rsidRPr="000E2080">
              <w:rPr>
                <w:rFonts w:cs="Arial"/>
                <w:bCs/>
                <w:color w:val="0070C0"/>
                <w:sz w:val="20"/>
                <w:szCs w:val="20"/>
              </w:rPr>
              <w:t>Businesses Impacted (Primary)</w:t>
            </w:r>
          </w:p>
        </w:tc>
        <w:tc>
          <w:tcPr>
            <w:tcW w:w="2693" w:type="dxa"/>
            <w:vAlign w:val="center"/>
          </w:tcPr>
          <w:p w14:paraId="5692FFFF" w14:textId="77777777" w:rsidR="007723EC" w:rsidRPr="000E2080" w:rsidRDefault="007723EC" w:rsidP="003571AB">
            <w:pPr>
              <w:spacing w:line="276" w:lineRule="auto"/>
              <w:rPr>
                <w:rFonts w:cs="Arial"/>
                <w:bCs/>
                <w:color w:val="0070C0"/>
                <w:sz w:val="20"/>
                <w:szCs w:val="20"/>
              </w:rPr>
            </w:pPr>
            <w:r w:rsidRPr="000E2080">
              <w:rPr>
                <w:rFonts w:cs="Arial"/>
                <w:bCs/>
                <w:color w:val="0070C0"/>
                <w:sz w:val="20"/>
                <w:szCs w:val="20"/>
              </w:rPr>
              <w:t>Formal (Presentation)</w:t>
            </w:r>
          </w:p>
        </w:tc>
      </w:tr>
      <w:tr w:rsidR="007723EC" w14:paraId="1E4C209A" w14:textId="77777777" w:rsidTr="003571AB">
        <w:trPr>
          <w:trHeight w:val="351"/>
        </w:trPr>
        <w:tc>
          <w:tcPr>
            <w:tcW w:w="1482" w:type="dxa"/>
            <w:vAlign w:val="center"/>
          </w:tcPr>
          <w:p w14:paraId="54BE5E34" w14:textId="77777777" w:rsidR="007723EC" w:rsidRPr="000E2080" w:rsidRDefault="007723EC" w:rsidP="003571AB">
            <w:pPr>
              <w:spacing w:line="276" w:lineRule="auto"/>
              <w:rPr>
                <w:rFonts w:cs="Arial"/>
                <w:bCs/>
                <w:color w:val="0070C0"/>
                <w:sz w:val="20"/>
                <w:szCs w:val="20"/>
              </w:rPr>
            </w:pPr>
            <w:r w:rsidRPr="000E2080">
              <w:rPr>
                <w:rFonts w:cs="Arial"/>
                <w:bCs/>
                <w:color w:val="0070C0"/>
                <w:sz w:val="20"/>
                <w:szCs w:val="20"/>
              </w:rPr>
              <w:t>Proposed</w:t>
            </w:r>
          </w:p>
        </w:tc>
        <w:tc>
          <w:tcPr>
            <w:tcW w:w="1589" w:type="dxa"/>
            <w:vMerge/>
            <w:vAlign w:val="center"/>
          </w:tcPr>
          <w:p w14:paraId="2630CE41" w14:textId="77777777" w:rsidR="007723EC" w:rsidRPr="000E2080" w:rsidRDefault="007723EC" w:rsidP="003571AB">
            <w:pPr>
              <w:spacing w:line="276" w:lineRule="auto"/>
              <w:rPr>
                <w:rFonts w:cs="Arial"/>
                <w:bCs/>
                <w:color w:val="0070C0"/>
                <w:sz w:val="20"/>
                <w:szCs w:val="20"/>
              </w:rPr>
            </w:pPr>
          </w:p>
        </w:tc>
        <w:tc>
          <w:tcPr>
            <w:tcW w:w="1115" w:type="dxa"/>
            <w:vAlign w:val="center"/>
          </w:tcPr>
          <w:p w14:paraId="39655387" w14:textId="77777777" w:rsidR="007723EC" w:rsidRPr="000E2080" w:rsidRDefault="007723EC" w:rsidP="003571AB">
            <w:pPr>
              <w:spacing w:line="276" w:lineRule="auto"/>
              <w:rPr>
                <w:rFonts w:cs="Arial"/>
                <w:bCs/>
                <w:color w:val="0070C0"/>
                <w:sz w:val="20"/>
                <w:szCs w:val="20"/>
              </w:rPr>
            </w:pPr>
            <w:r w:rsidRPr="000E2080">
              <w:rPr>
                <w:rFonts w:cs="Arial"/>
                <w:bCs/>
                <w:color w:val="0070C0"/>
                <w:sz w:val="20"/>
                <w:szCs w:val="20"/>
              </w:rPr>
              <w:t>10am – 12pm</w:t>
            </w:r>
          </w:p>
        </w:tc>
        <w:tc>
          <w:tcPr>
            <w:tcW w:w="1364" w:type="dxa"/>
            <w:vAlign w:val="center"/>
          </w:tcPr>
          <w:p w14:paraId="7F42398E" w14:textId="77777777" w:rsidR="007723EC" w:rsidRPr="000E2080" w:rsidRDefault="007723EC" w:rsidP="003571AB">
            <w:pPr>
              <w:spacing w:line="276" w:lineRule="auto"/>
              <w:rPr>
                <w:rFonts w:cs="Arial"/>
                <w:bCs/>
                <w:color w:val="0070C0"/>
                <w:sz w:val="20"/>
                <w:szCs w:val="20"/>
              </w:rPr>
            </w:pPr>
            <w:r w:rsidRPr="000E2080">
              <w:rPr>
                <w:rFonts w:cs="Arial"/>
                <w:bCs/>
                <w:color w:val="0070C0"/>
                <w:sz w:val="20"/>
                <w:szCs w:val="20"/>
              </w:rPr>
              <w:t>TBC</w:t>
            </w:r>
          </w:p>
        </w:tc>
        <w:tc>
          <w:tcPr>
            <w:tcW w:w="2057" w:type="dxa"/>
            <w:vAlign w:val="center"/>
          </w:tcPr>
          <w:p w14:paraId="0F63795E" w14:textId="14E1E40D" w:rsidR="007723EC" w:rsidRPr="000E2080" w:rsidRDefault="007723EC" w:rsidP="003571AB">
            <w:pPr>
              <w:spacing w:line="276" w:lineRule="auto"/>
              <w:rPr>
                <w:rFonts w:cs="Arial"/>
                <w:bCs/>
                <w:color w:val="0070C0"/>
                <w:sz w:val="20"/>
                <w:szCs w:val="20"/>
              </w:rPr>
            </w:pPr>
            <w:r>
              <w:rPr>
                <w:rFonts w:cs="Arial"/>
                <w:bCs/>
                <w:color w:val="0070C0"/>
                <w:sz w:val="20"/>
                <w:szCs w:val="20"/>
              </w:rPr>
              <w:t xml:space="preserve">Stage 2 Design </w:t>
            </w:r>
          </w:p>
        </w:tc>
        <w:tc>
          <w:tcPr>
            <w:tcW w:w="1417" w:type="dxa"/>
            <w:vAlign w:val="center"/>
          </w:tcPr>
          <w:p w14:paraId="3AF03C26" w14:textId="38F68DD5" w:rsidR="007723EC" w:rsidRPr="000E2080" w:rsidRDefault="007723EC" w:rsidP="003571AB">
            <w:pPr>
              <w:spacing w:line="276" w:lineRule="auto"/>
              <w:rPr>
                <w:rFonts w:cs="Arial"/>
                <w:bCs/>
                <w:color w:val="0070C0"/>
                <w:sz w:val="20"/>
                <w:szCs w:val="20"/>
              </w:rPr>
            </w:pPr>
            <w:r>
              <w:rPr>
                <w:rFonts w:cs="Arial"/>
                <w:bCs/>
                <w:color w:val="0070C0"/>
                <w:sz w:val="20"/>
                <w:szCs w:val="20"/>
              </w:rPr>
              <w:t>Review</w:t>
            </w:r>
          </w:p>
        </w:tc>
        <w:tc>
          <w:tcPr>
            <w:tcW w:w="3828" w:type="dxa"/>
            <w:vAlign w:val="center"/>
          </w:tcPr>
          <w:p w14:paraId="2AA702C9" w14:textId="2644DD73" w:rsidR="007723EC" w:rsidRPr="000E2080" w:rsidRDefault="007723EC" w:rsidP="003571AB">
            <w:pPr>
              <w:spacing w:line="276" w:lineRule="auto"/>
              <w:rPr>
                <w:rFonts w:cs="Arial"/>
                <w:bCs/>
                <w:color w:val="0070C0"/>
                <w:sz w:val="20"/>
                <w:szCs w:val="20"/>
              </w:rPr>
            </w:pPr>
            <w:r w:rsidRPr="000E2080">
              <w:rPr>
                <w:rFonts w:cs="Arial"/>
                <w:bCs/>
                <w:color w:val="0070C0"/>
                <w:sz w:val="20"/>
                <w:szCs w:val="20"/>
              </w:rPr>
              <w:t>Town Deal Accessibility Group</w:t>
            </w:r>
          </w:p>
        </w:tc>
        <w:tc>
          <w:tcPr>
            <w:tcW w:w="2693" w:type="dxa"/>
            <w:vAlign w:val="center"/>
          </w:tcPr>
          <w:p w14:paraId="642298C8" w14:textId="77777777" w:rsidR="007723EC" w:rsidRPr="000E2080" w:rsidRDefault="007723EC" w:rsidP="003571AB">
            <w:pPr>
              <w:spacing w:line="276" w:lineRule="auto"/>
              <w:rPr>
                <w:rFonts w:cs="Arial"/>
                <w:bCs/>
                <w:color w:val="0070C0"/>
                <w:sz w:val="20"/>
                <w:szCs w:val="20"/>
              </w:rPr>
            </w:pPr>
            <w:r w:rsidRPr="000E2080">
              <w:rPr>
                <w:rFonts w:cs="Arial"/>
                <w:bCs/>
                <w:color w:val="0070C0"/>
                <w:sz w:val="20"/>
                <w:szCs w:val="20"/>
              </w:rPr>
              <w:t>Formal (Presentation)</w:t>
            </w:r>
          </w:p>
        </w:tc>
      </w:tr>
      <w:tr w:rsidR="007723EC" w14:paraId="62FA7F23" w14:textId="77777777" w:rsidTr="003571AB">
        <w:trPr>
          <w:trHeight w:val="351"/>
        </w:trPr>
        <w:tc>
          <w:tcPr>
            <w:tcW w:w="1482" w:type="dxa"/>
            <w:vAlign w:val="center"/>
          </w:tcPr>
          <w:p w14:paraId="698B75A8" w14:textId="77777777" w:rsidR="007723EC" w:rsidRPr="000E2080" w:rsidRDefault="007723EC" w:rsidP="003571AB">
            <w:pPr>
              <w:spacing w:line="276" w:lineRule="auto"/>
              <w:rPr>
                <w:rFonts w:cs="Arial"/>
                <w:bCs/>
                <w:color w:val="0070C0"/>
                <w:sz w:val="20"/>
                <w:szCs w:val="20"/>
              </w:rPr>
            </w:pPr>
            <w:r w:rsidRPr="000E2080">
              <w:rPr>
                <w:rFonts w:cs="Arial"/>
                <w:bCs/>
                <w:color w:val="0070C0"/>
                <w:sz w:val="20"/>
                <w:szCs w:val="20"/>
              </w:rPr>
              <w:lastRenderedPageBreak/>
              <w:t>Proposed</w:t>
            </w:r>
          </w:p>
        </w:tc>
        <w:tc>
          <w:tcPr>
            <w:tcW w:w="1589" w:type="dxa"/>
            <w:vMerge/>
            <w:vAlign w:val="center"/>
          </w:tcPr>
          <w:p w14:paraId="262D9356" w14:textId="77777777" w:rsidR="007723EC" w:rsidRPr="000E2080" w:rsidRDefault="007723EC" w:rsidP="003571AB">
            <w:pPr>
              <w:spacing w:line="276" w:lineRule="auto"/>
              <w:rPr>
                <w:rFonts w:cs="Arial"/>
                <w:bCs/>
                <w:color w:val="0070C0"/>
                <w:sz w:val="20"/>
                <w:szCs w:val="20"/>
              </w:rPr>
            </w:pPr>
          </w:p>
        </w:tc>
        <w:tc>
          <w:tcPr>
            <w:tcW w:w="1115" w:type="dxa"/>
            <w:vAlign w:val="center"/>
          </w:tcPr>
          <w:p w14:paraId="3D7A13E6" w14:textId="77777777" w:rsidR="007723EC" w:rsidRPr="000E2080" w:rsidRDefault="007723EC" w:rsidP="003571AB">
            <w:pPr>
              <w:spacing w:line="276" w:lineRule="auto"/>
              <w:rPr>
                <w:rFonts w:cs="Arial"/>
                <w:bCs/>
                <w:color w:val="0070C0"/>
                <w:sz w:val="20"/>
                <w:szCs w:val="20"/>
              </w:rPr>
            </w:pPr>
            <w:r w:rsidRPr="000E2080">
              <w:rPr>
                <w:rFonts w:cs="Arial"/>
                <w:bCs/>
                <w:color w:val="0070C0"/>
                <w:sz w:val="20"/>
                <w:szCs w:val="20"/>
              </w:rPr>
              <w:t>1 – 3pm</w:t>
            </w:r>
          </w:p>
        </w:tc>
        <w:tc>
          <w:tcPr>
            <w:tcW w:w="1364" w:type="dxa"/>
            <w:vAlign w:val="center"/>
          </w:tcPr>
          <w:p w14:paraId="0F5A273D" w14:textId="77777777" w:rsidR="007723EC" w:rsidRPr="000E2080" w:rsidRDefault="007723EC" w:rsidP="003571AB">
            <w:pPr>
              <w:spacing w:line="276" w:lineRule="auto"/>
              <w:rPr>
                <w:rFonts w:cs="Arial"/>
                <w:bCs/>
                <w:color w:val="0070C0"/>
                <w:sz w:val="20"/>
                <w:szCs w:val="20"/>
              </w:rPr>
            </w:pPr>
            <w:r w:rsidRPr="000E2080">
              <w:rPr>
                <w:rFonts w:cs="Arial"/>
                <w:bCs/>
                <w:color w:val="0070C0"/>
                <w:sz w:val="20"/>
                <w:szCs w:val="20"/>
              </w:rPr>
              <w:t>TBC</w:t>
            </w:r>
          </w:p>
        </w:tc>
        <w:tc>
          <w:tcPr>
            <w:tcW w:w="2057" w:type="dxa"/>
            <w:vAlign w:val="center"/>
          </w:tcPr>
          <w:p w14:paraId="38CEC130" w14:textId="65ABE650" w:rsidR="007723EC" w:rsidRPr="000E2080" w:rsidRDefault="007723EC" w:rsidP="003571AB">
            <w:pPr>
              <w:spacing w:line="276" w:lineRule="auto"/>
              <w:rPr>
                <w:rFonts w:cs="Arial"/>
                <w:bCs/>
                <w:color w:val="0070C0"/>
                <w:sz w:val="20"/>
                <w:szCs w:val="20"/>
              </w:rPr>
            </w:pPr>
            <w:r>
              <w:rPr>
                <w:rFonts w:cs="Arial"/>
                <w:bCs/>
                <w:color w:val="0070C0"/>
                <w:sz w:val="20"/>
                <w:szCs w:val="20"/>
              </w:rPr>
              <w:t xml:space="preserve">Stage 2 Design </w:t>
            </w:r>
          </w:p>
        </w:tc>
        <w:tc>
          <w:tcPr>
            <w:tcW w:w="1417" w:type="dxa"/>
            <w:vAlign w:val="center"/>
          </w:tcPr>
          <w:p w14:paraId="19C5373A" w14:textId="0EAF8546" w:rsidR="007723EC" w:rsidRPr="000E2080" w:rsidRDefault="007723EC" w:rsidP="003571AB">
            <w:pPr>
              <w:spacing w:line="276" w:lineRule="auto"/>
              <w:rPr>
                <w:rFonts w:cs="Arial"/>
                <w:bCs/>
                <w:color w:val="0070C0"/>
                <w:sz w:val="20"/>
                <w:szCs w:val="20"/>
              </w:rPr>
            </w:pPr>
            <w:r>
              <w:rPr>
                <w:rFonts w:cs="Arial"/>
                <w:bCs/>
                <w:color w:val="0070C0"/>
                <w:sz w:val="20"/>
                <w:szCs w:val="20"/>
              </w:rPr>
              <w:t>Review</w:t>
            </w:r>
          </w:p>
        </w:tc>
        <w:tc>
          <w:tcPr>
            <w:tcW w:w="3828" w:type="dxa"/>
            <w:vAlign w:val="center"/>
          </w:tcPr>
          <w:p w14:paraId="10A009FB" w14:textId="2D406090" w:rsidR="007723EC" w:rsidRPr="000E2080" w:rsidRDefault="007723EC" w:rsidP="003571AB">
            <w:pPr>
              <w:spacing w:line="276" w:lineRule="auto"/>
              <w:rPr>
                <w:rFonts w:cs="Arial"/>
                <w:bCs/>
                <w:color w:val="0070C0"/>
                <w:sz w:val="20"/>
                <w:szCs w:val="20"/>
              </w:rPr>
            </w:pPr>
            <w:r w:rsidRPr="000E2080">
              <w:rPr>
                <w:rFonts w:cs="Arial"/>
                <w:bCs/>
                <w:color w:val="0070C0"/>
                <w:sz w:val="20"/>
                <w:szCs w:val="20"/>
              </w:rPr>
              <w:t>Business Impacted (Primary)</w:t>
            </w:r>
          </w:p>
        </w:tc>
        <w:tc>
          <w:tcPr>
            <w:tcW w:w="2693" w:type="dxa"/>
            <w:vAlign w:val="center"/>
          </w:tcPr>
          <w:p w14:paraId="66ABAC36" w14:textId="77777777" w:rsidR="007723EC" w:rsidRPr="000E2080" w:rsidRDefault="007723EC" w:rsidP="003571AB">
            <w:pPr>
              <w:spacing w:line="276" w:lineRule="auto"/>
              <w:rPr>
                <w:rFonts w:cs="Arial"/>
                <w:bCs/>
                <w:color w:val="0070C0"/>
                <w:sz w:val="20"/>
                <w:szCs w:val="20"/>
              </w:rPr>
            </w:pPr>
            <w:r w:rsidRPr="000E2080">
              <w:rPr>
                <w:rFonts w:cs="Arial"/>
                <w:bCs/>
                <w:color w:val="0070C0"/>
                <w:sz w:val="20"/>
                <w:szCs w:val="20"/>
              </w:rPr>
              <w:t>Formal (Presentation)</w:t>
            </w:r>
          </w:p>
        </w:tc>
      </w:tr>
      <w:tr w:rsidR="007723EC" w14:paraId="6A35ACDB" w14:textId="77777777" w:rsidTr="003571AB">
        <w:trPr>
          <w:trHeight w:val="351"/>
        </w:trPr>
        <w:tc>
          <w:tcPr>
            <w:tcW w:w="1482" w:type="dxa"/>
            <w:vAlign w:val="center"/>
          </w:tcPr>
          <w:p w14:paraId="3EEC54A8" w14:textId="77777777" w:rsidR="007723EC" w:rsidRPr="000E2080" w:rsidRDefault="007723EC" w:rsidP="003571AB">
            <w:pPr>
              <w:spacing w:line="276" w:lineRule="auto"/>
              <w:rPr>
                <w:rFonts w:cs="Arial"/>
                <w:bCs/>
                <w:color w:val="0070C0"/>
                <w:sz w:val="20"/>
                <w:szCs w:val="20"/>
              </w:rPr>
            </w:pPr>
            <w:r w:rsidRPr="000E2080">
              <w:rPr>
                <w:rFonts w:cs="Arial"/>
                <w:bCs/>
                <w:color w:val="0070C0"/>
                <w:sz w:val="20"/>
                <w:szCs w:val="20"/>
              </w:rPr>
              <w:t>Proposed</w:t>
            </w:r>
          </w:p>
        </w:tc>
        <w:tc>
          <w:tcPr>
            <w:tcW w:w="1589" w:type="dxa"/>
            <w:vMerge/>
            <w:vAlign w:val="center"/>
          </w:tcPr>
          <w:p w14:paraId="0B787CF0" w14:textId="77777777" w:rsidR="007723EC" w:rsidRPr="000E2080" w:rsidRDefault="007723EC" w:rsidP="003571AB">
            <w:pPr>
              <w:spacing w:line="276" w:lineRule="auto"/>
              <w:rPr>
                <w:rFonts w:cs="Arial"/>
                <w:bCs/>
                <w:color w:val="0070C0"/>
                <w:sz w:val="20"/>
                <w:szCs w:val="20"/>
              </w:rPr>
            </w:pPr>
          </w:p>
        </w:tc>
        <w:tc>
          <w:tcPr>
            <w:tcW w:w="1115" w:type="dxa"/>
            <w:vAlign w:val="center"/>
          </w:tcPr>
          <w:p w14:paraId="285DB6BD" w14:textId="77777777" w:rsidR="007723EC" w:rsidRPr="000E2080" w:rsidRDefault="007723EC" w:rsidP="003571AB">
            <w:pPr>
              <w:spacing w:line="276" w:lineRule="auto"/>
              <w:rPr>
                <w:rFonts w:cs="Arial"/>
                <w:bCs/>
                <w:color w:val="0070C0"/>
                <w:sz w:val="20"/>
                <w:szCs w:val="20"/>
              </w:rPr>
            </w:pPr>
            <w:r w:rsidRPr="000E2080">
              <w:rPr>
                <w:rFonts w:cs="Arial"/>
                <w:bCs/>
                <w:color w:val="0070C0"/>
                <w:sz w:val="20"/>
                <w:szCs w:val="20"/>
              </w:rPr>
              <w:t>3 – 5pm</w:t>
            </w:r>
          </w:p>
        </w:tc>
        <w:tc>
          <w:tcPr>
            <w:tcW w:w="1364" w:type="dxa"/>
            <w:vAlign w:val="center"/>
          </w:tcPr>
          <w:p w14:paraId="2E38494D" w14:textId="77777777" w:rsidR="007723EC" w:rsidRPr="000E2080" w:rsidRDefault="007723EC" w:rsidP="003571AB">
            <w:pPr>
              <w:spacing w:line="276" w:lineRule="auto"/>
              <w:rPr>
                <w:rFonts w:cs="Arial"/>
                <w:bCs/>
                <w:color w:val="0070C0"/>
                <w:sz w:val="20"/>
                <w:szCs w:val="20"/>
              </w:rPr>
            </w:pPr>
            <w:r w:rsidRPr="000E2080">
              <w:rPr>
                <w:rFonts w:cs="Arial"/>
                <w:bCs/>
                <w:color w:val="0070C0"/>
                <w:sz w:val="20"/>
                <w:szCs w:val="20"/>
              </w:rPr>
              <w:t>TBC</w:t>
            </w:r>
          </w:p>
        </w:tc>
        <w:tc>
          <w:tcPr>
            <w:tcW w:w="2057" w:type="dxa"/>
            <w:vAlign w:val="center"/>
          </w:tcPr>
          <w:p w14:paraId="27868C78" w14:textId="1AAF5456" w:rsidR="007723EC" w:rsidRPr="000E2080" w:rsidRDefault="007723EC" w:rsidP="003571AB">
            <w:pPr>
              <w:spacing w:line="276" w:lineRule="auto"/>
              <w:rPr>
                <w:rFonts w:cs="Arial"/>
                <w:bCs/>
                <w:color w:val="0070C0"/>
                <w:sz w:val="20"/>
                <w:szCs w:val="20"/>
              </w:rPr>
            </w:pPr>
            <w:r>
              <w:rPr>
                <w:rFonts w:cs="Arial"/>
                <w:bCs/>
                <w:color w:val="0070C0"/>
                <w:sz w:val="20"/>
                <w:szCs w:val="20"/>
              </w:rPr>
              <w:t xml:space="preserve">Stage 2 Design </w:t>
            </w:r>
          </w:p>
        </w:tc>
        <w:tc>
          <w:tcPr>
            <w:tcW w:w="1417" w:type="dxa"/>
            <w:vAlign w:val="center"/>
          </w:tcPr>
          <w:p w14:paraId="7E6021F3" w14:textId="534325BB" w:rsidR="007723EC" w:rsidRPr="000E2080" w:rsidRDefault="007723EC" w:rsidP="003571AB">
            <w:pPr>
              <w:spacing w:line="276" w:lineRule="auto"/>
              <w:rPr>
                <w:rFonts w:cs="Arial"/>
                <w:bCs/>
                <w:color w:val="0070C0"/>
                <w:sz w:val="20"/>
                <w:szCs w:val="20"/>
              </w:rPr>
            </w:pPr>
            <w:r>
              <w:rPr>
                <w:rFonts w:cs="Arial"/>
                <w:bCs/>
                <w:color w:val="0070C0"/>
                <w:sz w:val="20"/>
                <w:szCs w:val="20"/>
              </w:rPr>
              <w:t>Review</w:t>
            </w:r>
          </w:p>
        </w:tc>
        <w:tc>
          <w:tcPr>
            <w:tcW w:w="3828" w:type="dxa"/>
            <w:vAlign w:val="center"/>
          </w:tcPr>
          <w:p w14:paraId="4060E43E" w14:textId="3DE4676A" w:rsidR="007723EC" w:rsidRPr="000E2080" w:rsidRDefault="007723EC" w:rsidP="003571AB">
            <w:pPr>
              <w:spacing w:line="276" w:lineRule="auto"/>
              <w:rPr>
                <w:rFonts w:cs="Arial"/>
                <w:bCs/>
                <w:color w:val="0070C0"/>
                <w:sz w:val="20"/>
                <w:szCs w:val="20"/>
              </w:rPr>
            </w:pPr>
            <w:r w:rsidRPr="000E2080">
              <w:rPr>
                <w:rFonts w:cs="Arial"/>
                <w:bCs/>
                <w:color w:val="0070C0"/>
                <w:sz w:val="20"/>
                <w:szCs w:val="20"/>
              </w:rPr>
              <w:t>Leyland Farrington Hub</w:t>
            </w:r>
          </w:p>
        </w:tc>
        <w:tc>
          <w:tcPr>
            <w:tcW w:w="2693" w:type="dxa"/>
            <w:vAlign w:val="center"/>
          </w:tcPr>
          <w:p w14:paraId="6020ED1F" w14:textId="77777777" w:rsidR="007723EC" w:rsidRPr="000E2080" w:rsidRDefault="007723EC" w:rsidP="003571AB">
            <w:pPr>
              <w:spacing w:line="276" w:lineRule="auto"/>
              <w:rPr>
                <w:rFonts w:cs="Arial"/>
                <w:bCs/>
                <w:color w:val="0070C0"/>
                <w:sz w:val="20"/>
                <w:szCs w:val="20"/>
              </w:rPr>
            </w:pPr>
            <w:r w:rsidRPr="000E2080">
              <w:rPr>
                <w:rFonts w:cs="Arial"/>
                <w:bCs/>
                <w:color w:val="0070C0"/>
                <w:sz w:val="20"/>
                <w:szCs w:val="20"/>
              </w:rPr>
              <w:t>Drop In</w:t>
            </w:r>
          </w:p>
        </w:tc>
      </w:tr>
      <w:tr w:rsidR="007723EC" w14:paraId="093BC93E" w14:textId="77777777" w:rsidTr="003571AB">
        <w:trPr>
          <w:trHeight w:val="351"/>
        </w:trPr>
        <w:tc>
          <w:tcPr>
            <w:tcW w:w="1482" w:type="dxa"/>
            <w:vAlign w:val="center"/>
          </w:tcPr>
          <w:p w14:paraId="28352B4C" w14:textId="77777777" w:rsidR="007723EC" w:rsidRPr="000E2080" w:rsidRDefault="007723EC" w:rsidP="003571AB">
            <w:pPr>
              <w:spacing w:line="276" w:lineRule="auto"/>
              <w:rPr>
                <w:rFonts w:cs="Arial"/>
                <w:bCs/>
                <w:color w:val="0070C0"/>
                <w:sz w:val="20"/>
                <w:szCs w:val="20"/>
              </w:rPr>
            </w:pPr>
            <w:r w:rsidRPr="000E2080">
              <w:rPr>
                <w:rFonts w:cs="Arial"/>
                <w:bCs/>
                <w:color w:val="0070C0"/>
                <w:sz w:val="20"/>
                <w:szCs w:val="20"/>
              </w:rPr>
              <w:t>Proposed</w:t>
            </w:r>
          </w:p>
        </w:tc>
        <w:tc>
          <w:tcPr>
            <w:tcW w:w="1589" w:type="dxa"/>
            <w:vMerge w:val="restart"/>
            <w:vAlign w:val="center"/>
          </w:tcPr>
          <w:p w14:paraId="1ACABF01" w14:textId="4D2CF6DA" w:rsidR="007723EC" w:rsidRPr="000E2080" w:rsidRDefault="007723EC" w:rsidP="003571AB">
            <w:pPr>
              <w:spacing w:line="276" w:lineRule="auto"/>
              <w:rPr>
                <w:rFonts w:cs="Arial"/>
                <w:bCs/>
                <w:color w:val="0070C0"/>
                <w:sz w:val="20"/>
                <w:szCs w:val="20"/>
              </w:rPr>
            </w:pPr>
            <w:r w:rsidRPr="000E2080">
              <w:rPr>
                <w:rFonts w:cs="Arial"/>
                <w:bCs/>
                <w:color w:val="0070C0"/>
                <w:sz w:val="20"/>
                <w:szCs w:val="20"/>
              </w:rPr>
              <w:t>Thu 25 Nov</w:t>
            </w:r>
          </w:p>
        </w:tc>
        <w:tc>
          <w:tcPr>
            <w:tcW w:w="1115" w:type="dxa"/>
            <w:vAlign w:val="center"/>
          </w:tcPr>
          <w:p w14:paraId="6F0E4C46" w14:textId="77777777" w:rsidR="007723EC" w:rsidRPr="000E2080" w:rsidRDefault="007723EC" w:rsidP="003571AB">
            <w:pPr>
              <w:spacing w:line="276" w:lineRule="auto"/>
              <w:rPr>
                <w:rFonts w:cs="Arial"/>
                <w:bCs/>
                <w:color w:val="0070C0"/>
                <w:sz w:val="20"/>
                <w:szCs w:val="20"/>
              </w:rPr>
            </w:pPr>
            <w:r w:rsidRPr="000E2080">
              <w:rPr>
                <w:rFonts w:cs="Arial"/>
                <w:bCs/>
                <w:color w:val="0070C0"/>
                <w:sz w:val="20"/>
                <w:szCs w:val="20"/>
              </w:rPr>
              <w:t>11am – 12pm</w:t>
            </w:r>
          </w:p>
        </w:tc>
        <w:tc>
          <w:tcPr>
            <w:tcW w:w="1364" w:type="dxa"/>
            <w:vAlign w:val="center"/>
          </w:tcPr>
          <w:p w14:paraId="1290FB24" w14:textId="77777777" w:rsidR="007723EC" w:rsidRPr="000E2080" w:rsidRDefault="007723EC" w:rsidP="003571AB">
            <w:pPr>
              <w:spacing w:line="276" w:lineRule="auto"/>
              <w:rPr>
                <w:rFonts w:cs="Arial"/>
                <w:bCs/>
                <w:color w:val="0070C0"/>
                <w:sz w:val="20"/>
                <w:szCs w:val="20"/>
              </w:rPr>
            </w:pPr>
            <w:r w:rsidRPr="000E2080">
              <w:rPr>
                <w:rFonts w:cs="Arial"/>
                <w:bCs/>
                <w:color w:val="0070C0"/>
                <w:sz w:val="20"/>
                <w:szCs w:val="20"/>
              </w:rPr>
              <w:t>TBC</w:t>
            </w:r>
          </w:p>
        </w:tc>
        <w:tc>
          <w:tcPr>
            <w:tcW w:w="2057" w:type="dxa"/>
            <w:vAlign w:val="center"/>
          </w:tcPr>
          <w:p w14:paraId="57C9E535" w14:textId="7FB266D4" w:rsidR="007723EC" w:rsidRPr="000E2080" w:rsidRDefault="007723EC" w:rsidP="003571AB">
            <w:pPr>
              <w:spacing w:line="276" w:lineRule="auto"/>
              <w:rPr>
                <w:rFonts w:cs="Arial"/>
                <w:bCs/>
                <w:color w:val="0070C0"/>
                <w:sz w:val="20"/>
                <w:szCs w:val="20"/>
              </w:rPr>
            </w:pPr>
            <w:r>
              <w:rPr>
                <w:rFonts w:cs="Arial"/>
                <w:bCs/>
                <w:color w:val="0070C0"/>
                <w:sz w:val="20"/>
                <w:szCs w:val="20"/>
              </w:rPr>
              <w:t xml:space="preserve">Stage 2 Design </w:t>
            </w:r>
          </w:p>
        </w:tc>
        <w:tc>
          <w:tcPr>
            <w:tcW w:w="1417" w:type="dxa"/>
            <w:vAlign w:val="center"/>
          </w:tcPr>
          <w:p w14:paraId="20F95EC7" w14:textId="2FC7C648" w:rsidR="007723EC" w:rsidRPr="000E2080" w:rsidRDefault="007723EC" w:rsidP="003571AB">
            <w:pPr>
              <w:spacing w:line="276" w:lineRule="auto"/>
              <w:rPr>
                <w:rFonts w:cs="Arial"/>
                <w:bCs/>
                <w:color w:val="0070C0"/>
                <w:sz w:val="20"/>
                <w:szCs w:val="20"/>
              </w:rPr>
            </w:pPr>
            <w:r>
              <w:rPr>
                <w:rFonts w:cs="Arial"/>
                <w:bCs/>
                <w:color w:val="0070C0"/>
                <w:sz w:val="20"/>
                <w:szCs w:val="20"/>
              </w:rPr>
              <w:t>Review</w:t>
            </w:r>
          </w:p>
        </w:tc>
        <w:tc>
          <w:tcPr>
            <w:tcW w:w="3828" w:type="dxa"/>
            <w:vAlign w:val="center"/>
          </w:tcPr>
          <w:p w14:paraId="5EFF4228" w14:textId="49035C51" w:rsidR="007723EC" w:rsidRPr="000E2080" w:rsidRDefault="007723EC" w:rsidP="003571AB">
            <w:pPr>
              <w:spacing w:line="276" w:lineRule="auto"/>
              <w:rPr>
                <w:rFonts w:cs="Arial"/>
                <w:bCs/>
                <w:color w:val="0070C0"/>
                <w:sz w:val="20"/>
                <w:szCs w:val="20"/>
              </w:rPr>
            </w:pPr>
            <w:r w:rsidRPr="000E2080">
              <w:rPr>
                <w:rFonts w:cs="Arial"/>
                <w:bCs/>
                <w:color w:val="0070C0"/>
                <w:sz w:val="20"/>
                <w:szCs w:val="20"/>
              </w:rPr>
              <w:t>Secure by Design &amp; Counter Terrorism</w:t>
            </w:r>
          </w:p>
        </w:tc>
        <w:tc>
          <w:tcPr>
            <w:tcW w:w="2693" w:type="dxa"/>
            <w:vAlign w:val="center"/>
          </w:tcPr>
          <w:p w14:paraId="0199ED93" w14:textId="77777777" w:rsidR="007723EC" w:rsidRPr="000E2080" w:rsidRDefault="007723EC" w:rsidP="003571AB">
            <w:pPr>
              <w:spacing w:line="276" w:lineRule="auto"/>
              <w:rPr>
                <w:rFonts w:cs="Arial"/>
                <w:bCs/>
                <w:color w:val="0070C0"/>
                <w:sz w:val="20"/>
                <w:szCs w:val="20"/>
              </w:rPr>
            </w:pPr>
            <w:r w:rsidRPr="000E2080">
              <w:rPr>
                <w:rFonts w:cs="Arial"/>
                <w:bCs/>
                <w:color w:val="0070C0"/>
                <w:sz w:val="20"/>
                <w:szCs w:val="20"/>
              </w:rPr>
              <w:t>Meeting</w:t>
            </w:r>
          </w:p>
        </w:tc>
      </w:tr>
      <w:tr w:rsidR="007723EC" w14:paraId="55AA9C9B" w14:textId="77777777" w:rsidTr="003571AB">
        <w:trPr>
          <w:trHeight w:val="334"/>
        </w:trPr>
        <w:tc>
          <w:tcPr>
            <w:tcW w:w="1482" w:type="dxa"/>
            <w:vAlign w:val="center"/>
          </w:tcPr>
          <w:p w14:paraId="55A402C6" w14:textId="77777777" w:rsidR="007723EC" w:rsidRPr="000E2080" w:rsidRDefault="007723EC" w:rsidP="003571AB">
            <w:pPr>
              <w:spacing w:line="276" w:lineRule="auto"/>
              <w:rPr>
                <w:rFonts w:cs="Arial"/>
                <w:bCs/>
                <w:color w:val="0070C0"/>
                <w:sz w:val="20"/>
                <w:szCs w:val="20"/>
              </w:rPr>
            </w:pPr>
            <w:r w:rsidRPr="000E2080">
              <w:rPr>
                <w:rFonts w:cs="Arial"/>
                <w:bCs/>
                <w:color w:val="0070C0"/>
                <w:sz w:val="20"/>
                <w:szCs w:val="20"/>
              </w:rPr>
              <w:t>Proposed</w:t>
            </w:r>
          </w:p>
        </w:tc>
        <w:tc>
          <w:tcPr>
            <w:tcW w:w="1589" w:type="dxa"/>
            <w:vMerge/>
            <w:vAlign w:val="center"/>
          </w:tcPr>
          <w:p w14:paraId="100B5491" w14:textId="77777777" w:rsidR="007723EC" w:rsidRPr="000E2080" w:rsidRDefault="007723EC" w:rsidP="003571AB">
            <w:pPr>
              <w:spacing w:line="276" w:lineRule="auto"/>
              <w:rPr>
                <w:rFonts w:cs="Arial"/>
                <w:bCs/>
                <w:color w:val="0070C0"/>
                <w:sz w:val="20"/>
                <w:szCs w:val="20"/>
              </w:rPr>
            </w:pPr>
          </w:p>
        </w:tc>
        <w:tc>
          <w:tcPr>
            <w:tcW w:w="1115" w:type="dxa"/>
            <w:vAlign w:val="center"/>
          </w:tcPr>
          <w:p w14:paraId="1DB7E664" w14:textId="77777777" w:rsidR="007723EC" w:rsidRPr="000E2080" w:rsidRDefault="007723EC" w:rsidP="003571AB">
            <w:pPr>
              <w:spacing w:line="276" w:lineRule="auto"/>
              <w:rPr>
                <w:rFonts w:cs="Arial"/>
                <w:bCs/>
                <w:color w:val="0070C0"/>
                <w:sz w:val="20"/>
                <w:szCs w:val="20"/>
              </w:rPr>
            </w:pPr>
            <w:r w:rsidRPr="000E2080">
              <w:rPr>
                <w:rFonts w:cs="Arial"/>
                <w:bCs/>
                <w:color w:val="0070C0"/>
                <w:sz w:val="20"/>
                <w:szCs w:val="20"/>
              </w:rPr>
              <w:t>1 – 2pm</w:t>
            </w:r>
          </w:p>
        </w:tc>
        <w:tc>
          <w:tcPr>
            <w:tcW w:w="1364" w:type="dxa"/>
            <w:vAlign w:val="center"/>
          </w:tcPr>
          <w:p w14:paraId="330E4825" w14:textId="77777777" w:rsidR="007723EC" w:rsidRPr="000E2080" w:rsidRDefault="007723EC" w:rsidP="003571AB">
            <w:pPr>
              <w:spacing w:line="276" w:lineRule="auto"/>
              <w:rPr>
                <w:rFonts w:cs="Arial"/>
                <w:bCs/>
                <w:color w:val="0070C0"/>
                <w:sz w:val="20"/>
                <w:szCs w:val="20"/>
              </w:rPr>
            </w:pPr>
            <w:r w:rsidRPr="000E2080">
              <w:rPr>
                <w:rFonts w:cs="Arial"/>
                <w:bCs/>
                <w:color w:val="0070C0"/>
                <w:sz w:val="20"/>
                <w:szCs w:val="20"/>
              </w:rPr>
              <w:t>TBC</w:t>
            </w:r>
          </w:p>
        </w:tc>
        <w:tc>
          <w:tcPr>
            <w:tcW w:w="2057" w:type="dxa"/>
            <w:vAlign w:val="center"/>
          </w:tcPr>
          <w:p w14:paraId="5EBD71BC" w14:textId="1E0E97FE" w:rsidR="007723EC" w:rsidRPr="000E2080" w:rsidRDefault="007723EC" w:rsidP="003571AB">
            <w:pPr>
              <w:spacing w:line="276" w:lineRule="auto"/>
              <w:rPr>
                <w:rFonts w:cs="Arial"/>
                <w:bCs/>
                <w:color w:val="0070C0"/>
                <w:sz w:val="20"/>
                <w:szCs w:val="20"/>
              </w:rPr>
            </w:pPr>
            <w:r>
              <w:rPr>
                <w:rFonts w:cs="Arial"/>
                <w:bCs/>
                <w:color w:val="0070C0"/>
                <w:sz w:val="20"/>
                <w:szCs w:val="20"/>
              </w:rPr>
              <w:t xml:space="preserve">Stage 2 Design </w:t>
            </w:r>
          </w:p>
        </w:tc>
        <w:tc>
          <w:tcPr>
            <w:tcW w:w="1417" w:type="dxa"/>
            <w:vAlign w:val="center"/>
          </w:tcPr>
          <w:p w14:paraId="6B997E92" w14:textId="30E9AAF7" w:rsidR="007723EC" w:rsidRPr="000E2080" w:rsidRDefault="007723EC" w:rsidP="003571AB">
            <w:pPr>
              <w:spacing w:line="276" w:lineRule="auto"/>
              <w:rPr>
                <w:rFonts w:cs="Arial"/>
                <w:bCs/>
                <w:color w:val="0070C0"/>
                <w:sz w:val="20"/>
                <w:szCs w:val="20"/>
              </w:rPr>
            </w:pPr>
            <w:r>
              <w:rPr>
                <w:rFonts w:cs="Arial"/>
                <w:bCs/>
                <w:color w:val="0070C0"/>
                <w:sz w:val="20"/>
                <w:szCs w:val="20"/>
              </w:rPr>
              <w:t>Review</w:t>
            </w:r>
          </w:p>
        </w:tc>
        <w:tc>
          <w:tcPr>
            <w:tcW w:w="3828" w:type="dxa"/>
            <w:vAlign w:val="center"/>
          </w:tcPr>
          <w:p w14:paraId="45F287A9" w14:textId="19B5B97C" w:rsidR="007723EC" w:rsidRPr="000E2080" w:rsidRDefault="007723EC" w:rsidP="003571AB">
            <w:pPr>
              <w:spacing w:line="276" w:lineRule="auto"/>
              <w:rPr>
                <w:rFonts w:cs="Arial"/>
                <w:bCs/>
                <w:color w:val="0070C0"/>
                <w:sz w:val="20"/>
                <w:szCs w:val="20"/>
              </w:rPr>
            </w:pPr>
            <w:r w:rsidRPr="000E2080">
              <w:rPr>
                <w:rFonts w:cs="Arial"/>
                <w:bCs/>
                <w:color w:val="0070C0"/>
                <w:sz w:val="20"/>
                <w:szCs w:val="20"/>
              </w:rPr>
              <w:t>BASE2</w:t>
            </w:r>
          </w:p>
        </w:tc>
        <w:tc>
          <w:tcPr>
            <w:tcW w:w="2693" w:type="dxa"/>
            <w:vAlign w:val="center"/>
          </w:tcPr>
          <w:p w14:paraId="044B3E88" w14:textId="77777777" w:rsidR="007723EC" w:rsidRPr="000E2080" w:rsidRDefault="007723EC" w:rsidP="003571AB">
            <w:pPr>
              <w:spacing w:line="276" w:lineRule="auto"/>
              <w:rPr>
                <w:rFonts w:cs="Arial"/>
                <w:bCs/>
                <w:color w:val="0070C0"/>
                <w:sz w:val="20"/>
                <w:szCs w:val="20"/>
              </w:rPr>
            </w:pPr>
            <w:r w:rsidRPr="000E2080">
              <w:rPr>
                <w:rFonts w:cs="Arial"/>
                <w:bCs/>
                <w:color w:val="0070C0"/>
                <w:sz w:val="20"/>
                <w:szCs w:val="20"/>
              </w:rPr>
              <w:t>Meeting</w:t>
            </w:r>
          </w:p>
        </w:tc>
      </w:tr>
      <w:tr w:rsidR="007723EC" w14:paraId="6B6F7960" w14:textId="77777777" w:rsidTr="003571AB">
        <w:trPr>
          <w:trHeight w:val="334"/>
        </w:trPr>
        <w:tc>
          <w:tcPr>
            <w:tcW w:w="1482" w:type="dxa"/>
            <w:vAlign w:val="center"/>
          </w:tcPr>
          <w:p w14:paraId="0D46BECD" w14:textId="77777777" w:rsidR="007723EC" w:rsidRPr="000E2080" w:rsidRDefault="007723EC" w:rsidP="003571AB">
            <w:pPr>
              <w:spacing w:line="276" w:lineRule="auto"/>
              <w:rPr>
                <w:rFonts w:cs="Arial"/>
                <w:bCs/>
                <w:color w:val="0070C0"/>
                <w:sz w:val="20"/>
                <w:szCs w:val="20"/>
              </w:rPr>
            </w:pPr>
            <w:r w:rsidRPr="000E2080">
              <w:rPr>
                <w:rFonts w:cs="Arial"/>
                <w:bCs/>
                <w:color w:val="0070C0"/>
                <w:sz w:val="20"/>
                <w:szCs w:val="20"/>
              </w:rPr>
              <w:t>Proposed</w:t>
            </w:r>
          </w:p>
        </w:tc>
        <w:tc>
          <w:tcPr>
            <w:tcW w:w="1589" w:type="dxa"/>
            <w:vMerge/>
            <w:vAlign w:val="center"/>
          </w:tcPr>
          <w:p w14:paraId="6E1285CD" w14:textId="77777777" w:rsidR="007723EC" w:rsidRPr="000E2080" w:rsidRDefault="007723EC" w:rsidP="003571AB">
            <w:pPr>
              <w:spacing w:line="276" w:lineRule="auto"/>
              <w:rPr>
                <w:rFonts w:cs="Arial"/>
                <w:bCs/>
                <w:color w:val="0070C0"/>
                <w:sz w:val="20"/>
                <w:szCs w:val="20"/>
              </w:rPr>
            </w:pPr>
          </w:p>
        </w:tc>
        <w:tc>
          <w:tcPr>
            <w:tcW w:w="1115" w:type="dxa"/>
            <w:vAlign w:val="center"/>
          </w:tcPr>
          <w:p w14:paraId="57A406AD" w14:textId="77777777" w:rsidR="007723EC" w:rsidRPr="000E2080" w:rsidRDefault="007723EC" w:rsidP="003571AB">
            <w:pPr>
              <w:spacing w:line="276" w:lineRule="auto"/>
              <w:rPr>
                <w:rFonts w:cs="Arial"/>
                <w:bCs/>
                <w:color w:val="0070C0"/>
                <w:sz w:val="20"/>
                <w:szCs w:val="20"/>
              </w:rPr>
            </w:pPr>
            <w:r w:rsidRPr="000E2080">
              <w:rPr>
                <w:rFonts w:cs="Arial"/>
                <w:bCs/>
                <w:color w:val="0070C0"/>
                <w:sz w:val="20"/>
                <w:szCs w:val="20"/>
              </w:rPr>
              <w:t>3 – 4pm</w:t>
            </w:r>
          </w:p>
        </w:tc>
        <w:tc>
          <w:tcPr>
            <w:tcW w:w="1364" w:type="dxa"/>
            <w:vAlign w:val="center"/>
          </w:tcPr>
          <w:p w14:paraId="4AA108C4" w14:textId="77777777" w:rsidR="007723EC" w:rsidRPr="000E2080" w:rsidRDefault="007723EC" w:rsidP="003571AB">
            <w:pPr>
              <w:spacing w:line="276" w:lineRule="auto"/>
              <w:rPr>
                <w:rFonts w:cs="Arial"/>
                <w:bCs/>
                <w:color w:val="0070C0"/>
                <w:sz w:val="20"/>
                <w:szCs w:val="20"/>
              </w:rPr>
            </w:pPr>
            <w:r w:rsidRPr="000E2080">
              <w:rPr>
                <w:rFonts w:cs="Arial"/>
                <w:bCs/>
                <w:color w:val="0070C0"/>
                <w:sz w:val="20"/>
                <w:szCs w:val="20"/>
              </w:rPr>
              <w:t>TBC</w:t>
            </w:r>
          </w:p>
        </w:tc>
        <w:tc>
          <w:tcPr>
            <w:tcW w:w="2057" w:type="dxa"/>
            <w:vAlign w:val="center"/>
          </w:tcPr>
          <w:p w14:paraId="1EBFEF1D" w14:textId="2DF7F98C" w:rsidR="007723EC" w:rsidRPr="000E2080" w:rsidRDefault="007723EC" w:rsidP="003571AB">
            <w:pPr>
              <w:spacing w:line="276" w:lineRule="auto"/>
              <w:rPr>
                <w:rFonts w:cs="Arial"/>
                <w:bCs/>
                <w:color w:val="0070C0"/>
                <w:sz w:val="20"/>
                <w:szCs w:val="20"/>
              </w:rPr>
            </w:pPr>
            <w:r>
              <w:rPr>
                <w:rFonts w:cs="Arial"/>
                <w:bCs/>
                <w:color w:val="0070C0"/>
                <w:sz w:val="20"/>
                <w:szCs w:val="20"/>
              </w:rPr>
              <w:t xml:space="preserve">Stage 2 Design </w:t>
            </w:r>
          </w:p>
        </w:tc>
        <w:tc>
          <w:tcPr>
            <w:tcW w:w="1417" w:type="dxa"/>
            <w:vAlign w:val="center"/>
          </w:tcPr>
          <w:p w14:paraId="6FD7D38D" w14:textId="1D2D3399" w:rsidR="007723EC" w:rsidRPr="000E2080" w:rsidRDefault="007723EC" w:rsidP="003571AB">
            <w:pPr>
              <w:spacing w:line="276" w:lineRule="auto"/>
              <w:rPr>
                <w:rFonts w:cs="Arial"/>
                <w:bCs/>
                <w:color w:val="0070C0"/>
                <w:sz w:val="20"/>
                <w:szCs w:val="20"/>
              </w:rPr>
            </w:pPr>
            <w:r>
              <w:rPr>
                <w:rFonts w:cs="Arial"/>
                <w:bCs/>
                <w:color w:val="0070C0"/>
                <w:sz w:val="20"/>
                <w:szCs w:val="20"/>
              </w:rPr>
              <w:t>Review</w:t>
            </w:r>
          </w:p>
        </w:tc>
        <w:tc>
          <w:tcPr>
            <w:tcW w:w="3828" w:type="dxa"/>
            <w:vAlign w:val="center"/>
          </w:tcPr>
          <w:p w14:paraId="1EDA32F4" w14:textId="7A998D8A" w:rsidR="007723EC" w:rsidRPr="000E2080" w:rsidRDefault="007723EC" w:rsidP="003571AB">
            <w:pPr>
              <w:spacing w:line="276" w:lineRule="auto"/>
              <w:rPr>
                <w:rFonts w:cs="Arial"/>
                <w:bCs/>
                <w:color w:val="0070C0"/>
                <w:sz w:val="20"/>
                <w:szCs w:val="20"/>
              </w:rPr>
            </w:pPr>
            <w:r w:rsidRPr="000E2080">
              <w:rPr>
                <w:rFonts w:cs="Arial"/>
                <w:bCs/>
                <w:color w:val="0070C0"/>
                <w:sz w:val="20"/>
                <w:szCs w:val="20"/>
              </w:rPr>
              <w:t>Planning &amp; LCC Highways</w:t>
            </w:r>
          </w:p>
        </w:tc>
        <w:tc>
          <w:tcPr>
            <w:tcW w:w="2693" w:type="dxa"/>
            <w:vAlign w:val="center"/>
          </w:tcPr>
          <w:p w14:paraId="33E175C3" w14:textId="77777777" w:rsidR="007723EC" w:rsidRPr="000E2080" w:rsidRDefault="007723EC" w:rsidP="003571AB">
            <w:pPr>
              <w:spacing w:line="276" w:lineRule="auto"/>
              <w:rPr>
                <w:rFonts w:cs="Arial"/>
                <w:bCs/>
                <w:color w:val="0070C0"/>
                <w:sz w:val="20"/>
                <w:szCs w:val="20"/>
              </w:rPr>
            </w:pPr>
            <w:r w:rsidRPr="000E2080">
              <w:rPr>
                <w:rFonts w:cs="Arial"/>
                <w:bCs/>
                <w:color w:val="0070C0"/>
                <w:sz w:val="20"/>
                <w:szCs w:val="20"/>
              </w:rPr>
              <w:t>Meeting</w:t>
            </w:r>
          </w:p>
        </w:tc>
      </w:tr>
      <w:tr w:rsidR="007723EC" w14:paraId="207131E0" w14:textId="77777777" w:rsidTr="003571AB">
        <w:trPr>
          <w:trHeight w:val="334"/>
        </w:trPr>
        <w:tc>
          <w:tcPr>
            <w:tcW w:w="1482" w:type="dxa"/>
            <w:vAlign w:val="center"/>
          </w:tcPr>
          <w:p w14:paraId="2E905947" w14:textId="77777777" w:rsidR="007723EC" w:rsidRPr="000E2080" w:rsidRDefault="007723EC" w:rsidP="003571AB">
            <w:pPr>
              <w:spacing w:line="276" w:lineRule="auto"/>
              <w:rPr>
                <w:rFonts w:cs="Arial"/>
                <w:bCs/>
                <w:color w:val="0070C0"/>
                <w:sz w:val="20"/>
                <w:szCs w:val="20"/>
              </w:rPr>
            </w:pPr>
            <w:r w:rsidRPr="000E2080">
              <w:rPr>
                <w:rFonts w:cs="Arial"/>
                <w:bCs/>
                <w:color w:val="0070C0"/>
                <w:sz w:val="20"/>
                <w:szCs w:val="20"/>
              </w:rPr>
              <w:t>Proposed</w:t>
            </w:r>
          </w:p>
        </w:tc>
        <w:tc>
          <w:tcPr>
            <w:tcW w:w="1589" w:type="dxa"/>
            <w:vMerge/>
            <w:vAlign w:val="center"/>
          </w:tcPr>
          <w:p w14:paraId="72BDC6F1" w14:textId="77777777" w:rsidR="007723EC" w:rsidRPr="000E2080" w:rsidRDefault="007723EC" w:rsidP="003571AB">
            <w:pPr>
              <w:spacing w:line="276" w:lineRule="auto"/>
              <w:rPr>
                <w:rFonts w:cs="Arial"/>
                <w:bCs/>
                <w:color w:val="0070C0"/>
                <w:sz w:val="20"/>
                <w:szCs w:val="20"/>
              </w:rPr>
            </w:pPr>
          </w:p>
        </w:tc>
        <w:tc>
          <w:tcPr>
            <w:tcW w:w="1115" w:type="dxa"/>
            <w:vAlign w:val="center"/>
          </w:tcPr>
          <w:p w14:paraId="7585F6B2" w14:textId="77777777" w:rsidR="007723EC" w:rsidRPr="000E2080" w:rsidRDefault="007723EC" w:rsidP="003571AB">
            <w:pPr>
              <w:spacing w:line="276" w:lineRule="auto"/>
              <w:rPr>
                <w:rFonts w:cs="Arial"/>
                <w:bCs/>
                <w:color w:val="0070C0"/>
                <w:sz w:val="20"/>
                <w:szCs w:val="20"/>
              </w:rPr>
            </w:pPr>
            <w:r w:rsidRPr="000E2080">
              <w:rPr>
                <w:rFonts w:cs="Arial"/>
                <w:bCs/>
                <w:color w:val="0070C0"/>
                <w:sz w:val="20"/>
                <w:szCs w:val="20"/>
              </w:rPr>
              <w:t>5 – 7pm</w:t>
            </w:r>
          </w:p>
        </w:tc>
        <w:tc>
          <w:tcPr>
            <w:tcW w:w="1364" w:type="dxa"/>
            <w:vAlign w:val="center"/>
          </w:tcPr>
          <w:p w14:paraId="2F560147" w14:textId="77777777" w:rsidR="007723EC" w:rsidRPr="000E2080" w:rsidRDefault="007723EC" w:rsidP="003571AB">
            <w:pPr>
              <w:spacing w:line="276" w:lineRule="auto"/>
              <w:rPr>
                <w:rFonts w:cs="Arial"/>
                <w:bCs/>
                <w:color w:val="0070C0"/>
                <w:sz w:val="20"/>
                <w:szCs w:val="20"/>
              </w:rPr>
            </w:pPr>
            <w:r w:rsidRPr="000E2080">
              <w:rPr>
                <w:rFonts w:cs="Arial"/>
                <w:bCs/>
                <w:color w:val="0070C0"/>
                <w:sz w:val="20"/>
                <w:szCs w:val="20"/>
              </w:rPr>
              <w:t>TBC</w:t>
            </w:r>
          </w:p>
        </w:tc>
        <w:tc>
          <w:tcPr>
            <w:tcW w:w="2057" w:type="dxa"/>
            <w:vAlign w:val="center"/>
          </w:tcPr>
          <w:p w14:paraId="21D30043" w14:textId="6A212FD9" w:rsidR="007723EC" w:rsidRPr="000E2080" w:rsidRDefault="007723EC" w:rsidP="003571AB">
            <w:pPr>
              <w:spacing w:line="276" w:lineRule="auto"/>
              <w:rPr>
                <w:rFonts w:cs="Arial"/>
                <w:bCs/>
                <w:color w:val="0070C0"/>
                <w:sz w:val="20"/>
                <w:szCs w:val="20"/>
              </w:rPr>
            </w:pPr>
            <w:r>
              <w:rPr>
                <w:rFonts w:cs="Arial"/>
                <w:bCs/>
                <w:color w:val="0070C0"/>
                <w:sz w:val="20"/>
                <w:szCs w:val="20"/>
              </w:rPr>
              <w:t xml:space="preserve">Stage 2 Design </w:t>
            </w:r>
          </w:p>
        </w:tc>
        <w:tc>
          <w:tcPr>
            <w:tcW w:w="1417" w:type="dxa"/>
            <w:vAlign w:val="center"/>
          </w:tcPr>
          <w:p w14:paraId="1AB35A36" w14:textId="16358BAD" w:rsidR="007723EC" w:rsidRPr="000E2080" w:rsidRDefault="007723EC" w:rsidP="003571AB">
            <w:pPr>
              <w:spacing w:line="276" w:lineRule="auto"/>
              <w:rPr>
                <w:rFonts w:cs="Arial"/>
                <w:bCs/>
                <w:color w:val="0070C0"/>
                <w:sz w:val="20"/>
                <w:szCs w:val="20"/>
              </w:rPr>
            </w:pPr>
            <w:r>
              <w:rPr>
                <w:rFonts w:cs="Arial"/>
                <w:bCs/>
                <w:color w:val="0070C0"/>
                <w:sz w:val="20"/>
                <w:szCs w:val="20"/>
              </w:rPr>
              <w:t>Review</w:t>
            </w:r>
          </w:p>
        </w:tc>
        <w:tc>
          <w:tcPr>
            <w:tcW w:w="3828" w:type="dxa"/>
            <w:vAlign w:val="center"/>
          </w:tcPr>
          <w:p w14:paraId="117BC8F4" w14:textId="45DBC222" w:rsidR="007723EC" w:rsidRPr="000E2080" w:rsidRDefault="007723EC" w:rsidP="003571AB">
            <w:pPr>
              <w:spacing w:line="276" w:lineRule="auto"/>
              <w:rPr>
                <w:rFonts w:cs="Arial"/>
                <w:bCs/>
                <w:color w:val="0070C0"/>
                <w:sz w:val="20"/>
                <w:szCs w:val="20"/>
              </w:rPr>
            </w:pPr>
            <w:r w:rsidRPr="000E2080">
              <w:rPr>
                <w:rFonts w:cs="Arial"/>
                <w:bCs/>
                <w:color w:val="0070C0"/>
                <w:sz w:val="20"/>
                <w:szCs w:val="20"/>
              </w:rPr>
              <w:t>Businesses &amp; Residents (Secondary)</w:t>
            </w:r>
          </w:p>
        </w:tc>
        <w:tc>
          <w:tcPr>
            <w:tcW w:w="2693" w:type="dxa"/>
            <w:vAlign w:val="center"/>
          </w:tcPr>
          <w:p w14:paraId="54D8E90B" w14:textId="77777777" w:rsidR="007723EC" w:rsidRPr="000E2080" w:rsidRDefault="007723EC" w:rsidP="003571AB">
            <w:pPr>
              <w:spacing w:line="276" w:lineRule="auto"/>
              <w:rPr>
                <w:rFonts w:cs="Arial"/>
                <w:bCs/>
                <w:color w:val="0070C0"/>
                <w:sz w:val="20"/>
                <w:szCs w:val="20"/>
              </w:rPr>
            </w:pPr>
            <w:r w:rsidRPr="000E2080">
              <w:rPr>
                <w:rFonts w:cs="Arial"/>
                <w:bCs/>
                <w:color w:val="0070C0"/>
                <w:sz w:val="20"/>
                <w:szCs w:val="20"/>
              </w:rPr>
              <w:t>Drop In</w:t>
            </w:r>
          </w:p>
        </w:tc>
      </w:tr>
      <w:tr w:rsidR="007723EC" w14:paraId="7E5FEC66" w14:textId="77777777" w:rsidTr="003571AB">
        <w:trPr>
          <w:trHeight w:val="334"/>
        </w:trPr>
        <w:tc>
          <w:tcPr>
            <w:tcW w:w="1482" w:type="dxa"/>
            <w:vAlign w:val="center"/>
          </w:tcPr>
          <w:p w14:paraId="45AADAA9" w14:textId="341EB820" w:rsidR="007723EC" w:rsidRPr="000E2080" w:rsidRDefault="007723EC" w:rsidP="003571AB">
            <w:pPr>
              <w:spacing w:line="276" w:lineRule="auto"/>
              <w:rPr>
                <w:rFonts w:cs="Arial"/>
                <w:bCs/>
                <w:color w:val="0070C0"/>
                <w:sz w:val="20"/>
                <w:szCs w:val="20"/>
              </w:rPr>
            </w:pPr>
            <w:r>
              <w:rPr>
                <w:rFonts w:cs="Arial"/>
                <w:bCs/>
                <w:color w:val="0070C0"/>
                <w:sz w:val="20"/>
                <w:szCs w:val="20"/>
              </w:rPr>
              <w:t>Confirmed</w:t>
            </w:r>
          </w:p>
        </w:tc>
        <w:tc>
          <w:tcPr>
            <w:tcW w:w="1589" w:type="dxa"/>
            <w:vAlign w:val="center"/>
          </w:tcPr>
          <w:p w14:paraId="46935A4A" w14:textId="198A6318" w:rsidR="007723EC" w:rsidRPr="000E2080" w:rsidRDefault="007723EC" w:rsidP="003571AB">
            <w:pPr>
              <w:spacing w:line="276" w:lineRule="auto"/>
              <w:rPr>
                <w:rFonts w:cs="Arial"/>
                <w:bCs/>
                <w:color w:val="0070C0"/>
                <w:sz w:val="20"/>
                <w:szCs w:val="20"/>
              </w:rPr>
            </w:pPr>
            <w:r>
              <w:rPr>
                <w:rFonts w:cs="Arial"/>
                <w:bCs/>
                <w:color w:val="0070C0"/>
                <w:sz w:val="20"/>
                <w:szCs w:val="20"/>
              </w:rPr>
              <w:t>Wed 1 Dec</w:t>
            </w:r>
          </w:p>
        </w:tc>
        <w:tc>
          <w:tcPr>
            <w:tcW w:w="1115" w:type="dxa"/>
            <w:vAlign w:val="center"/>
          </w:tcPr>
          <w:p w14:paraId="1DFB9B02" w14:textId="6D083D6C" w:rsidR="007723EC" w:rsidRPr="000E2080" w:rsidRDefault="007723EC" w:rsidP="003571AB">
            <w:pPr>
              <w:spacing w:line="276" w:lineRule="auto"/>
              <w:rPr>
                <w:rFonts w:cs="Arial"/>
                <w:bCs/>
                <w:color w:val="0070C0"/>
                <w:sz w:val="20"/>
                <w:szCs w:val="20"/>
              </w:rPr>
            </w:pPr>
            <w:r>
              <w:rPr>
                <w:rFonts w:cs="Arial"/>
                <w:bCs/>
                <w:color w:val="0070C0"/>
                <w:sz w:val="20"/>
                <w:szCs w:val="20"/>
              </w:rPr>
              <w:t>-</w:t>
            </w:r>
          </w:p>
        </w:tc>
        <w:tc>
          <w:tcPr>
            <w:tcW w:w="1364" w:type="dxa"/>
            <w:vAlign w:val="center"/>
          </w:tcPr>
          <w:p w14:paraId="58765233" w14:textId="702950CB" w:rsidR="007723EC" w:rsidRPr="000E2080" w:rsidRDefault="007723EC" w:rsidP="003571AB">
            <w:pPr>
              <w:spacing w:line="276" w:lineRule="auto"/>
              <w:rPr>
                <w:rFonts w:cs="Arial"/>
                <w:bCs/>
                <w:color w:val="0070C0"/>
                <w:sz w:val="20"/>
                <w:szCs w:val="20"/>
              </w:rPr>
            </w:pPr>
            <w:r>
              <w:rPr>
                <w:rFonts w:cs="Arial"/>
                <w:bCs/>
                <w:color w:val="0070C0"/>
                <w:sz w:val="20"/>
                <w:szCs w:val="20"/>
              </w:rPr>
              <w:t>-</w:t>
            </w:r>
          </w:p>
        </w:tc>
        <w:tc>
          <w:tcPr>
            <w:tcW w:w="2057" w:type="dxa"/>
            <w:vAlign w:val="center"/>
          </w:tcPr>
          <w:p w14:paraId="4E3C4A64" w14:textId="6FA966ED" w:rsidR="007723EC" w:rsidRPr="000E2080" w:rsidRDefault="007723EC" w:rsidP="003571AB">
            <w:pPr>
              <w:spacing w:line="276" w:lineRule="auto"/>
              <w:rPr>
                <w:rFonts w:cs="Arial"/>
                <w:bCs/>
                <w:color w:val="0070C0"/>
                <w:sz w:val="20"/>
                <w:szCs w:val="20"/>
              </w:rPr>
            </w:pPr>
            <w:r>
              <w:rPr>
                <w:rFonts w:cs="Arial"/>
                <w:bCs/>
                <w:color w:val="0070C0"/>
                <w:sz w:val="20"/>
                <w:szCs w:val="20"/>
              </w:rPr>
              <w:t>Procurement Strategy</w:t>
            </w:r>
          </w:p>
        </w:tc>
        <w:tc>
          <w:tcPr>
            <w:tcW w:w="1417" w:type="dxa"/>
            <w:vAlign w:val="center"/>
          </w:tcPr>
          <w:p w14:paraId="79FEAC53" w14:textId="281A5BE9" w:rsidR="007723EC" w:rsidRPr="000E2080" w:rsidRDefault="007723EC" w:rsidP="003571AB">
            <w:pPr>
              <w:spacing w:line="276" w:lineRule="auto"/>
              <w:rPr>
                <w:rFonts w:cs="Arial"/>
                <w:bCs/>
                <w:color w:val="0070C0"/>
                <w:sz w:val="20"/>
                <w:szCs w:val="20"/>
              </w:rPr>
            </w:pPr>
            <w:r>
              <w:rPr>
                <w:rFonts w:cs="Arial"/>
                <w:bCs/>
                <w:color w:val="0070C0"/>
                <w:sz w:val="20"/>
                <w:szCs w:val="20"/>
              </w:rPr>
              <w:t>Review</w:t>
            </w:r>
          </w:p>
        </w:tc>
        <w:tc>
          <w:tcPr>
            <w:tcW w:w="3828" w:type="dxa"/>
            <w:vAlign w:val="center"/>
          </w:tcPr>
          <w:p w14:paraId="3A25EFBA" w14:textId="1644CAF2" w:rsidR="007723EC" w:rsidRPr="000E2080" w:rsidRDefault="007723EC" w:rsidP="003571AB">
            <w:pPr>
              <w:spacing w:line="276" w:lineRule="auto"/>
              <w:rPr>
                <w:rFonts w:cs="Arial"/>
                <w:bCs/>
                <w:color w:val="0070C0"/>
                <w:sz w:val="20"/>
                <w:szCs w:val="20"/>
              </w:rPr>
            </w:pPr>
            <w:r>
              <w:rPr>
                <w:rFonts w:cs="Arial"/>
                <w:bCs/>
                <w:color w:val="0070C0"/>
                <w:sz w:val="20"/>
                <w:szCs w:val="20"/>
              </w:rPr>
              <w:t>Senior Management Team</w:t>
            </w:r>
          </w:p>
        </w:tc>
        <w:tc>
          <w:tcPr>
            <w:tcW w:w="2693" w:type="dxa"/>
            <w:vAlign w:val="center"/>
          </w:tcPr>
          <w:p w14:paraId="5C6A8AE9" w14:textId="682A5C76" w:rsidR="007723EC" w:rsidRPr="000E2080" w:rsidRDefault="007723EC" w:rsidP="003571AB">
            <w:pPr>
              <w:spacing w:line="276" w:lineRule="auto"/>
              <w:rPr>
                <w:rFonts w:cs="Arial"/>
                <w:bCs/>
                <w:color w:val="0070C0"/>
                <w:sz w:val="20"/>
                <w:szCs w:val="20"/>
              </w:rPr>
            </w:pPr>
            <w:r>
              <w:rPr>
                <w:rFonts w:cs="Arial"/>
                <w:bCs/>
                <w:color w:val="0070C0"/>
                <w:sz w:val="20"/>
                <w:szCs w:val="20"/>
              </w:rPr>
              <w:t>Meeting</w:t>
            </w:r>
          </w:p>
        </w:tc>
      </w:tr>
      <w:tr w:rsidR="007723EC" w14:paraId="3B56B831" w14:textId="77777777" w:rsidTr="003571AB">
        <w:trPr>
          <w:trHeight w:val="334"/>
        </w:trPr>
        <w:tc>
          <w:tcPr>
            <w:tcW w:w="1482" w:type="dxa"/>
            <w:vAlign w:val="center"/>
          </w:tcPr>
          <w:p w14:paraId="1E0994DF" w14:textId="3C29FDB3" w:rsidR="007723EC" w:rsidRPr="000E2080" w:rsidRDefault="007723EC" w:rsidP="003571AB">
            <w:pPr>
              <w:spacing w:line="276" w:lineRule="auto"/>
              <w:rPr>
                <w:rFonts w:cs="Arial"/>
                <w:bCs/>
                <w:color w:val="0070C0"/>
                <w:sz w:val="20"/>
                <w:szCs w:val="20"/>
              </w:rPr>
            </w:pPr>
            <w:r>
              <w:rPr>
                <w:rFonts w:cs="Arial"/>
                <w:bCs/>
                <w:color w:val="0070C0"/>
                <w:sz w:val="20"/>
                <w:szCs w:val="20"/>
              </w:rPr>
              <w:t>Proposed</w:t>
            </w:r>
          </w:p>
        </w:tc>
        <w:tc>
          <w:tcPr>
            <w:tcW w:w="1589" w:type="dxa"/>
            <w:vAlign w:val="center"/>
          </w:tcPr>
          <w:p w14:paraId="70A0FA3D" w14:textId="31F685E8" w:rsidR="007723EC" w:rsidRPr="000E2080" w:rsidRDefault="007723EC" w:rsidP="003571AB">
            <w:pPr>
              <w:spacing w:line="276" w:lineRule="auto"/>
              <w:rPr>
                <w:rFonts w:cs="Arial"/>
                <w:bCs/>
                <w:color w:val="0070C0"/>
                <w:sz w:val="20"/>
                <w:szCs w:val="20"/>
              </w:rPr>
            </w:pPr>
            <w:r>
              <w:rPr>
                <w:rFonts w:cs="Arial"/>
                <w:bCs/>
                <w:color w:val="0070C0"/>
                <w:sz w:val="20"/>
                <w:szCs w:val="20"/>
              </w:rPr>
              <w:t>Thu 2 Dec</w:t>
            </w:r>
          </w:p>
        </w:tc>
        <w:tc>
          <w:tcPr>
            <w:tcW w:w="1115" w:type="dxa"/>
            <w:vAlign w:val="center"/>
          </w:tcPr>
          <w:p w14:paraId="6AACDE15" w14:textId="597BF2DE" w:rsidR="007723EC" w:rsidRPr="000E2080" w:rsidRDefault="007723EC" w:rsidP="003571AB">
            <w:pPr>
              <w:spacing w:line="276" w:lineRule="auto"/>
              <w:rPr>
                <w:rFonts w:cs="Arial"/>
                <w:bCs/>
                <w:color w:val="0070C0"/>
                <w:sz w:val="20"/>
                <w:szCs w:val="20"/>
              </w:rPr>
            </w:pPr>
            <w:r>
              <w:rPr>
                <w:rFonts w:cs="Arial"/>
                <w:bCs/>
                <w:color w:val="0070C0"/>
                <w:sz w:val="20"/>
                <w:szCs w:val="20"/>
              </w:rPr>
              <w:t>-</w:t>
            </w:r>
          </w:p>
        </w:tc>
        <w:tc>
          <w:tcPr>
            <w:tcW w:w="1364" w:type="dxa"/>
            <w:vAlign w:val="center"/>
          </w:tcPr>
          <w:p w14:paraId="04D0C970" w14:textId="03210379" w:rsidR="007723EC" w:rsidRPr="000E2080" w:rsidRDefault="007723EC" w:rsidP="003571AB">
            <w:pPr>
              <w:spacing w:line="276" w:lineRule="auto"/>
              <w:rPr>
                <w:rFonts w:cs="Arial"/>
                <w:bCs/>
                <w:color w:val="0070C0"/>
                <w:sz w:val="20"/>
                <w:szCs w:val="20"/>
              </w:rPr>
            </w:pPr>
            <w:r>
              <w:rPr>
                <w:rFonts w:cs="Arial"/>
                <w:bCs/>
                <w:color w:val="0070C0"/>
                <w:sz w:val="20"/>
                <w:szCs w:val="20"/>
              </w:rPr>
              <w:t>-</w:t>
            </w:r>
          </w:p>
        </w:tc>
        <w:tc>
          <w:tcPr>
            <w:tcW w:w="2057" w:type="dxa"/>
            <w:vAlign w:val="center"/>
          </w:tcPr>
          <w:p w14:paraId="58CC8030" w14:textId="248EDDC0" w:rsidR="007723EC" w:rsidRPr="000E2080" w:rsidRDefault="007723EC" w:rsidP="003571AB">
            <w:pPr>
              <w:spacing w:line="276" w:lineRule="auto"/>
              <w:rPr>
                <w:rFonts w:cs="Arial"/>
                <w:bCs/>
                <w:color w:val="0070C0"/>
                <w:sz w:val="20"/>
                <w:szCs w:val="20"/>
              </w:rPr>
            </w:pPr>
            <w:r>
              <w:rPr>
                <w:rFonts w:cs="Arial"/>
                <w:bCs/>
                <w:color w:val="0070C0"/>
                <w:sz w:val="20"/>
                <w:szCs w:val="20"/>
              </w:rPr>
              <w:t xml:space="preserve">Procurement Strategy </w:t>
            </w:r>
          </w:p>
        </w:tc>
        <w:tc>
          <w:tcPr>
            <w:tcW w:w="1417" w:type="dxa"/>
            <w:vAlign w:val="center"/>
          </w:tcPr>
          <w:p w14:paraId="385E9B9D" w14:textId="17DDC959" w:rsidR="007723EC" w:rsidRPr="000E2080" w:rsidRDefault="007723EC" w:rsidP="003571AB">
            <w:pPr>
              <w:spacing w:line="276" w:lineRule="auto"/>
              <w:rPr>
                <w:rFonts w:cs="Arial"/>
                <w:bCs/>
                <w:color w:val="0070C0"/>
                <w:sz w:val="20"/>
                <w:szCs w:val="20"/>
              </w:rPr>
            </w:pPr>
            <w:r>
              <w:rPr>
                <w:rFonts w:cs="Arial"/>
                <w:bCs/>
                <w:color w:val="0070C0"/>
                <w:sz w:val="20"/>
                <w:szCs w:val="20"/>
              </w:rPr>
              <w:t>Review</w:t>
            </w:r>
          </w:p>
        </w:tc>
        <w:tc>
          <w:tcPr>
            <w:tcW w:w="3828" w:type="dxa"/>
            <w:vAlign w:val="center"/>
          </w:tcPr>
          <w:p w14:paraId="20849846" w14:textId="32822776" w:rsidR="007723EC" w:rsidRPr="000E2080" w:rsidRDefault="007723EC" w:rsidP="003571AB">
            <w:pPr>
              <w:spacing w:line="276" w:lineRule="auto"/>
              <w:rPr>
                <w:rFonts w:cs="Arial"/>
                <w:bCs/>
                <w:color w:val="0070C0"/>
                <w:sz w:val="20"/>
                <w:szCs w:val="20"/>
              </w:rPr>
            </w:pPr>
            <w:r>
              <w:rPr>
                <w:rFonts w:cs="Arial"/>
                <w:bCs/>
                <w:color w:val="0070C0"/>
                <w:sz w:val="20"/>
                <w:szCs w:val="20"/>
              </w:rPr>
              <w:t>Transformation Board</w:t>
            </w:r>
            <w:r w:rsidRPr="000E2080">
              <w:rPr>
                <w:rFonts w:cs="Arial"/>
                <w:bCs/>
                <w:color w:val="0070C0"/>
                <w:sz w:val="20"/>
                <w:szCs w:val="20"/>
              </w:rPr>
              <w:t xml:space="preserve"> </w:t>
            </w:r>
          </w:p>
        </w:tc>
        <w:tc>
          <w:tcPr>
            <w:tcW w:w="2693" w:type="dxa"/>
            <w:vAlign w:val="center"/>
          </w:tcPr>
          <w:p w14:paraId="19D27ECA" w14:textId="4630A253" w:rsidR="007723EC" w:rsidRPr="000E2080" w:rsidRDefault="007723EC" w:rsidP="003571AB">
            <w:pPr>
              <w:spacing w:line="276" w:lineRule="auto"/>
              <w:rPr>
                <w:rFonts w:cs="Arial"/>
                <w:bCs/>
                <w:color w:val="0070C0"/>
                <w:sz w:val="20"/>
                <w:szCs w:val="20"/>
              </w:rPr>
            </w:pPr>
            <w:r>
              <w:rPr>
                <w:rFonts w:cs="Arial"/>
                <w:bCs/>
                <w:color w:val="0070C0"/>
                <w:sz w:val="20"/>
                <w:szCs w:val="20"/>
              </w:rPr>
              <w:t>Meeting</w:t>
            </w:r>
          </w:p>
        </w:tc>
      </w:tr>
      <w:tr w:rsidR="007723EC" w14:paraId="2861D5B8" w14:textId="77777777" w:rsidTr="003571AB">
        <w:trPr>
          <w:trHeight w:val="334"/>
        </w:trPr>
        <w:tc>
          <w:tcPr>
            <w:tcW w:w="1482" w:type="dxa"/>
            <w:vAlign w:val="center"/>
          </w:tcPr>
          <w:p w14:paraId="160EA5E3" w14:textId="52D0166E" w:rsidR="007723EC" w:rsidRPr="000E2080" w:rsidRDefault="007723EC" w:rsidP="003571AB">
            <w:pPr>
              <w:spacing w:line="276" w:lineRule="auto"/>
              <w:rPr>
                <w:rFonts w:cs="Arial"/>
                <w:bCs/>
                <w:color w:val="0070C0"/>
                <w:sz w:val="20"/>
                <w:szCs w:val="20"/>
              </w:rPr>
            </w:pPr>
            <w:r>
              <w:rPr>
                <w:rFonts w:cs="Arial"/>
                <w:bCs/>
                <w:color w:val="0070C0"/>
                <w:sz w:val="20"/>
                <w:szCs w:val="20"/>
              </w:rPr>
              <w:t>Confirmed</w:t>
            </w:r>
          </w:p>
        </w:tc>
        <w:tc>
          <w:tcPr>
            <w:tcW w:w="1589" w:type="dxa"/>
            <w:vAlign w:val="center"/>
          </w:tcPr>
          <w:p w14:paraId="4AFEB514" w14:textId="13F9505B" w:rsidR="007723EC" w:rsidRPr="000E2080" w:rsidRDefault="007723EC" w:rsidP="003571AB">
            <w:pPr>
              <w:spacing w:line="276" w:lineRule="auto"/>
              <w:rPr>
                <w:rFonts w:cs="Arial"/>
                <w:bCs/>
                <w:color w:val="0070C0"/>
                <w:sz w:val="20"/>
                <w:szCs w:val="20"/>
              </w:rPr>
            </w:pPr>
            <w:r>
              <w:rPr>
                <w:rFonts w:cs="Arial"/>
                <w:bCs/>
                <w:color w:val="0070C0"/>
                <w:sz w:val="20"/>
                <w:szCs w:val="20"/>
              </w:rPr>
              <w:t>Mon 6 Dec</w:t>
            </w:r>
          </w:p>
        </w:tc>
        <w:tc>
          <w:tcPr>
            <w:tcW w:w="1115" w:type="dxa"/>
            <w:vAlign w:val="center"/>
          </w:tcPr>
          <w:p w14:paraId="2875A246" w14:textId="5E8C7718" w:rsidR="007723EC" w:rsidRPr="000E2080" w:rsidRDefault="007723EC" w:rsidP="003571AB">
            <w:pPr>
              <w:spacing w:line="276" w:lineRule="auto"/>
              <w:rPr>
                <w:rFonts w:cs="Arial"/>
                <w:bCs/>
                <w:color w:val="0070C0"/>
                <w:sz w:val="20"/>
                <w:szCs w:val="20"/>
              </w:rPr>
            </w:pPr>
            <w:r>
              <w:rPr>
                <w:rFonts w:cs="Arial"/>
                <w:bCs/>
                <w:color w:val="0070C0"/>
                <w:sz w:val="20"/>
                <w:szCs w:val="20"/>
              </w:rPr>
              <w:t>-</w:t>
            </w:r>
          </w:p>
        </w:tc>
        <w:tc>
          <w:tcPr>
            <w:tcW w:w="1364" w:type="dxa"/>
            <w:vAlign w:val="center"/>
          </w:tcPr>
          <w:p w14:paraId="43DF2162" w14:textId="4DC1AADC" w:rsidR="007723EC" w:rsidRPr="000E2080" w:rsidRDefault="007723EC" w:rsidP="003571AB">
            <w:pPr>
              <w:spacing w:line="276" w:lineRule="auto"/>
              <w:rPr>
                <w:rFonts w:cs="Arial"/>
                <w:bCs/>
                <w:color w:val="0070C0"/>
                <w:sz w:val="20"/>
                <w:szCs w:val="20"/>
              </w:rPr>
            </w:pPr>
            <w:r>
              <w:rPr>
                <w:rFonts w:cs="Arial"/>
                <w:bCs/>
                <w:color w:val="0070C0"/>
                <w:sz w:val="20"/>
                <w:szCs w:val="20"/>
              </w:rPr>
              <w:t>-</w:t>
            </w:r>
          </w:p>
        </w:tc>
        <w:tc>
          <w:tcPr>
            <w:tcW w:w="2057" w:type="dxa"/>
            <w:vAlign w:val="center"/>
          </w:tcPr>
          <w:p w14:paraId="62109127" w14:textId="19C49D48" w:rsidR="007723EC" w:rsidRPr="000E2080" w:rsidRDefault="007723EC" w:rsidP="003571AB">
            <w:pPr>
              <w:spacing w:line="276" w:lineRule="auto"/>
              <w:rPr>
                <w:rFonts w:cs="Arial"/>
                <w:bCs/>
                <w:color w:val="0070C0"/>
                <w:sz w:val="20"/>
                <w:szCs w:val="20"/>
              </w:rPr>
            </w:pPr>
            <w:r>
              <w:rPr>
                <w:rFonts w:cs="Arial"/>
                <w:bCs/>
                <w:color w:val="0070C0"/>
                <w:sz w:val="20"/>
                <w:szCs w:val="20"/>
              </w:rPr>
              <w:t xml:space="preserve">Procurement Strategy </w:t>
            </w:r>
          </w:p>
        </w:tc>
        <w:tc>
          <w:tcPr>
            <w:tcW w:w="1417" w:type="dxa"/>
            <w:vAlign w:val="center"/>
          </w:tcPr>
          <w:p w14:paraId="309D7C3B" w14:textId="26D28117" w:rsidR="007723EC" w:rsidRPr="000E2080" w:rsidRDefault="007723EC" w:rsidP="003571AB">
            <w:pPr>
              <w:spacing w:line="276" w:lineRule="auto"/>
              <w:rPr>
                <w:rFonts w:cs="Arial"/>
                <w:bCs/>
                <w:color w:val="0070C0"/>
                <w:sz w:val="20"/>
                <w:szCs w:val="20"/>
              </w:rPr>
            </w:pPr>
            <w:r>
              <w:rPr>
                <w:rFonts w:cs="Arial"/>
                <w:bCs/>
                <w:color w:val="0070C0"/>
                <w:sz w:val="20"/>
                <w:szCs w:val="20"/>
              </w:rPr>
              <w:t>Review</w:t>
            </w:r>
          </w:p>
        </w:tc>
        <w:tc>
          <w:tcPr>
            <w:tcW w:w="3828" w:type="dxa"/>
            <w:vAlign w:val="center"/>
          </w:tcPr>
          <w:p w14:paraId="24B3AEF7" w14:textId="74AF1017" w:rsidR="007723EC" w:rsidRPr="000E2080" w:rsidRDefault="007723EC" w:rsidP="003571AB">
            <w:pPr>
              <w:spacing w:line="276" w:lineRule="auto"/>
              <w:rPr>
                <w:rFonts w:cs="Arial"/>
                <w:bCs/>
                <w:color w:val="0070C0"/>
                <w:sz w:val="20"/>
                <w:szCs w:val="20"/>
              </w:rPr>
            </w:pPr>
            <w:r>
              <w:rPr>
                <w:rFonts w:cs="Arial"/>
                <w:bCs/>
                <w:color w:val="0070C0"/>
                <w:sz w:val="20"/>
                <w:szCs w:val="20"/>
              </w:rPr>
              <w:t>Leader Briefing</w:t>
            </w:r>
          </w:p>
        </w:tc>
        <w:tc>
          <w:tcPr>
            <w:tcW w:w="2693" w:type="dxa"/>
            <w:vAlign w:val="center"/>
          </w:tcPr>
          <w:p w14:paraId="1C4BF0CE" w14:textId="7B094028" w:rsidR="007723EC" w:rsidRPr="000E2080" w:rsidRDefault="007723EC" w:rsidP="003571AB">
            <w:pPr>
              <w:spacing w:line="276" w:lineRule="auto"/>
              <w:rPr>
                <w:rFonts w:cs="Arial"/>
                <w:bCs/>
                <w:color w:val="0070C0"/>
                <w:sz w:val="20"/>
                <w:szCs w:val="20"/>
              </w:rPr>
            </w:pPr>
            <w:r>
              <w:rPr>
                <w:rFonts w:cs="Arial"/>
                <w:bCs/>
                <w:color w:val="0070C0"/>
                <w:sz w:val="20"/>
                <w:szCs w:val="20"/>
              </w:rPr>
              <w:t>Meeting</w:t>
            </w:r>
          </w:p>
        </w:tc>
      </w:tr>
      <w:tr w:rsidR="007723EC" w14:paraId="44E63653" w14:textId="77777777" w:rsidTr="003571AB">
        <w:trPr>
          <w:trHeight w:val="334"/>
        </w:trPr>
        <w:tc>
          <w:tcPr>
            <w:tcW w:w="1482" w:type="dxa"/>
            <w:vAlign w:val="center"/>
          </w:tcPr>
          <w:p w14:paraId="100345B5" w14:textId="2CEF3DD6" w:rsidR="007723EC" w:rsidRPr="000E2080" w:rsidRDefault="007723EC" w:rsidP="003571AB">
            <w:pPr>
              <w:spacing w:line="276" w:lineRule="auto"/>
              <w:rPr>
                <w:rFonts w:cs="Arial"/>
                <w:bCs/>
                <w:color w:val="0070C0"/>
                <w:sz w:val="20"/>
                <w:szCs w:val="20"/>
              </w:rPr>
            </w:pPr>
            <w:r>
              <w:rPr>
                <w:rFonts w:cs="Arial"/>
                <w:bCs/>
                <w:color w:val="0070C0"/>
                <w:sz w:val="20"/>
                <w:szCs w:val="20"/>
              </w:rPr>
              <w:t>Proposed</w:t>
            </w:r>
          </w:p>
        </w:tc>
        <w:tc>
          <w:tcPr>
            <w:tcW w:w="1589" w:type="dxa"/>
            <w:vAlign w:val="center"/>
          </w:tcPr>
          <w:p w14:paraId="6895E520" w14:textId="71240598" w:rsidR="007723EC" w:rsidRPr="000E2080" w:rsidRDefault="007723EC" w:rsidP="003571AB">
            <w:pPr>
              <w:spacing w:line="276" w:lineRule="auto"/>
              <w:rPr>
                <w:rFonts w:cs="Arial"/>
                <w:bCs/>
                <w:color w:val="0070C0"/>
                <w:sz w:val="20"/>
                <w:szCs w:val="20"/>
              </w:rPr>
            </w:pPr>
            <w:r>
              <w:rPr>
                <w:rFonts w:cs="Arial"/>
                <w:bCs/>
                <w:color w:val="0070C0"/>
                <w:sz w:val="20"/>
                <w:szCs w:val="20"/>
              </w:rPr>
              <w:t>Wed 8 Dec</w:t>
            </w:r>
          </w:p>
        </w:tc>
        <w:tc>
          <w:tcPr>
            <w:tcW w:w="1115" w:type="dxa"/>
            <w:vAlign w:val="center"/>
          </w:tcPr>
          <w:p w14:paraId="5983FB8D" w14:textId="0DF783AB" w:rsidR="007723EC" w:rsidRPr="000E2080" w:rsidRDefault="007723EC" w:rsidP="003571AB">
            <w:pPr>
              <w:spacing w:line="276" w:lineRule="auto"/>
              <w:rPr>
                <w:rFonts w:cs="Arial"/>
                <w:bCs/>
                <w:color w:val="0070C0"/>
                <w:sz w:val="20"/>
                <w:szCs w:val="20"/>
              </w:rPr>
            </w:pPr>
            <w:r>
              <w:rPr>
                <w:rFonts w:cs="Arial"/>
                <w:bCs/>
                <w:color w:val="0070C0"/>
                <w:sz w:val="20"/>
                <w:szCs w:val="20"/>
              </w:rPr>
              <w:t>8am-9am</w:t>
            </w:r>
          </w:p>
        </w:tc>
        <w:tc>
          <w:tcPr>
            <w:tcW w:w="1364" w:type="dxa"/>
            <w:vAlign w:val="center"/>
          </w:tcPr>
          <w:p w14:paraId="375644E3" w14:textId="6B82FCE1" w:rsidR="007723EC" w:rsidRPr="000E2080" w:rsidRDefault="007723EC" w:rsidP="003571AB">
            <w:pPr>
              <w:spacing w:line="276" w:lineRule="auto"/>
              <w:rPr>
                <w:rFonts w:cs="Arial"/>
                <w:bCs/>
                <w:color w:val="0070C0"/>
                <w:sz w:val="20"/>
                <w:szCs w:val="20"/>
              </w:rPr>
            </w:pPr>
            <w:r>
              <w:rPr>
                <w:rFonts w:cs="Arial"/>
                <w:bCs/>
                <w:color w:val="0070C0"/>
                <w:sz w:val="20"/>
                <w:szCs w:val="20"/>
              </w:rPr>
              <w:t>Virtual</w:t>
            </w:r>
          </w:p>
        </w:tc>
        <w:tc>
          <w:tcPr>
            <w:tcW w:w="2057" w:type="dxa"/>
            <w:vAlign w:val="center"/>
          </w:tcPr>
          <w:p w14:paraId="039D8B31" w14:textId="1B2C21B3" w:rsidR="007723EC" w:rsidRPr="000E2080" w:rsidRDefault="007723EC" w:rsidP="003571AB">
            <w:pPr>
              <w:spacing w:line="276" w:lineRule="auto"/>
              <w:rPr>
                <w:rFonts w:cs="Arial"/>
                <w:bCs/>
                <w:color w:val="0070C0"/>
                <w:sz w:val="20"/>
                <w:szCs w:val="20"/>
              </w:rPr>
            </w:pPr>
            <w:r>
              <w:rPr>
                <w:rFonts w:cs="Arial"/>
                <w:bCs/>
                <w:color w:val="0070C0"/>
                <w:sz w:val="20"/>
                <w:szCs w:val="20"/>
              </w:rPr>
              <w:t xml:space="preserve">Procurement Strategy </w:t>
            </w:r>
          </w:p>
        </w:tc>
        <w:tc>
          <w:tcPr>
            <w:tcW w:w="1417" w:type="dxa"/>
            <w:vAlign w:val="center"/>
          </w:tcPr>
          <w:p w14:paraId="4DF1784B" w14:textId="0715A17A" w:rsidR="007723EC" w:rsidRPr="000E2080" w:rsidRDefault="007723EC" w:rsidP="003571AB">
            <w:pPr>
              <w:spacing w:line="276" w:lineRule="auto"/>
              <w:rPr>
                <w:rFonts w:cs="Arial"/>
                <w:bCs/>
                <w:color w:val="0070C0"/>
                <w:sz w:val="20"/>
                <w:szCs w:val="20"/>
              </w:rPr>
            </w:pPr>
            <w:r>
              <w:rPr>
                <w:rFonts w:cs="Arial"/>
                <w:bCs/>
                <w:color w:val="0070C0"/>
                <w:sz w:val="20"/>
                <w:szCs w:val="20"/>
              </w:rPr>
              <w:t>Review</w:t>
            </w:r>
          </w:p>
        </w:tc>
        <w:tc>
          <w:tcPr>
            <w:tcW w:w="3828" w:type="dxa"/>
            <w:vAlign w:val="center"/>
          </w:tcPr>
          <w:p w14:paraId="43A0B681" w14:textId="63E089CE" w:rsidR="007723EC" w:rsidRPr="000E2080" w:rsidRDefault="007723EC" w:rsidP="003571AB">
            <w:pPr>
              <w:spacing w:line="276" w:lineRule="auto"/>
              <w:rPr>
                <w:rFonts w:cs="Arial"/>
                <w:bCs/>
                <w:color w:val="0070C0"/>
                <w:sz w:val="20"/>
                <w:szCs w:val="20"/>
              </w:rPr>
            </w:pPr>
            <w:r>
              <w:rPr>
                <w:rFonts w:cs="Arial"/>
                <w:bCs/>
                <w:color w:val="0070C0"/>
                <w:sz w:val="20"/>
                <w:szCs w:val="20"/>
              </w:rPr>
              <w:t>Leyland Town Deal Board</w:t>
            </w:r>
          </w:p>
        </w:tc>
        <w:tc>
          <w:tcPr>
            <w:tcW w:w="2693" w:type="dxa"/>
            <w:vAlign w:val="center"/>
          </w:tcPr>
          <w:p w14:paraId="078643DD" w14:textId="38137E6D" w:rsidR="007723EC" w:rsidRPr="000E2080" w:rsidRDefault="007723EC" w:rsidP="003571AB">
            <w:pPr>
              <w:spacing w:line="276" w:lineRule="auto"/>
              <w:rPr>
                <w:rFonts w:cs="Arial"/>
                <w:bCs/>
                <w:color w:val="0070C0"/>
                <w:sz w:val="20"/>
                <w:szCs w:val="20"/>
              </w:rPr>
            </w:pPr>
            <w:r>
              <w:rPr>
                <w:rFonts w:cs="Arial"/>
                <w:bCs/>
                <w:color w:val="0070C0"/>
                <w:sz w:val="20"/>
                <w:szCs w:val="20"/>
              </w:rPr>
              <w:t>Meeting</w:t>
            </w:r>
          </w:p>
        </w:tc>
      </w:tr>
      <w:tr w:rsidR="007723EC" w14:paraId="6BC8FD6C" w14:textId="77777777" w:rsidTr="003571AB">
        <w:trPr>
          <w:trHeight w:val="334"/>
        </w:trPr>
        <w:tc>
          <w:tcPr>
            <w:tcW w:w="1482" w:type="dxa"/>
            <w:vAlign w:val="center"/>
          </w:tcPr>
          <w:p w14:paraId="3CAA1E25" w14:textId="277F2DEF" w:rsidR="007723EC" w:rsidRDefault="007723EC" w:rsidP="003571AB">
            <w:pPr>
              <w:spacing w:line="276" w:lineRule="auto"/>
              <w:rPr>
                <w:rFonts w:cs="Arial"/>
                <w:bCs/>
                <w:color w:val="0070C0"/>
                <w:sz w:val="20"/>
                <w:szCs w:val="20"/>
              </w:rPr>
            </w:pPr>
            <w:r>
              <w:rPr>
                <w:rFonts w:cs="Arial"/>
                <w:bCs/>
                <w:color w:val="0070C0"/>
                <w:sz w:val="20"/>
                <w:szCs w:val="20"/>
              </w:rPr>
              <w:t>Confirmed</w:t>
            </w:r>
          </w:p>
        </w:tc>
        <w:tc>
          <w:tcPr>
            <w:tcW w:w="1589" w:type="dxa"/>
            <w:vAlign w:val="center"/>
          </w:tcPr>
          <w:p w14:paraId="655334A6" w14:textId="6C27276C" w:rsidR="007723EC" w:rsidRDefault="007723EC" w:rsidP="003571AB">
            <w:pPr>
              <w:spacing w:line="276" w:lineRule="auto"/>
              <w:rPr>
                <w:rFonts w:cs="Arial"/>
                <w:bCs/>
                <w:color w:val="0070C0"/>
                <w:sz w:val="20"/>
                <w:szCs w:val="20"/>
              </w:rPr>
            </w:pPr>
            <w:r>
              <w:rPr>
                <w:rFonts w:cs="Arial"/>
                <w:bCs/>
                <w:color w:val="0070C0"/>
                <w:sz w:val="20"/>
                <w:szCs w:val="20"/>
              </w:rPr>
              <w:t>Wed 15 Dec</w:t>
            </w:r>
          </w:p>
        </w:tc>
        <w:tc>
          <w:tcPr>
            <w:tcW w:w="1115" w:type="dxa"/>
            <w:vAlign w:val="center"/>
          </w:tcPr>
          <w:p w14:paraId="4417C1E2" w14:textId="3765120D" w:rsidR="007723EC" w:rsidRDefault="007723EC" w:rsidP="003571AB">
            <w:pPr>
              <w:spacing w:line="276" w:lineRule="auto"/>
              <w:rPr>
                <w:rFonts w:cs="Arial"/>
                <w:bCs/>
                <w:color w:val="0070C0"/>
                <w:sz w:val="20"/>
                <w:szCs w:val="20"/>
              </w:rPr>
            </w:pPr>
            <w:r>
              <w:rPr>
                <w:rFonts w:cs="Arial"/>
                <w:bCs/>
                <w:color w:val="0070C0"/>
                <w:sz w:val="20"/>
                <w:szCs w:val="20"/>
              </w:rPr>
              <w:t>-</w:t>
            </w:r>
          </w:p>
        </w:tc>
        <w:tc>
          <w:tcPr>
            <w:tcW w:w="1364" w:type="dxa"/>
            <w:vAlign w:val="center"/>
          </w:tcPr>
          <w:p w14:paraId="5E75E56C" w14:textId="3B724ED8" w:rsidR="007723EC" w:rsidRDefault="007723EC" w:rsidP="003571AB">
            <w:pPr>
              <w:spacing w:line="276" w:lineRule="auto"/>
              <w:rPr>
                <w:rFonts w:cs="Arial"/>
                <w:bCs/>
                <w:color w:val="0070C0"/>
                <w:sz w:val="20"/>
                <w:szCs w:val="20"/>
              </w:rPr>
            </w:pPr>
            <w:r>
              <w:rPr>
                <w:rFonts w:cs="Arial"/>
                <w:bCs/>
                <w:color w:val="0070C0"/>
                <w:sz w:val="20"/>
                <w:szCs w:val="20"/>
              </w:rPr>
              <w:t>-</w:t>
            </w:r>
          </w:p>
        </w:tc>
        <w:tc>
          <w:tcPr>
            <w:tcW w:w="2057" w:type="dxa"/>
            <w:vAlign w:val="center"/>
          </w:tcPr>
          <w:p w14:paraId="6BEF56C5" w14:textId="45B67D8F" w:rsidR="007723EC" w:rsidRDefault="007723EC" w:rsidP="003571AB">
            <w:pPr>
              <w:spacing w:line="276" w:lineRule="auto"/>
              <w:rPr>
                <w:rFonts w:cs="Arial"/>
                <w:bCs/>
                <w:color w:val="0070C0"/>
                <w:sz w:val="20"/>
                <w:szCs w:val="20"/>
              </w:rPr>
            </w:pPr>
            <w:r>
              <w:rPr>
                <w:rFonts w:cs="Arial"/>
                <w:bCs/>
                <w:color w:val="0070C0"/>
                <w:sz w:val="20"/>
                <w:szCs w:val="20"/>
              </w:rPr>
              <w:t>Stage 2 Design</w:t>
            </w:r>
          </w:p>
        </w:tc>
        <w:tc>
          <w:tcPr>
            <w:tcW w:w="1417" w:type="dxa"/>
            <w:vAlign w:val="center"/>
          </w:tcPr>
          <w:p w14:paraId="57E0AB0B" w14:textId="461CAA4C" w:rsidR="007723EC" w:rsidRDefault="007723EC" w:rsidP="003571AB">
            <w:pPr>
              <w:spacing w:line="276" w:lineRule="auto"/>
              <w:rPr>
                <w:rFonts w:cs="Arial"/>
                <w:bCs/>
                <w:color w:val="0070C0"/>
                <w:sz w:val="20"/>
                <w:szCs w:val="20"/>
              </w:rPr>
            </w:pPr>
            <w:r>
              <w:rPr>
                <w:rFonts w:cs="Arial"/>
                <w:bCs/>
                <w:color w:val="0070C0"/>
                <w:sz w:val="20"/>
                <w:szCs w:val="20"/>
              </w:rPr>
              <w:t>Review</w:t>
            </w:r>
          </w:p>
        </w:tc>
        <w:tc>
          <w:tcPr>
            <w:tcW w:w="3828" w:type="dxa"/>
            <w:vAlign w:val="center"/>
          </w:tcPr>
          <w:p w14:paraId="610E98FD" w14:textId="5AE295F1" w:rsidR="007723EC" w:rsidRDefault="007723EC" w:rsidP="003571AB">
            <w:pPr>
              <w:spacing w:line="276" w:lineRule="auto"/>
              <w:rPr>
                <w:rFonts w:cs="Arial"/>
                <w:bCs/>
                <w:color w:val="0070C0"/>
                <w:sz w:val="20"/>
                <w:szCs w:val="20"/>
              </w:rPr>
            </w:pPr>
            <w:r>
              <w:rPr>
                <w:rFonts w:cs="Arial"/>
                <w:bCs/>
                <w:color w:val="0070C0"/>
                <w:sz w:val="20"/>
                <w:szCs w:val="20"/>
              </w:rPr>
              <w:t>Senior Management Team</w:t>
            </w:r>
          </w:p>
        </w:tc>
        <w:tc>
          <w:tcPr>
            <w:tcW w:w="2693" w:type="dxa"/>
            <w:vAlign w:val="center"/>
          </w:tcPr>
          <w:p w14:paraId="08101381" w14:textId="419F1924" w:rsidR="007723EC" w:rsidRDefault="007723EC" w:rsidP="003571AB">
            <w:pPr>
              <w:spacing w:line="276" w:lineRule="auto"/>
              <w:rPr>
                <w:rFonts w:cs="Arial"/>
                <w:bCs/>
                <w:color w:val="0070C0"/>
                <w:sz w:val="20"/>
                <w:szCs w:val="20"/>
              </w:rPr>
            </w:pPr>
            <w:r>
              <w:rPr>
                <w:rFonts w:cs="Arial"/>
                <w:bCs/>
                <w:color w:val="0070C0"/>
                <w:sz w:val="20"/>
                <w:szCs w:val="20"/>
              </w:rPr>
              <w:t>Meeting</w:t>
            </w:r>
          </w:p>
        </w:tc>
      </w:tr>
      <w:tr w:rsidR="007723EC" w14:paraId="07F16434" w14:textId="77777777" w:rsidTr="003571AB">
        <w:trPr>
          <w:trHeight w:val="334"/>
        </w:trPr>
        <w:tc>
          <w:tcPr>
            <w:tcW w:w="1482" w:type="dxa"/>
            <w:vAlign w:val="center"/>
          </w:tcPr>
          <w:p w14:paraId="31DD5D75" w14:textId="7DC65D6F" w:rsidR="007723EC" w:rsidRDefault="007723EC" w:rsidP="003571AB">
            <w:pPr>
              <w:spacing w:line="276" w:lineRule="auto"/>
              <w:rPr>
                <w:rFonts w:cs="Arial"/>
                <w:bCs/>
                <w:color w:val="0070C0"/>
                <w:sz w:val="20"/>
                <w:szCs w:val="20"/>
              </w:rPr>
            </w:pPr>
            <w:r>
              <w:rPr>
                <w:rFonts w:cs="Arial"/>
                <w:bCs/>
                <w:color w:val="0070C0"/>
                <w:sz w:val="20"/>
                <w:szCs w:val="20"/>
              </w:rPr>
              <w:t>Confirmed</w:t>
            </w:r>
          </w:p>
        </w:tc>
        <w:tc>
          <w:tcPr>
            <w:tcW w:w="1589" w:type="dxa"/>
            <w:vAlign w:val="center"/>
          </w:tcPr>
          <w:p w14:paraId="14571325" w14:textId="4412159B" w:rsidR="007723EC" w:rsidRDefault="007723EC" w:rsidP="003571AB">
            <w:pPr>
              <w:spacing w:line="276" w:lineRule="auto"/>
              <w:rPr>
                <w:rFonts w:cs="Arial"/>
                <w:bCs/>
                <w:color w:val="0070C0"/>
                <w:sz w:val="20"/>
                <w:szCs w:val="20"/>
              </w:rPr>
            </w:pPr>
            <w:r>
              <w:rPr>
                <w:rFonts w:cs="Arial"/>
                <w:bCs/>
                <w:color w:val="0070C0"/>
                <w:sz w:val="20"/>
                <w:szCs w:val="20"/>
              </w:rPr>
              <w:t>Mon 20 Dec</w:t>
            </w:r>
          </w:p>
        </w:tc>
        <w:tc>
          <w:tcPr>
            <w:tcW w:w="1115" w:type="dxa"/>
            <w:vAlign w:val="center"/>
          </w:tcPr>
          <w:p w14:paraId="6B862A69" w14:textId="04D3B753" w:rsidR="007723EC" w:rsidRDefault="007723EC" w:rsidP="003571AB">
            <w:pPr>
              <w:spacing w:line="276" w:lineRule="auto"/>
              <w:rPr>
                <w:rFonts w:cs="Arial"/>
                <w:bCs/>
                <w:color w:val="0070C0"/>
                <w:sz w:val="20"/>
                <w:szCs w:val="20"/>
              </w:rPr>
            </w:pPr>
            <w:r>
              <w:rPr>
                <w:rFonts w:cs="Arial"/>
                <w:bCs/>
                <w:color w:val="0070C0"/>
                <w:sz w:val="20"/>
                <w:szCs w:val="20"/>
              </w:rPr>
              <w:t>-</w:t>
            </w:r>
          </w:p>
        </w:tc>
        <w:tc>
          <w:tcPr>
            <w:tcW w:w="1364" w:type="dxa"/>
            <w:vAlign w:val="center"/>
          </w:tcPr>
          <w:p w14:paraId="1515F249" w14:textId="492CA0BA" w:rsidR="007723EC" w:rsidRDefault="007723EC" w:rsidP="003571AB">
            <w:pPr>
              <w:spacing w:line="276" w:lineRule="auto"/>
              <w:rPr>
                <w:rFonts w:cs="Arial"/>
                <w:bCs/>
                <w:color w:val="0070C0"/>
                <w:sz w:val="20"/>
                <w:szCs w:val="20"/>
              </w:rPr>
            </w:pPr>
            <w:r>
              <w:rPr>
                <w:rFonts w:cs="Arial"/>
                <w:bCs/>
                <w:color w:val="0070C0"/>
                <w:sz w:val="20"/>
                <w:szCs w:val="20"/>
              </w:rPr>
              <w:t>-</w:t>
            </w:r>
          </w:p>
        </w:tc>
        <w:tc>
          <w:tcPr>
            <w:tcW w:w="2057" w:type="dxa"/>
            <w:vAlign w:val="center"/>
          </w:tcPr>
          <w:p w14:paraId="05FCA2FB" w14:textId="49CC8B39" w:rsidR="007723EC" w:rsidRDefault="007723EC" w:rsidP="003571AB">
            <w:pPr>
              <w:spacing w:line="276" w:lineRule="auto"/>
              <w:rPr>
                <w:rFonts w:cs="Arial"/>
                <w:bCs/>
                <w:color w:val="0070C0"/>
                <w:sz w:val="20"/>
                <w:szCs w:val="20"/>
              </w:rPr>
            </w:pPr>
            <w:r>
              <w:rPr>
                <w:rFonts w:cs="Arial"/>
                <w:bCs/>
                <w:color w:val="0070C0"/>
                <w:sz w:val="20"/>
                <w:szCs w:val="20"/>
              </w:rPr>
              <w:t>Stage 2 Design</w:t>
            </w:r>
          </w:p>
        </w:tc>
        <w:tc>
          <w:tcPr>
            <w:tcW w:w="1417" w:type="dxa"/>
            <w:vAlign w:val="center"/>
          </w:tcPr>
          <w:p w14:paraId="48051D19" w14:textId="063E3F80" w:rsidR="007723EC" w:rsidRDefault="007723EC" w:rsidP="003571AB">
            <w:pPr>
              <w:spacing w:line="276" w:lineRule="auto"/>
              <w:rPr>
                <w:rFonts w:cs="Arial"/>
                <w:bCs/>
                <w:color w:val="0070C0"/>
                <w:sz w:val="20"/>
                <w:szCs w:val="20"/>
              </w:rPr>
            </w:pPr>
            <w:r>
              <w:rPr>
                <w:rFonts w:cs="Arial"/>
                <w:bCs/>
                <w:color w:val="0070C0"/>
                <w:sz w:val="20"/>
                <w:szCs w:val="20"/>
              </w:rPr>
              <w:t>Review</w:t>
            </w:r>
          </w:p>
        </w:tc>
        <w:tc>
          <w:tcPr>
            <w:tcW w:w="3828" w:type="dxa"/>
            <w:vAlign w:val="center"/>
          </w:tcPr>
          <w:p w14:paraId="073A1E7A" w14:textId="1D16D098" w:rsidR="007723EC" w:rsidRDefault="007723EC" w:rsidP="003571AB">
            <w:pPr>
              <w:spacing w:line="276" w:lineRule="auto"/>
              <w:rPr>
                <w:rFonts w:cs="Arial"/>
                <w:bCs/>
                <w:color w:val="0070C0"/>
                <w:sz w:val="20"/>
                <w:szCs w:val="20"/>
              </w:rPr>
            </w:pPr>
            <w:r>
              <w:rPr>
                <w:rFonts w:cs="Arial"/>
                <w:bCs/>
                <w:color w:val="0070C0"/>
                <w:sz w:val="20"/>
                <w:szCs w:val="20"/>
              </w:rPr>
              <w:t>Leader Briefing</w:t>
            </w:r>
          </w:p>
        </w:tc>
        <w:tc>
          <w:tcPr>
            <w:tcW w:w="2693" w:type="dxa"/>
            <w:vAlign w:val="center"/>
          </w:tcPr>
          <w:p w14:paraId="5BAFF25B" w14:textId="0F4D0873" w:rsidR="007723EC" w:rsidRDefault="007723EC" w:rsidP="003571AB">
            <w:pPr>
              <w:spacing w:line="276" w:lineRule="auto"/>
              <w:rPr>
                <w:rFonts w:cs="Arial"/>
                <w:bCs/>
                <w:color w:val="0070C0"/>
                <w:sz w:val="20"/>
                <w:szCs w:val="20"/>
              </w:rPr>
            </w:pPr>
            <w:r>
              <w:rPr>
                <w:rFonts w:cs="Arial"/>
                <w:bCs/>
                <w:color w:val="0070C0"/>
                <w:sz w:val="20"/>
                <w:szCs w:val="20"/>
              </w:rPr>
              <w:t>Meeting</w:t>
            </w:r>
          </w:p>
        </w:tc>
      </w:tr>
      <w:tr w:rsidR="007723EC" w14:paraId="74626FDF" w14:textId="77777777" w:rsidTr="003571AB">
        <w:trPr>
          <w:trHeight w:val="334"/>
        </w:trPr>
        <w:tc>
          <w:tcPr>
            <w:tcW w:w="15545" w:type="dxa"/>
            <w:gridSpan w:val="8"/>
            <w:shd w:val="clear" w:color="auto" w:fill="C6D9F1" w:themeFill="text2" w:themeFillTint="33"/>
            <w:vAlign w:val="center"/>
          </w:tcPr>
          <w:p w14:paraId="319320EA" w14:textId="6D988482" w:rsidR="007723EC" w:rsidRPr="000E2080" w:rsidRDefault="007723EC" w:rsidP="003571AB">
            <w:pPr>
              <w:spacing w:line="276" w:lineRule="auto"/>
              <w:rPr>
                <w:rFonts w:cs="Arial"/>
                <w:b/>
                <w:color w:val="0070C0"/>
                <w:sz w:val="24"/>
              </w:rPr>
            </w:pPr>
            <w:r w:rsidRPr="000E2080">
              <w:rPr>
                <w:rFonts w:cs="Arial"/>
                <w:b/>
                <w:color w:val="0070C0"/>
                <w:szCs w:val="22"/>
              </w:rPr>
              <w:t>2022</w:t>
            </w:r>
          </w:p>
        </w:tc>
      </w:tr>
      <w:tr w:rsidR="003804B6" w14:paraId="23833223" w14:textId="77777777" w:rsidTr="003571AB">
        <w:trPr>
          <w:trHeight w:val="334"/>
        </w:trPr>
        <w:tc>
          <w:tcPr>
            <w:tcW w:w="1482" w:type="dxa"/>
            <w:vAlign w:val="center"/>
          </w:tcPr>
          <w:p w14:paraId="1DBCADBD" w14:textId="3F111A90" w:rsidR="003804B6" w:rsidRDefault="003804B6" w:rsidP="003804B6">
            <w:pPr>
              <w:spacing w:line="276" w:lineRule="auto"/>
              <w:rPr>
                <w:rFonts w:cs="Arial"/>
                <w:bCs/>
                <w:color w:val="0070C0"/>
                <w:sz w:val="20"/>
                <w:szCs w:val="20"/>
              </w:rPr>
            </w:pPr>
            <w:r>
              <w:rPr>
                <w:rFonts w:cs="Arial"/>
                <w:bCs/>
                <w:color w:val="0070C0"/>
                <w:sz w:val="20"/>
                <w:szCs w:val="20"/>
              </w:rPr>
              <w:t>Proposed</w:t>
            </w:r>
          </w:p>
        </w:tc>
        <w:tc>
          <w:tcPr>
            <w:tcW w:w="1589" w:type="dxa"/>
            <w:vAlign w:val="center"/>
          </w:tcPr>
          <w:p w14:paraId="6A620067" w14:textId="2C3488BC" w:rsidR="003804B6" w:rsidRDefault="003804B6" w:rsidP="003804B6">
            <w:pPr>
              <w:spacing w:line="276" w:lineRule="auto"/>
              <w:rPr>
                <w:rFonts w:cs="Arial"/>
                <w:bCs/>
                <w:color w:val="0070C0"/>
                <w:sz w:val="20"/>
                <w:szCs w:val="20"/>
              </w:rPr>
            </w:pPr>
            <w:r>
              <w:rPr>
                <w:rFonts w:cs="Arial"/>
                <w:bCs/>
                <w:color w:val="0070C0"/>
                <w:sz w:val="20"/>
                <w:szCs w:val="20"/>
              </w:rPr>
              <w:t>Thu 6 Jan</w:t>
            </w:r>
          </w:p>
        </w:tc>
        <w:tc>
          <w:tcPr>
            <w:tcW w:w="1115" w:type="dxa"/>
            <w:vAlign w:val="center"/>
          </w:tcPr>
          <w:p w14:paraId="4CB659F7" w14:textId="432B994F" w:rsidR="003804B6" w:rsidRDefault="003804B6" w:rsidP="003804B6">
            <w:pPr>
              <w:spacing w:line="276" w:lineRule="auto"/>
              <w:rPr>
                <w:rFonts w:cs="Arial"/>
                <w:bCs/>
                <w:color w:val="0070C0"/>
                <w:sz w:val="20"/>
                <w:szCs w:val="20"/>
              </w:rPr>
            </w:pPr>
            <w:r>
              <w:rPr>
                <w:rFonts w:cs="Arial"/>
                <w:bCs/>
                <w:color w:val="0070C0"/>
                <w:sz w:val="20"/>
                <w:szCs w:val="20"/>
              </w:rPr>
              <w:t>8am-9am</w:t>
            </w:r>
          </w:p>
        </w:tc>
        <w:tc>
          <w:tcPr>
            <w:tcW w:w="1364" w:type="dxa"/>
            <w:vAlign w:val="center"/>
          </w:tcPr>
          <w:p w14:paraId="0AA63DD0" w14:textId="7AA54503" w:rsidR="003804B6" w:rsidRDefault="003804B6" w:rsidP="003804B6">
            <w:pPr>
              <w:spacing w:line="276" w:lineRule="auto"/>
              <w:rPr>
                <w:rFonts w:cs="Arial"/>
                <w:bCs/>
                <w:color w:val="0070C0"/>
                <w:sz w:val="20"/>
                <w:szCs w:val="20"/>
              </w:rPr>
            </w:pPr>
            <w:r>
              <w:rPr>
                <w:rFonts w:cs="Arial"/>
                <w:bCs/>
                <w:color w:val="0070C0"/>
                <w:sz w:val="20"/>
                <w:szCs w:val="20"/>
              </w:rPr>
              <w:t>Virtual</w:t>
            </w:r>
          </w:p>
        </w:tc>
        <w:tc>
          <w:tcPr>
            <w:tcW w:w="2057" w:type="dxa"/>
            <w:vAlign w:val="center"/>
          </w:tcPr>
          <w:p w14:paraId="269E0950" w14:textId="315571B6" w:rsidR="003804B6" w:rsidRDefault="003804B6" w:rsidP="003804B6">
            <w:pPr>
              <w:spacing w:line="276" w:lineRule="auto"/>
              <w:rPr>
                <w:rFonts w:cs="Arial"/>
                <w:bCs/>
                <w:color w:val="0070C0"/>
                <w:sz w:val="20"/>
                <w:szCs w:val="20"/>
              </w:rPr>
            </w:pPr>
            <w:r>
              <w:rPr>
                <w:rFonts w:cs="Arial"/>
                <w:bCs/>
                <w:color w:val="0070C0"/>
                <w:sz w:val="20"/>
                <w:szCs w:val="20"/>
              </w:rPr>
              <w:t xml:space="preserve">Stage 2 Design </w:t>
            </w:r>
          </w:p>
        </w:tc>
        <w:tc>
          <w:tcPr>
            <w:tcW w:w="1417" w:type="dxa"/>
            <w:vAlign w:val="center"/>
          </w:tcPr>
          <w:p w14:paraId="17D8171C" w14:textId="35F82311" w:rsidR="003804B6" w:rsidRDefault="003804B6" w:rsidP="003804B6">
            <w:pPr>
              <w:spacing w:line="276" w:lineRule="auto"/>
              <w:rPr>
                <w:rFonts w:cs="Arial"/>
                <w:bCs/>
                <w:color w:val="0070C0"/>
                <w:sz w:val="20"/>
                <w:szCs w:val="20"/>
              </w:rPr>
            </w:pPr>
            <w:r>
              <w:rPr>
                <w:rFonts w:cs="Arial"/>
                <w:bCs/>
                <w:color w:val="0070C0"/>
                <w:sz w:val="20"/>
                <w:szCs w:val="20"/>
              </w:rPr>
              <w:t>Review</w:t>
            </w:r>
          </w:p>
        </w:tc>
        <w:tc>
          <w:tcPr>
            <w:tcW w:w="3828" w:type="dxa"/>
            <w:vAlign w:val="center"/>
          </w:tcPr>
          <w:p w14:paraId="57FB46DE" w14:textId="0B6615C0" w:rsidR="003804B6" w:rsidRDefault="003804B6" w:rsidP="003804B6">
            <w:pPr>
              <w:spacing w:line="276" w:lineRule="auto"/>
              <w:rPr>
                <w:rFonts w:cs="Arial"/>
                <w:bCs/>
                <w:color w:val="0070C0"/>
                <w:sz w:val="20"/>
                <w:szCs w:val="20"/>
              </w:rPr>
            </w:pPr>
            <w:r>
              <w:rPr>
                <w:rFonts w:cs="Arial"/>
                <w:bCs/>
                <w:color w:val="0070C0"/>
                <w:sz w:val="20"/>
                <w:szCs w:val="20"/>
              </w:rPr>
              <w:t>Leyland Town Deal Board</w:t>
            </w:r>
          </w:p>
        </w:tc>
        <w:tc>
          <w:tcPr>
            <w:tcW w:w="2693" w:type="dxa"/>
            <w:vAlign w:val="center"/>
          </w:tcPr>
          <w:p w14:paraId="5DDA873E" w14:textId="665D20AB" w:rsidR="003804B6" w:rsidRDefault="003804B6" w:rsidP="003804B6">
            <w:pPr>
              <w:spacing w:line="276" w:lineRule="auto"/>
              <w:rPr>
                <w:rFonts w:cs="Arial"/>
                <w:bCs/>
                <w:color w:val="0070C0"/>
                <w:sz w:val="20"/>
                <w:szCs w:val="20"/>
              </w:rPr>
            </w:pPr>
            <w:r>
              <w:rPr>
                <w:rFonts w:cs="Arial"/>
                <w:bCs/>
                <w:color w:val="0070C0"/>
                <w:sz w:val="20"/>
                <w:szCs w:val="20"/>
              </w:rPr>
              <w:t>Meeting</w:t>
            </w:r>
          </w:p>
        </w:tc>
      </w:tr>
      <w:tr w:rsidR="003804B6" w14:paraId="615805CF" w14:textId="77777777" w:rsidTr="003571AB">
        <w:trPr>
          <w:trHeight w:val="334"/>
        </w:trPr>
        <w:tc>
          <w:tcPr>
            <w:tcW w:w="1482" w:type="dxa"/>
            <w:vAlign w:val="center"/>
          </w:tcPr>
          <w:p w14:paraId="3B9EFFD2" w14:textId="2C02E768" w:rsidR="003804B6" w:rsidRPr="000E2080" w:rsidRDefault="003804B6" w:rsidP="003804B6">
            <w:pPr>
              <w:spacing w:line="276" w:lineRule="auto"/>
              <w:rPr>
                <w:rFonts w:cs="Arial"/>
                <w:bCs/>
                <w:color w:val="0070C0"/>
                <w:sz w:val="20"/>
                <w:szCs w:val="20"/>
              </w:rPr>
            </w:pPr>
            <w:r>
              <w:rPr>
                <w:rFonts w:cs="Arial"/>
                <w:bCs/>
                <w:color w:val="0070C0"/>
                <w:sz w:val="20"/>
                <w:szCs w:val="20"/>
              </w:rPr>
              <w:t>Confirmed</w:t>
            </w:r>
          </w:p>
        </w:tc>
        <w:tc>
          <w:tcPr>
            <w:tcW w:w="1589" w:type="dxa"/>
            <w:vAlign w:val="center"/>
          </w:tcPr>
          <w:p w14:paraId="5DC8F0C8" w14:textId="52172556" w:rsidR="003804B6" w:rsidRPr="000E2080" w:rsidRDefault="003804B6" w:rsidP="003804B6">
            <w:pPr>
              <w:spacing w:line="276" w:lineRule="auto"/>
              <w:rPr>
                <w:rFonts w:cs="Arial"/>
                <w:bCs/>
                <w:color w:val="0070C0"/>
                <w:sz w:val="20"/>
                <w:szCs w:val="20"/>
              </w:rPr>
            </w:pPr>
            <w:r>
              <w:rPr>
                <w:rFonts w:cs="Arial"/>
                <w:bCs/>
                <w:color w:val="0070C0"/>
                <w:sz w:val="20"/>
                <w:szCs w:val="20"/>
              </w:rPr>
              <w:t>Thu 6 Jan</w:t>
            </w:r>
          </w:p>
        </w:tc>
        <w:tc>
          <w:tcPr>
            <w:tcW w:w="1115" w:type="dxa"/>
            <w:vAlign w:val="center"/>
          </w:tcPr>
          <w:p w14:paraId="00CA0C2A" w14:textId="5D003712" w:rsidR="003804B6" w:rsidRPr="000E2080" w:rsidRDefault="003804B6" w:rsidP="003804B6">
            <w:pPr>
              <w:spacing w:line="276" w:lineRule="auto"/>
              <w:rPr>
                <w:rFonts w:cs="Arial"/>
                <w:bCs/>
                <w:color w:val="0070C0"/>
                <w:sz w:val="20"/>
                <w:szCs w:val="20"/>
              </w:rPr>
            </w:pPr>
            <w:r>
              <w:rPr>
                <w:rFonts w:cs="Arial"/>
                <w:bCs/>
                <w:color w:val="0070C0"/>
                <w:sz w:val="20"/>
                <w:szCs w:val="20"/>
              </w:rPr>
              <w:t>-</w:t>
            </w:r>
          </w:p>
        </w:tc>
        <w:tc>
          <w:tcPr>
            <w:tcW w:w="1364" w:type="dxa"/>
            <w:vAlign w:val="center"/>
          </w:tcPr>
          <w:p w14:paraId="62416320" w14:textId="6C4D9DC7" w:rsidR="003804B6" w:rsidRPr="000E2080" w:rsidRDefault="003804B6" w:rsidP="003804B6">
            <w:pPr>
              <w:spacing w:line="276" w:lineRule="auto"/>
              <w:rPr>
                <w:rFonts w:cs="Arial"/>
                <w:bCs/>
                <w:color w:val="0070C0"/>
                <w:sz w:val="20"/>
                <w:szCs w:val="20"/>
              </w:rPr>
            </w:pPr>
            <w:r>
              <w:rPr>
                <w:rFonts w:cs="Arial"/>
                <w:bCs/>
                <w:color w:val="0070C0"/>
                <w:sz w:val="20"/>
                <w:szCs w:val="20"/>
              </w:rPr>
              <w:t>-</w:t>
            </w:r>
          </w:p>
        </w:tc>
        <w:tc>
          <w:tcPr>
            <w:tcW w:w="2057" w:type="dxa"/>
            <w:vAlign w:val="center"/>
          </w:tcPr>
          <w:p w14:paraId="0184A17D" w14:textId="008C3512" w:rsidR="003804B6" w:rsidRDefault="003804B6" w:rsidP="003804B6">
            <w:pPr>
              <w:spacing w:line="276" w:lineRule="auto"/>
              <w:rPr>
                <w:rFonts w:cs="Arial"/>
                <w:bCs/>
                <w:color w:val="0070C0"/>
                <w:sz w:val="20"/>
                <w:szCs w:val="20"/>
              </w:rPr>
            </w:pPr>
            <w:r>
              <w:rPr>
                <w:rFonts w:cs="Arial"/>
                <w:bCs/>
                <w:color w:val="0070C0"/>
                <w:sz w:val="20"/>
                <w:szCs w:val="20"/>
              </w:rPr>
              <w:t>Procurement Strategy</w:t>
            </w:r>
          </w:p>
        </w:tc>
        <w:tc>
          <w:tcPr>
            <w:tcW w:w="1417" w:type="dxa"/>
            <w:vAlign w:val="center"/>
          </w:tcPr>
          <w:p w14:paraId="5833F5B3" w14:textId="5CE3CAB4" w:rsidR="003804B6" w:rsidRPr="000E2080" w:rsidRDefault="003804B6" w:rsidP="003804B6">
            <w:pPr>
              <w:spacing w:line="276" w:lineRule="auto"/>
              <w:rPr>
                <w:rFonts w:cs="Arial"/>
                <w:bCs/>
                <w:color w:val="0070C0"/>
                <w:sz w:val="20"/>
                <w:szCs w:val="20"/>
              </w:rPr>
            </w:pPr>
            <w:r>
              <w:rPr>
                <w:rFonts w:cs="Arial"/>
                <w:bCs/>
                <w:color w:val="0070C0"/>
                <w:sz w:val="20"/>
                <w:szCs w:val="20"/>
              </w:rPr>
              <w:t>Approval</w:t>
            </w:r>
          </w:p>
        </w:tc>
        <w:tc>
          <w:tcPr>
            <w:tcW w:w="3828" w:type="dxa"/>
            <w:vAlign w:val="center"/>
          </w:tcPr>
          <w:p w14:paraId="5C65C432" w14:textId="739416FC" w:rsidR="003804B6" w:rsidRPr="000E2080" w:rsidRDefault="003804B6" w:rsidP="003804B6">
            <w:pPr>
              <w:spacing w:line="276" w:lineRule="auto"/>
              <w:rPr>
                <w:rFonts w:cs="Arial"/>
                <w:bCs/>
                <w:color w:val="0070C0"/>
                <w:sz w:val="20"/>
                <w:szCs w:val="20"/>
              </w:rPr>
            </w:pPr>
            <w:r>
              <w:rPr>
                <w:rFonts w:cs="Arial"/>
                <w:bCs/>
                <w:color w:val="0070C0"/>
                <w:sz w:val="20"/>
                <w:szCs w:val="20"/>
              </w:rPr>
              <w:t>Informal Cabinet</w:t>
            </w:r>
          </w:p>
        </w:tc>
        <w:tc>
          <w:tcPr>
            <w:tcW w:w="2693" w:type="dxa"/>
            <w:vAlign w:val="center"/>
          </w:tcPr>
          <w:p w14:paraId="4724943F" w14:textId="41CF6B64" w:rsidR="003804B6" w:rsidRPr="000E2080" w:rsidRDefault="003804B6" w:rsidP="003804B6">
            <w:pPr>
              <w:spacing w:line="276" w:lineRule="auto"/>
              <w:rPr>
                <w:rFonts w:cs="Arial"/>
                <w:bCs/>
                <w:color w:val="0070C0"/>
                <w:sz w:val="20"/>
                <w:szCs w:val="20"/>
              </w:rPr>
            </w:pPr>
            <w:r>
              <w:rPr>
                <w:rFonts w:cs="Arial"/>
                <w:bCs/>
                <w:color w:val="0070C0"/>
                <w:sz w:val="20"/>
                <w:szCs w:val="20"/>
              </w:rPr>
              <w:t>Meeting</w:t>
            </w:r>
          </w:p>
        </w:tc>
      </w:tr>
      <w:tr w:rsidR="003804B6" w14:paraId="1E2E6781" w14:textId="77777777" w:rsidTr="003571AB">
        <w:trPr>
          <w:trHeight w:val="334"/>
        </w:trPr>
        <w:tc>
          <w:tcPr>
            <w:tcW w:w="1482" w:type="dxa"/>
            <w:vAlign w:val="center"/>
          </w:tcPr>
          <w:p w14:paraId="2083A27E" w14:textId="0422071E" w:rsidR="003804B6" w:rsidRDefault="003804B6" w:rsidP="003804B6">
            <w:pPr>
              <w:spacing w:line="276" w:lineRule="auto"/>
              <w:rPr>
                <w:rFonts w:cs="Arial"/>
                <w:bCs/>
                <w:color w:val="0070C0"/>
                <w:sz w:val="20"/>
                <w:szCs w:val="20"/>
              </w:rPr>
            </w:pPr>
            <w:r>
              <w:rPr>
                <w:rFonts w:cs="Arial"/>
                <w:bCs/>
                <w:color w:val="0070C0"/>
                <w:sz w:val="20"/>
                <w:szCs w:val="20"/>
              </w:rPr>
              <w:t>Confirmed</w:t>
            </w:r>
          </w:p>
        </w:tc>
        <w:tc>
          <w:tcPr>
            <w:tcW w:w="1589" w:type="dxa"/>
            <w:vAlign w:val="center"/>
          </w:tcPr>
          <w:p w14:paraId="74FD6F65" w14:textId="28E8A8AC" w:rsidR="003804B6" w:rsidRDefault="003804B6" w:rsidP="003804B6">
            <w:pPr>
              <w:spacing w:line="276" w:lineRule="auto"/>
              <w:rPr>
                <w:rFonts w:cs="Arial"/>
                <w:bCs/>
                <w:color w:val="0070C0"/>
                <w:sz w:val="20"/>
                <w:szCs w:val="20"/>
              </w:rPr>
            </w:pPr>
            <w:r>
              <w:rPr>
                <w:rFonts w:cs="Arial"/>
                <w:bCs/>
                <w:color w:val="0070C0"/>
                <w:sz w:val="20"/>
                <w:szCs w:val="20"/>
              </w:rPr>
              <w:t>Wed 19 Jan</w:t>
            </w:r>
          </w:p>
        </w:tc>
        <w:tc>
          <w:tcPr>
            <w:tcW w:w="1115" w:type="dxa"/>
            <w:vAlign w:val="center"/>
          </w:tcPr>
          <w:p w14:paraId="39A77BAA" w14:textId="77777777" w:rsidR="003804B6" w:rsidRDefault="003804B6" w:rsidP="003804B6">
            <w:pPr>
              <w:spacing w:line="276" w:lineRule="auto"/>
              <w:rPr>
                <w:rFonts w:cs="Arial"/>
                <w:bCs/>
                <w:color w:val="0070C0"/>
                <w:sz w:val="20"/>
                <w:szCs w:val="20"/>
              </w:rPr>
            </w:pPr>
          </w:p>
        </w:tc>
        <w:tc>
          <w:tcPr>
            <w:tcW w:w="1364" w:type="dxa"/>
            <w:vAlign w:val="center"/>
          </w:tcPr>
          <w:p w14:paraId="693FF9E7" w14:textId="77777777" w:rsidR="003804B6" w:rsidRDefault="003804B6" w:rsidP="003804B6">
            <w:pPr>
              <w:spacing w:line="276" w:lineRule="auto"/>
              <w:rPr>
                <w:rFonts w:cs="Arial"/>
                <w:bCs/>
                <w:color w:val="0070C0"/>
                <w:sz w:val="20"/>
                <w:szCs w:val="20"/>
              </w:rPr>
            </w:pPr>
          </w:p>
        </w:tc>
        <w:tc>
          <w:tcPr>
            <w:tcW w:w="2057" w:type="dxa"/>
            <w:vAlign w:val="center"/>
          </w:tcPr>
          <w:p w14:paraId="56630841" w14:textId="1DDCB0FC" w:rsidR="003804B6" w:rsidRDefault="003804B6" w:rsidP="003804B6">
            <w:pPr>
              <w:spacing w:line="276" w:lineRule="auto"/>
              <w:rPr>
                <w:rFonts w:cs="Arial"/>
                <w:bCs/>
                <w:color w:val="0070C0"/>
                <w:sz w:val="20"/>
                <w:szCs w:val="20"/>
              </w:rPr>
            </w:pPr>
            <w:r>
              <w:rPr>
                <w:rFonts w:cs="Arial"/>
                <w:bCs/>
                <w:color w:val="0070C0"/>
                <w:sz w:val="20"/>
                <w:szCs w:val="20"/>
              </w:rPr>
              <w:t>Procurement Strategy</w:t>
            </w:r>
          </w:p>
        </w:tc>
        <w:tc>
          <w:tcPr>
            <w:tcW w:w="1417" w:type="dxa"/>
            <w:vAlign w:val="center"/>
          </w:tcPr>
          <w:p w14:paraId="304090B0" w14:textId="29E435AE" w:rsidR="003804B6" w:rsidRDefault="003804B6" w:rsidP="003804B6">
            <w:pPr>
              <w:spacing w:line="276" w:lineRule="auto"/>
              <w:rPr>
                <w:rFonts w:cs="Arial"/>
                <w:bCs/>
                <w:color w:val="0070C0"/>
                <w:sz w:val="20"/>
                <w:szCs w:val="20"/>
              </w:rPr>
            </w:pPr>
            <w:r>
              <w:rPr>
                <w:rFonts w:cs="Arial"/>
                <w:bCs/>
                <w:color w:val="0070C0"/>
                <w:sz w:val="20"/>
                <w:szCs w:val="20"/>
              </w:rPr>
              <w:t>Approval</w:t>
            </w:r>
          </w:p>
        </w:tc>
        <w:tc>
          <w:tcPr>
            <w:tcW w:w="3828" w:type="dxa"/>
            <w:vAlign w:val="center"/>
          </w:tcPr>
          <w:p w14:paraId="37FB7911" w14:textId="5C7D9D11" w:rsidR="003804B6" w:rsidRDefault="003804B6" w:rsidP="003804B6">
            <w:pPr>
              <w:spacing w:line="276" w:lineRule="auto"/>
              <w:rPr>
                <w:rFonts w:cs="Arial"/>
                <w:bCs/>
                <w:color w:val="0070C0"/>
                <w:sz w:val="20"/>
                <w:szCs w:val="20"/>
              </w:rPr>
            </w:pPr>
            <w:r>
              <w:rPr>
                <w:rFonts w:cs="Arial"/>
                <w:bCs/>
                <w:color w:val="0070C0"/>
                <w:sz w:val="20"/>
                <w:szCs w:val="20"/>
              </w:rPr>
              <w:t>Formal Cabinet</w:t>
            </w:r>
          </w:p>
        </w:tc>
        <w:tc>
          <w:tcPr>
            <w:tcW w:w="2693" w:type="dxa"/>
            <w:vAlign w:val="center"/>
          </w:tcPr>
          <w:p w14:paraId="456065CE" w14:textId="4D57A090" w:rsidR="003804B6" w:rsidRDefault="003804B6" w:rsidP="003804B6">
            <w:pPr>
              <w:spacing w:line="276" w:lineRule="auto"/>
              <w:rPr>
                <w:rFonts w:cs="Arial"/>
                <w:bCs/>
                <w:color w:val="0070C0"/>
                <w:sz w:val="20"/>
                <w:szCs w:val="20"/>
              </w:rPr>
            </w:pPr>
            <w:r>
              <w:rPr>
                <w:rFonts w:cs="Arial"/>
                <w:bCs/>
                <w:color w:val="0070C0"/>
                <w:sz w:val="20"/>
                <w:szCs w:val="20"/>
              </w:rPr>
              <w:t>Meeting</w:t>
            </w:r>
          </w:p>
        </w:tc>
      </w:tr>
      <w:tr w:rsidR="003804B6" w14:paraId="30B2553C" w14:textId="77777777" w:rsidTr="003571AB">
        <w:trPr>
          <w:trHeight w:val="334"/>
        </w:trPr>
        <w:tc>
          <w:tcPr>
            <w:tcW w:w="1482" w:type="dxa"/>
            <w:vAlign w:val="center"/>
          </w:tcPr>
          <w:p w14:paraId="2C623675" w14:textId="36F97507" w:rsidR="003804B6" w:rsidRDefault="003804B6" w:rsidP="003804B6">
            <w:pPr>
              <w:spacing w:line="276" w:lineRule="auto"/>
              <w:rPr>
                <w:rFonts w:cs="Arial"/>
                <w:bCs/>
                <w:color w:val="0070C0"/>
                <w:sz w:val="20"/>
                <w:szCs w:val="20"/>
              </w:rPr>
            </w:pPr>
            <w:r>
              <w:rPr>
                <w:rFonts w:cs="Arial"/>
                <w:bCs/>
                <w:color w:val="0070C0"/>
                <w:sz w:val="20"/>
                <w:szCs w:val="20"/>
              </w:rPr>
              <w:t>Proposed</w:t>
            </w:r>
          </w:p>
        </w:tc>
        <w:tc>
          <w:tcPr>
            <w:tcW w:w="1589" w:type="dxa"/>
            <w:vAlign w:val="center"/>
          </w:tcPr>
          <w:p w14:paraId="4ECFEC43" w14:textId="1B0B4DE9" w:rsidR="003804B6" w:rsidRDefault="003804B6" w:rsidP="003804B6">
            <w:pPr>
              <w:spacing w:line="276" w:lineRule="auto"/>
              <w:rPr>
                <w:rFonts w:cs="Arial"/>
                <w:bCs/>
                <w:color w:val="0070C0"/>
                <w:sz w:val="20"/>
                <w:szCs w:val="20"/>
              </w:rPr>
            </w:pPr>
            <w:r>
              <w:rPr>
                <w:rFonts w:cs="Arial"/>
                <w:bCs/>
                <w:color w:val="0070C0"/>
                <w:sz w:val="20"/>
                <w:szCs w:val="20"/>
              </w:rPr>
              <w:t xml:space="preserve">Mon 31 Jan </w:t>
            </w:r>
          </w:p>
        </w:tc>
        <w:tc>
          <w:tcPr>
            <w:tcW w:w="1115" w:type="dxa"/>
            <w:vAlign w:val="center"/>
          </w:tcPr>
          <w:p w14:paraId="19A7A44D" w14:textId="1BB8983F" w:rsidR="003804B6" w:rsidRDefault="003804B6" w:rsidP="003804B6">
            <w:pPr>
              <w:spacing w:line="276" w:lineRule="auto"/>
              <w:rPr>
                <w:rFonts w:cs="Arial"/>
                <w:bCs/>
                <w:color w:val="0070C0"/>
                <w:sz w:val="20"/>
                <w:szCs w:val="20"/>
              </w:rPr>
            </w:pPr>
            <w:r>
              <w:rPr>
                <w:rFonts w:cs="Arial"/>
                <w:bCs/>
                <w:color w:val="0070C0"/>
                <w:sz w:val="20"/>
                <w:szCs w:val="20"/>
              </w:rPr>
              <w:t>-</w:t>
            </w:r>
          </w:p>
        </w:tc>
        <w:tc>
          <w:tcPr>
            <w:tcW w:w="1364" w:type="dxa"/>
            <w:vAlign w:val="center"/>
          </w:tcPr>
          <w:p w14:paraId="4F56EF45" w14:textId="13B56FFF" w:rsidR="003804B6" w:rsidRDefault="003804B6" w:rsidP="003804B6">
            <w:pPr>
              <w:spacing w:line="276" w:lineRule="auto"/>
              <w:rPr>
                <w:rFonts w:cs="Arial"/>
                <w:bCs/>
                <w:color w:val="0070C0"/>
                <w:sz w:val="20"/>
                <w:szCs w:val="20"/>
              </w:rPr>
            </w:pPr>
            <w:r>
              <w:rPr>
                <w:rFonts w:cs="Arial"/>
                <w:bCs/>
                <w:color w:val="0070C0"/>
                <w:sz w:val="20"/>
                <w:szCs w:val="20"/>
              </w:rPr>
              <w:t>-</w:t>
            </w:r>
          </w:p>
        </w:tc>
        <w:tc>
          <w:tcPr>
            <w:tcW w:w="2057" w:type="dxa"/>
            <w:vAlign w:val="center"/>
          </w:tcPr>
          <w:p w14:paraId="552606FA" w14:textId="32964B93" w:rsidR="003804B6" w:rsidRDefault="003804B6" w:rsidP="003804B6">
            <w:pPr>
              <w:spacing w:line="276" w:lineRule="auto"/>
              <w:rPr>
                <w:rFonts w:cs="Arial"/>
                <w:bCs/>
                <w:color w:val="0070C0"/>
                <w:sz w:val="20"/>
                <w:szCs w:val="20"/>
              </w:rPr>
            </w:pPr>
            <w:r>
              <w:rPr>
                <w:rFonts w:cs="Arial"/>
                <w:bCs/>
                <w:color w:val="0070C0"/>
                <w:sz w:val="20"/>
                <w:szCs w:val="20"/>
              </w:rPr>
              <w:t>Stage 2 Design</w:t>
            </w:r>
          </w:p>
        </w:tc>
        <w:tc>
          <w:tcPr>
            <w:tcW w:w="1417" w:type="dxa"/>
            <w:vAlign w:val="center"/>
          </w:tcPr>
          <w:p w14:paraId="2EE687A7" w14:textId="4ADE1A3F" w:rsidR="003804B6" w:rsidRDefault="003804B6" w:rsidP="003804B6">
            <w:pPr>
              <w:spacing w:line="276" w:lineRule="auto"/>
              <w:rPr>
                <w:rFonts w:cs="Arial"/>
                <w:bCs/>
                <w:color w:val="0070C0"/>
                <w:sz w:val="20"/>
                <w:szCs w:val="20"/>
              </w:rPr>
            </w:pPr>
            <w:r>
              <w:rPr>
                <w:rFonts w:cs="Arial"/>
                <w:bCs/>
                <w:color w:val="0070C0"/>
                <w:sz w:val="20"/>
                <w:szCs w:val="20"/>
              </w:rPr>
              <w:t>Approval</w:t>
            </w:r>
          </w:p>
        </w:tc>
        <w:tc>
          <w:tcPr>
            <w:tcW w:w="3828" w:type="dxa"/>
            <w:vAlign w:val="center"/>
          </w:tcPr>
          <w:p w14:paraId="5CEEDB8C" w14:textId="45A1C68B" w:rsidR="003804B6" w:rsidRDefault="003804B6" w:rsidP="003804B6">
            <w:pPr>
              <w:spacing w:line="276" w:lineRule="auto"/>
              <w:rPr>
                <w:rFonts w:cs="Arial"/>
                <w:bCs/>
                <w:color w:val="0070C0"/>
                <w:sz w:val="20"/>
                <w:szCs w:val="20"/>
              </w:rPr>
            </w:pPr>
            <w:r>
              <w:rPr>
                <w:rFonts w:cs="Arial"/>
                <w:bCs/>
                <w:color w:val="0070C0"/>
                <w:sz w:val="20"/>
                <w:szCs w:val="20"/>
              </w:rPr>
              <w:t>Executive Members Decision</w:t>
            </w:r>
          </w:p>
        </w:tc>
        <w:tc>
          <w:tcPr>
            <w:tcW w:w="2693" w:type="dxa"/>
            <w:vAlign w:val="center"/>
          </w:tcPr>
          <w:p w14:paraId="52696772" w14:textId="6A4A8C4C" w:rsidR="003804B6" w:rsidRDefault="003804B6" w:rsidP="003804B6">
            <w:pPr>
              <w:spacing w:line="276" w:lineRule="auto"/>
              <w:rPr>
                <w:rFonts w:cs="Arial"/>
                <w:bCs/>
                <w:color w:val="0070C0"/>
                <w:sz w:val="20"/>
                <w:szCs w:val="20"/>
              </w:rPr>
            </w:pPr>
            <w:r>
              <w:rPr>
                <w:rFonts w:cs="Arial"/>
                <w:bCs/>
                <w:color w:val="0070C0"/>
                <w:sz w:val="20"/>
                <w:szCs w:val="20"/>
              </w:rPr>
              <w:t>Report</w:t>
            </w:r>
          </w:p>
        </w:tc>
      </w:tr>
      <w:tr w:rsidR="003804B6" w14:paraId="071DBB45" w14:textId="77777777" w:rsidTr="003571AB">
        <w:trPr>
          <w:trHeight w:val="334"/>
        </w:trPr>
        <w:tc>
          <w:tcPr>
            <w:tcW w:w="1482" w:type="dxa"/>
            <w:vAlign w:val="center"/>
          </w:tcPr>
          <w:p w14:paraId="7EF385A9" w14:textId="157AFEB6" w:rsidR="003804B6" w:rsidRPr="000E2080" w:rsidRDefault="003804B6" w:rsidP="003804B6">
            <w:pPr>
              <w:spacing w:line="276" w:lineRule="auto"/>
              <w:rPr>
                <w:rFonts w:cs="Arial"/>
                <w:bCs/>
                <w:color w:val="0070C0"/>
                <w:sz w:val="20"/>
                <w:szCs w:val="20"/>
              </w:rPr>
            </w:pPr>
            <w:r>
              <w:rPr>
                <w:rFonts w:cs="Arial"/>
                <w:bCs/>
                <w:color w:val="0070C0"/>
                <w:sz w:val="20"/>
                <w:szCs w:val="20"/>
              </w:rPr>
              <w:t>Proposed</w:t>
            </w:r>
          </w:p>
        </w:tc>
        <w:tc>
          <w:tcPr>
            <w:tcW w:w="1589" w:type="dxa"/>
            <w:vAlign w:val="center"/>
          </w:tcPr>
          <w:p w14:paraId="5F5BA27F" w14:textId="66BB19D7" w:rsidR="003804B6" w:rsidRPr="000E2080" w:rsidRDefault="003804B6" w:rsidP="003804B6">
            <w:pPr>
              <w:spacing w:line="276" w:lineRule="auto"/>
              <w:rPr>
                <w:rFonts w:cs="Arial"/>
                <w:bCs/>
                <w:color w:val="0070C0"/>
                <w:sz w:val="20"/>
                <w:szCs w:val="20"/>
              </w:rPr>
            </w:pPr>
            <w:r>
              <w:rPr>
                <w:rFonts w:cs="Arial"/>
                <w:bCs/>
                <w:color w:val="0070C0"/>
                <w:sz w:val="20"/>
                <w:szCs w:val="20"/>
              </w:rPr>
              <w:t>Tue 15 Feb</w:t>
            </w:r>
          </w:p>
        </w:tc>
        <w:tc>
          <w:tcPr>
            <w:tcW w:w="1115" w:type="dxa"/>
            <w:vAlign w:val="center"/>
          </w:tcPr>
          <w:p w14:paraId="5975D6F3" w14:textId="50854716" w:rsidR="003804B6" w:rsidRPr="000E2080" w:rsidRDefault="003804B6" w:rsidP="003804B6">
            <w:pPr>
              <w:spacing w:line="276" w:lineRule="auto"/>
              <w:rPr>
                <w:rFonts w:cs="Arial"/>
                <w:bCs/>
                <w:color w:val="0070C0"/>
                <w:sz w:val="20"/>
                <w:szCs w:val="20"/>
              </w:rPr>
            </w:pPr>
            <w:r>
              <w:rPr>
                <w:rFonts w:cs="Arial"/>
                <w:bCs/>
                <w:color w:val="0070C0"/>
                <w:sz w:val="20"/>
                <w:szCs w:val="20"/>
              </w:rPr>
              <w:t>-</w:t>
            </w:r>
          </w:p>
        </w:tc>
        <w:tc>
          <w:tcPr>
            <w:tcW w:w="1364" w:type="dxa"/>
            <w:vAlign w:val="center"/>
          </w:tcPr>
          <w:p w14:paraId="18C408F0" w14:textId="2404F27B" w:rsidR="003804B6" w:rsidRPr="000E2080" w:rsidRDefault="003804B6" w:rsidP="003804B6">
            <w:pPr>
              <w:spacing w:line="276" w:lineRule="auto"/>
              <w:rPr>
                <w:rFonts w:cs="Arial"/>
                <w:bCs/>
                <w:color w:val="0070C0"/>
                <w:sz w:val="20"/>
                <w:szCs w:val="20"/>
              </w:rPr>
            </w:pPr>
            <w:r>
              <w:rPr>
                <w:rFonts w:cs="Arial"/>
                <w:bCs/>
                <w:color w:val="0070C0"/>
                <w:sz w:val="20"/>
                <w:szCs w:val="20"/>
              </w:rPr>
              <w:t>-</w:t>
            </w:r>
          </w:p>
        </w:tc>
        <w:tc>
          <w:tcPr>
            <w:tcW w:w="2057" w:type="dxa"/>
            <w:vAlign w:val="center"/>
          </w:tcPr>
          <w:p w14:paraId="33979ECD" w14:textId="74692DC9" w:rsidR="003804B6" w:rsidRDefault="003804B6" w:rsidP="003804B6">
            <w:pPr>
              <w:spacing w:line="276" w:lineRule="auto"/>
              <w:rPr>
                <w:rFonts w:cs="Arial"/>
                <w:bCs/>
                <w:color w:val="0070C0"/>
                <w:sz w:val="20"/>
                <w:szCs w:val="20"/>
              </w:rPr>
            </w:pPr>
            <w:r>
              <w:rPr>
                <w:rFonts w:cs="Arial"/>
                <w:bCs/>
                <w:color w:val="0070C0"/>
                <w:sz w:val="20"/>
                <w:szCs w:val="20"/>
              </w:rPr>
              <w:t xml:space="preserve">Stage 3 Design </w:t>
            </w:r>
          </w:p>
        </w:tc>
        <w:tc>
          <w:tcPr>
            <w:tcW w:w="1417" w:type="dxa"/>
            <w:vAlign w:val="center"/>
          </w:tcPr>
          <w:p w14:paraId="5AB4007A" w14:textId="016E609E" w:rsidR="003804B6" w:rsidRPr="000E2080" w:rsidRDefault="003804B6" w:rsidP="003804B6">
            <w:pPr>
              <w:spacing w:line="276" w:lineRule="auto"/>
              <w:rPr>
                <w:rFonts w:cs="Arial"/>
                <w:bCs/>
                <w:color w:val="0070C0"/>
                <w:sz w:val="20"/>
                <w:szCs w:val="20"/>
              </w:rPr>
            </w:pPr>
            <w:r>
              <w:rPr>
                <w:rFonts w:cs="Arial"/>
                <w:bCs/>
                <w:color w:val="0070C0"/>
                <w:sz w:val="20"/>
                <w:szCs w:val="20"/>
              </w:rPr>
              <w:t>Review</w:t>
            </w:r>
          </w:p>
        </w:tc>
        <w:tc>
          <w:tcPr>
            <w:tcW w:w="3828" w:type="dxa"/>
            <w:vAlign w:val="center"/>
          </w:tcPr>
          <w:p w14:paraId="468338A3" w14:textId="027D3198" w:rsidR="003804B6" w:rsidRPr="000E2080" w:rsidRDefault="003804B6" w:rsidP="003804B6">
            <w:pPr>
              <w:spacing w:line="276" w:lineRule="auto"/>
              <w:rPr>
                <w:rFonts w:cs="Arial"/>
                <w:bCs/>
                <w:color w:val="0070C0"/>
                <w:sz w:val="20"/>
                <w:szCs w:val="20"/>
              </w:rPr>
            </w:pPr>
            <w:r>
              <w:rPr>
                <w:rFonts w:cs="Arial"/>
                <w:bCs/>
                <w:color w:val="0070C0"/>
                <w:sz w:val="20"/>
                <w:szCs w:val="20"/>
              </w:rPr>
              <w:t>Transformation Board</w:t>
            </w:r>
            <w:r w:rsidRPr="000E2080">
              <w:rPr>
                <w:rFonts w:cs="Arial"/>
                <w:bCs/>
                <w:color w:val="0070C0"/>
                <w:sz w:val="20"/>
                <w:szCs w:val="20"/>
              </w:rPr>
              <w:t xml:space="preserve"> </w:t>
            </w:r>
          </w:p>
        </w:tc>
        <w:tc>
          <w:tcPr>
            <w:tcW w:w="2693" w:type="dxa"/>
            <w:vAlign w:val="center"/>
          </w:tcPr>
          <w:p w14:paraId="3320A9C5" w14:textId="17E43D6F" w:rsidR="003804B6" w:rsidRPr="000E2080" w:rsidRDefault="003804B6" w:rsidP="003804B6">
            <w:pPr>
              <w:spacing w:line="276" w:lineRule="auto"/>
              <w:rPr>
                <w:rFonts w:cs="Arial"/>
                <w:bCs/>
                <w:color w:val="0070C0"/>
                <w:sz w:val="20"/>
                <w:szCs w:val="20"/>
              </w:rPr>
            </w:pPr>
            <w:r>
              <w:rPr>
                <w:rFonts w:cs="Arial"/>
                <w:bCs/>
                <w:color w:val="0070C0"/>
                <w:sz w:val="20"/>
                <w:szCs w:val="20"/>
              </w:rPr>
              <w:t>Meeting</w:t>
            </w:r>
          </w:p>
        </w:tc>
      </w:tr>
      <w:tr w:rsidR="003804B6" w14:paraId="2A5BE335" w14:textId="77777777" w:rsidTr="003571AB">
        <w:trPr>
          <w:trHeight w:val="334"/>
        </w:trPr>
        <w:tc>
          <w:tcPr>
            <w:tcW w:w="1482" w:type="dxa"/>
            <w:vAlign w:val="center"/>
          </w:tcPr>
          <w:p w14:paraId="288583EA" w14:textId="27CA29AD" w:rsidR="003804B6" w:rsidRPr="000E2080" w:rsidRDefault="003804B6" w:rsidP="003804B6">
            <w:pPr>
              <w:spacing w:line="276" w:lineRule="auto"/>
              <w:rPr>
                <w:rFonts w:cs="Arial"/>
                <w:bCs/>
                <w:color w:val="0070C0"/>
                <w:sz w:val="20"/>
                <w:szCs w:val="20"/>
              </w:rPr>
            </w:pPr>
            <w:r>
              <w:rPr>
                <w:rFonts w:cs="Arial"/>
                <w:bCs/>
                <w:color w:val="0070C0"/>
                <w:sz w:val="20"/>
                <w:szCs w:val="20"/>
              </w:rPr>
              <w:t>Confirmed</w:t>
            </w:r>
          </w:p>
        </w:tc>
        <w:tc>
          <w:tcPr>
            <w:tcW w:w="1589" w:type="dxa"/>
            <w:vAlign w:val="center"/>
          </w:tcPr>
          <w:p w14:paraId="25227CFA" w14:textId="3F3F833C" w:rsidR="003804B6" w:rsidRPr="000E2080" w:rsidRDefault="003804B6" w:rsidP="003804B6">
            <w:pPr>
              <w:spacing w:line="276" w:lineRule="auto"/>
              <w:rPr>
                <w:rFonts w:cs="Arial"/>
                <w:bCs/>
                <w:color w:val="0070C0"/>
                <w:sz w:val="20"/>
                <w:szCs w:val="20"/>
              </w:rPr>
            </w:pPr>
            <w:r>
              <w:rPr>
                <w:rFonts w:cs="Arial"/>
                <w:bCs/>
                <w:color w:val="0070C0"/>
                <w:sz w:val="20"/>
                <w:szCs w:val="20"/>
              </w:rPr>
              <w:t>Wed 16 Feb</w:t>
            </w:r>
          </w:p>
        </w:tc>
        <w:tc>
          <w:tcPr>
            <w:tcW w:w="1115" w:type="dxa"/>
            <w:vAlign w:val="center"/>
          </w:tcPr>
          <w:p w14:paraId="37215BE9" w14:textId="77777777" w:rsidR="003804B6" w:rsidRPr="000E2080" w:rsidRDefault="003804B6" w:rsidP="003804B6">
            <w:pPr>
              <w:spacing w:line="276" w:lineRule="auto"/>
              <w:rPr>
                <w:rFonts w:cs="Arial"/>
                <w:bCs/>
                <w:color w:val="0070C0"/>
                <w:sz w:val="20"/>
                <w:szCs w:val="20"/>
              </w:rPr>
            </w:pPr>
          </w:p>
        </w:tc>
        <w:tc>
          <w:tcPr>
            <w:tcW w:w="1364" w:type="dxa"/>
            <w:vAlign w:val="center"/>
          </w:tcPr>
          <w:p w14:paraId="15CFD25D" w14:textId="77777777" w:rsidR="003804B6" w:rsidRPr="000E2080" w:rsidRDefault="003804B6" w:rsidP="003804B6">
            <w:pPr>
              <w:spacing w:line="276" w:lineRule="auto"/>
              <w:rPr>
                <w:rFonts w:cs="Arial"/>
                <w:bCs/>
                <w:color w:val="0070C0"/>
                <w:sz w:val="20"/>
                <w:szCs w:val="20"/>
              </w:rPr>
            </w:pPr>
          </w:p>
        </w:tc>
        <w:tc>
          <w:tcPr>
            <w:tcW w:w="2057" w:type="dxa"/>
            <w:vAlign w:val="center"/>
          </w:tcPr>
          <w:p w14:paraId="60C5EFA8" w14:textId="7C588038" w:rsidR="003804B6" w:rsidRDefault="003804B6" w:rsidP="003804B6">
            <w:pPr>
              <w:spacing w:line="276" w:lineRule="auto"/>
              <w:rPr>
                <w:rFonts w:cs="Arial"/>
                <w:bCs/>
                <w:color w:val="0070C0"/>
                <w:sz w:val="20"/>
                <w:szCs w:val="20"/>
              </w:rPr>
            </w:pPr>
            <w:r>
              <w:rPr>
                <w:rFonts w:cs="Arial"/>
                <w:bCs/>
                <w:color w:val="0070C0"/>
                <w:sz w:val="20"/>
                <w:szCs w:val="20"/>
              </w:rPr>
              <w:t xml:space="preserve">Stage 3 Design </w:t>
            </w:r>
          </w:p>
        </w:tc>
        <w:tc>
          <w:tcPr>
            <w:tcW w:w="1417" w:type="dxa"/>
            <w:vAlign w:val="center"/>
          </w:tcPr>
          <w:p w14:paraId="2487F0E0" w14:textId="5C44643B" w:rsidR="003804B6" w:rsidRPr="000E2080" w:rsidRDefault="003804B6" w:rsidP="003804B6">
            <w:pPr>
              <w:spacing w:line="276" w:lineRule="auto"/>
              <w:rPr>
                <w:rFonts w:cs="Arial"/>
                <w:bCs/>
                <w:color w:val="0070C0"/>
                <w:sz w:val="20"/>
                <w:szCs w:val="20"/>
              </w:rPr>
            </w:pPr>
            <w:r>
              <w:rPr>
                <w:rFonts w:cs="Arial"/>
                <w:bCs/>
                <w:color w:val="0070C0"/>
                <w:sz w:val="20"/>
                <w:szCs w:val="20"/>
              </w:rPr>
              <w:t>Review</w:t>
            </w:r>
          </w:p>
        </w:tc>
        <w:tc>
          <w:tcPr>
            <w:tcW w:w="3828" w:type="dxa"/>
            <w:vAlign w:val="center"/>
          </w:tcPr>
          <w:p w14:paraId="0E3089FC" w14:textId="46C623FE" w:rsidR="003804B6" w:rsidRPr="000E2080" w:rsidRDefault="003804B6" w:rsidP="003804B6">
            <w:pPr>
              <w:spacing w:line="276" w:lineRule="auto"/>
              <w:rPr>
                <w:rFonts w:cs="Arial"/>
                <w:bCs/>
                <w:color w:val="0070C0"/>
                <w:sz w:val="20"/>
                <w:szCs w:val="20"/>
              </w:rPr>
            </w:pPr>
            <w:r>
              <w:rPr>
                <w:rFonts w:cs="Arial"/>
                <w:bCs/>
                <w:color w:val="0070C0"/>
                <w:sz w:val="20"/>
                <w:szCs w:val="20"/>
              </w:rPr>
              <w:t>Senior Management Team</w:t>
            </w:r>
          </w:p>
        </w:tc>
        <w:tc>
          <w:tcPr>
            <w:tcW w:w="2693" w:type="dxa"/>
            <w:vAlign w:val="center"/>
          </w:tcPr>
          <w:p w14:paraId="772A3C65" w14:textId="3A5FAB14" w:rsidR="003804B6" w:rsidRPr="000E2080" w:rsidRDefault="003804B6" w:rsidP="003804B6">
            <w:pPr>
              <w:spacing w:line="276" w:lineRule="auto"/>
              <w:rPr>
                <w:rFonts w:cs="Arial"/>
                <w:bCs/>
                <w:color w:val="0070C0"/>
                <w:sz w:val="20"/>
                <w:szCs w:val="20"/>
              </w:rPr>
            </w:pPr>
            <w:r>
              <w:rPr>
                <w:rFonts w:cs="Arial"/>
                <w:bCs/>
                <w:color w:val="0070C0"/>
                <w:sz w:val="20"/>
                <w:szCs w:val="20"/>
              </w:rPr>
              <w:t>Meeting</w:t>
            </w:r>
          </w:p>
        </w:tc>
      </w:tr>
      <w:tr w:rsidR="003804B6" w14:paraId="05C398F2" w14:textId="77777777" w:rsidTr="003571AB">
        <w:trPr>
          <w:trHeight w:val="334"/>
        </w:trPr>
        <w:tc>
          <w:tcPr>
            <w:tcW w:w="1482" w:type="dxa"/>
            <w:vAlign w:val="center"/>
          </w:tcPr>
          <w:p w14:paraId="7F6AA70F" w14:textId="77777777" w:rsidR="003804B6" w:rsidRPr="000E2080" w:rsidRDefault="003804B6" w:rsidP="003804B6">
            <w:pPr>
              <w:spacing w:line="276" w:lineRule="auto"/>
              <w:rPr>
                <w:rFonts w:cs="Arial"/>
                <w:bCs/>
                <w:color w:val="0070C0"/>
                <w:sz w:val="20"/>
                <w:szCs w:val="20"/>
              </w:rPr>
            </w:pPr>
            <w:r w:rsidRPr="000E2080">
              <w:rPr>
                <w:rFonts w:cs="Arial"/>
                <w:bCs/>
                <w:color w:val="0070C0"/>
                <w:sz w:val="20"/>
                <w:szCs w:val="20"/>
              </w:rPr>
              <w:t>Proposed</w:t>
            </w:r>
          </w:p>
        </w:tc>
        <w:tc>
          <w:tcPr>
            <w:tcW w:w="1589" w:type="dxa"/>
            <w:vAlign w:val="center"/>
          </w:tcPr>
          <w:p w14:paraId="3997DDC4" w14:textId="401C85C9" w:rsidR="003804B6" w:rsidRPr="000E2080" w:rsidRDefault="003804B6" w:rsidP="003804B6">
            <w:pPr>
              <w:spacing w:line="276" w:lineRule="auto"/>
              <w:rPr>
                <w:rFonts w:cs="Arial"/>
                <w:bCs/>
                <w:color w:val="0070C0"/>
                <w:sz w:val="20"/>
                <w:szCs w:val="20"/>
              </w:rPr>
            </w:pPr>
            <w:r w:rsidRPr="000E2080">
              <w:rPr>
                <w:rFonts w:cs="Arial"/>
                <w:bCs/>
                <w:color w:val="0070C0"/>
                <w:sz w:val="20"/>
                <w:szCs w:val="20"/>
              </w:rPr>
              <w:t>Thu 17 Feb</w:t>
            </w:r>
          </w:p>
        </w:tc>
        <w:tc>
          <w:tcPr>
            <w:tcW w:w="1115" w:type="dxa"/>
            <w:vAlign w:val="center"/>
          </w:tcPr>
          <w:p w14:paraId="122370A9" w14:textId="77777777" w:rsidR="003804B6" w:rsidRPr="000E2080" w:rsidRDefault="003804B6" w:rsidP="003804B6">
            <w:pPr>
              <w:spacing w:line="276" w:lineRule="auto"/>
              <w:rPr>
                <w:rFonts w:cs="Arial"/>
                <w:bCs/>
                <w:color w:val="0070C0"/>
                <w:sz w:val="20"/>
                <w:szCs w:val="20"/>
              </w:rPr>
            </w:pPr>
            <w:r w:rsidRPr="000E2080">
              <w:rPr>
                <w:rFonts w:cs="Arial"/>
                <w:bCs/>
                <w:color w:val="0070C0"/>
                <w:sz w:val="20"/>
                <w:szCs w:val="20"/>
              </w:rPr>
              <w:t>1 – 3pm</w:t>
            </w:r>
          </w:p>
        </w:tc>
        <w:tc>
          <w:tcPr>
            <w:tcW w:w="1364" w:type="dxa"/>
            <w:vAlign w:val="center"/>
          </w:tcPr>
          <w:p w14:paraId="74A5CFAB" w14:textId="77777777" w:rsidR="003804B6" w:rsidRPr="000E2080" w:rsidRDefault="003804B6" w:rsidP="003804B6">
            <w:pPr>
              <w:spacing w:line="276" w:lineRule="auto"/>
              <w:rPr>
                <w:rFonts w:cs="Arial"/>
                <w:bCs/>
                <w:color w:val="0070C0"/>
                <w:sz w:val="20"/>
                <w:szCs w:val="20"/>
              </w:rPr>
            </w:pPr>
            <w:r w:rsidRPr="000E2080">
              <w:rPr>
                <w:rFonts w:cs="Arial"/>
                <w:bCs/>
                <w:color w:val="0070C0"/>
                <w:sz w:val="20"/>
                <w:szCs w:val="20"/>
              </w:rPr>
              <w:t>TBC</w:t>
            </w:r>
          </w:p>
        </w:tc>
        <w:tc>
          <w:tcPr>
            <w:tcW w:w="2057" w:type="dxa"/>
            <w:vAlign w:val="center"/>
          </w:tcPr>
          <w:p w14:paraId="6319C75B" w14:textId="0D5BB69F" w:rsidR="003804B6" w:rsidRPr="000E2080" w:rsidRDefault="003804B6" w:rsidP="003804B6">
            <w:pPr>
              <w:spacing w:line="276" w:lineRule="auto"/>
              <w:rPr>
                <w:rFonts w:cs="Arial"/>
                <w:bCs/>
                <w:color w:val="0070C0"/>
                <w:sz w:val="20"/>
                <w:szCs w:val="20"/>
              </w:rPr>
            </w:pPr>
            <w:r>
              <w:rPr>
                <w:rFonts w:cs="Arial"/>
                <w:bCs/>
                <w:color w:val="0070C0"/>
                <w:sz w:val="20"/>
                <w:szCs w:val="20"/>
              </w:rPr>
              <w:t xml:space="preserve">Stage 3 Design </w:t>
            </w:r>
          </w:p>
        </w:tc>
        <w:tc>
          <w:tcPr>
            <w:tcW w:w="1417" w:type="dxa"/>
            <w:vAlign w:val="center"/>
          </w:tcPr>
          <w:p w14:paraId="1D305104" w14:textId="782AFD8B" w:rsidR="003804B6" w:rsidRPr="000E2080" w:rsidRDefault="003804B6" w:rsidP="003804B6">
            <w:pPr>
              <w:spacing w:line="276" w:lineRule="auto"/>
              <w:rPr>
                <w:rFonts w:cs="Arial"/>
                <w:bCs/>
                <w:color w:val="0070C0"/>
                <w:sz w:val="20"/>
                <w:szCs w:val="20"/>
              </w:rPr>
            </w:pPr>
            <w:r>
              <w:rPr>
                <w:rFonts w:cs="Arial"/>
                <w:bCs/>
                <w:color w:val="0070C0"/>
                <w:sz w:val="20"/>
                <w:szCs w:val="20"/>
              </w:rPr>
              <w:t>Review</w:t>
            </w:r>
          </w:p>
        </w:tc>
        <w:tc>
          <w:tcPr>
            <w:tcW w:w="3828" w:type="dxa"/>
            <w:vAlign w:val="center"/>
          </w:tcPr>
          <w:p w14:paraId="181CCFE1" w14:textId="690C6FF7" w:rsidR="003804B6" w:rsidRPr="000E2080" w:rsidRDefault="003804B6" w:rsidP="003804B6">
            <w:pPr>
              <w:spacing w:line="276" w:lineRule="auto"/>
              <w:rPr>
                <w:rFonts w:cs="Arial"/>
                <w:bCs/>
                <w:color w:val="0070C0"/>
                <w:sz w:val="20"/>
                <w:szCs w:val="20"/>
              </w:rPr>
            </w:pPr>
            <w:r w:rsidRPr="000E2080">
              <w:rPr>
                <w:rFonts w:cs="Arial"/>
                <w:bCs/>
                <w:color w:val="0070C0"/>
                <w:sz w:val="20"/>
                <w:szCs w:val="20"/>
              </w:rPr>
              <w:t xml:space="preserve">Internal Staff </w:t>
            </w:r>
          </w:p>
        </w:tc>
        <w:tc>
          <w:tcPr>
            <w:tcW w:w="2693" w:type="dxa"/>
            <w:vAlign w:val="center"/>
          </w:tcPr>
          <w:p w14:paraId="245FAEDA" w14:textId="77777777" w:rsidR="003804B6" w:rsidRPr="000E2080" w:rsidRDefault="003804B6" w:rsidP="003804B6">
            <w:pPr>
              <w:spacing w:line="276" w:lineRule="auto"/>
              <w:rPr>
                <w:rFonts w:cs="Arial"/>
                <w:bCs/>
                <w:color w:val="0070C0"/>
                <w:sz w:val="20"/>
                <w:szCs w:val="20"/>
              </w:rPr>
            </w:pPr>
            <w:r w:rsidRPr="000E2080">
              <w:rPr>
                <w:rFonts w:cs="Arial"/>
                <w:bCs/>
                <w:color w:val="0070C0"/>
                <w:sz w:val="20"/>
                <w:szCs w:val="20"/>
              </w:rPr>
              <w:t>Drop In</w:t>
            </w:r>
          </w:p>
        </w:tc>
      </w:tr>
      <w:tr w:rsidR="003804B6" w14:paraId="19D92279" w14:textId="77777777" w:rsidTr="003571AB">
        <w:trPr>
          <w:trHeight w:val="334"/>
        </w:trPr>
        <w:tc>
          <w:tcPr>
            <w:tcW w:w="1482" w:type="dxa"/>
            <w:vAlign w:val="center"/>
          </w:tcPr>
          <w:p w14:paraId="7F4A6BE6" w14:textId="591183EE" w:rsidR="003804B6" w:rsidRPr="000E2080" w:rsidRDefault="003804B6" w:rsidP="003804B6">
            <w:pPr>
              <w:spacing w:line="276" w:lineRule="auto"/>
              <w:rPr>
                <w:rFonts w:cs="Arial"/>
                <w:bCs/>
                <w:color w:val="0070C0"/>
                <w:sz w:val="20"/>
                <w:szCs w:val="20"/>
              </w:rPr>
            </w:pPr>
            <w:r>
              <w:rPr>
                <w:rFonts w:cs="Arial"/>
                <w:bCs/>
                <w:color w:val="0070C0"/>
                <w:sz w:val="20"/>
                <w:szCs w:val="20"/>
              </w:rPr>
              <w:t>Confirmed</w:t>
            </w:r>
          </w:p>
        </w:tc>
        <w:tc>
          <w:tcPr>
            <w:tcW w:w="1589" w:type="dxa"/>
            <w:vAlign w:val="center"/>
          </w:tcPr>
          <w:p w14:paraId="651A4080" w14:textId="2A69E34A" w:rsidR="003804B6" w:rsidRPr="000E2080" w:rsidRDefault="003804B6" w:rsidP="003804B6">
            <w:pPr>
              <w:spacing w:line="276" w:lineRule="auto"/>
              <w:rPr>
                <w:rFonts w:cs="Arial"/>
                <w:bCs/>
                <w:color w:val="0070C0"/>
                <w:sz w:val="20"/>
                <w:szCs w:val="20"/>
              </w:rPr>
            </w:pPr>
            <w:r>
              <w:rPr>
                <w:rFonts w:cs="Arial"/>
                <w:bCs/>
                <w:color w:val="0070C0"/>
                <w:sz w:val="20"/>
                <w:szCs w:val="20"/>
              </w:rPr>
              <w:t>Mon 21 Feb</w:t>
            </w:r>
          </w:p>
        </w:tc>
        <w:tc>
          <w:tcPr>
            <w:tcW w:w="1115" w:type="dxa"/>
            <w:vAlign w:val="center"/>
          </w:tcPr>
          <w:p w14:paraId="3B2968B5" w14:textId="3B415763" w:rsidR="003804B6" w:rsidRPr="000E2080" w:rsidRDefault="003804B6" w:rsidP="003804B6">
            <w:pPr>
              <w:spacing w:line="276" w:lineRule="auto"/>
              <w:rPr>
                <w:rFonts w:cs="Arial"/>
                <w:bCs/>
                <w:color w:val="0070C0"/>
                <w:sz w:val="20"/>
                <w:szCs w:val="20"/>
              </w:rPr>
            </w:pPr>
            <w:r>
              <w:rPr>
                <w:rFonts w:cs="Arial"/>
                <w:bCs/>
                <w:color w:val="0070C0"/>
                <w:sz w:val="20"/>
                <w:szCs w:val="20"/>
              </w:rPr>
              <w:t>-</w:t>
            </w:r>
          </w:p>
        </w:tc>
        <w:tc>
          <w:tcPr>
            <w:tcW w:w="1364" w:type="dxa"/>
            <w:vAlign w:val="center"/>
          </w:tcPr>
          <w:p w14:paraId="3EA2CB69" w14:textId="54C25212" w:rsidR="003804B6" w:rsidRPr="000E2080" w:rsidRDefault="003804B6" w:rsidP="003804B6">
            <w:pPr>
              <w:spacing w:line="276" w:lineRule="auto"/>
              <w:rPr>
                <w:rFonts w:cs="Arial"/>
                <w:bCs/>
                <w:color w:val="0070C0"/>
                <w:sz w:val="20"/>
                <w:szCs w:val="20"/>
              </w:rPr>
            </w:pPr>
            <w:r>
              <w:rPr>
                <w:rFonts w:cs="Arial"/>
                <w:bCs/>
                <w:color w:val="0070C0"/>
                <w:sz w:val="20"/>
                <w:szCs w:val="20"/>
              </w:rPr>
              <w:t>-</w:t>
            </w:r>
          </w:p>
        </w:tc>
        <w:tc>
          <w:tcPr>
            <w:tcW w:w="2057" w:type="dxa"/>
            <w:vAlign w:val="center"/>
          </w:tcPr>
          <w:p w14:paraId="066244F4" w14:textId="5E6BF659" w:rsidR="003804B6" w:rsidRDefault="003804B6" w:rsidP="003804B6">
            <w:pPr>
              <w:spacing w:line="276" w:lineRule="auto"/>
              <w:rPr>
                <w:rFonts w:cs="Arial"/>
                <w:bCs/>
                <w:color w:val="0070C0"/>
                <w:sz w:val="20"/>
                <w:szCs w:val="20"/>
              </w:rPr>
            </w:pPr>
            <w:r>
              <w:rPr>
                <w:rFonts w:cs="Arial"/>
                <w:bCs/>
                <w:color w:val="0070C0"/>
                <w:sz w:val="20"/>
                <w:szCs w:val="20"/>
              </w:rPr>
              <w:t xml:space="preserve">Stage 3 Design </w:t>
            </w:r>
          </w:p>
        </w:tc>
        <w:tc>
          <w:tcPr>
            <w:tcW w:w="1417" w:type="dxa"/>
            <w:vAlign w:val="center"/>
          </w:tcPr>
          <w:p w14:paraId="02FBF4E6" w14:textId="18AFC9E6" w:rsidR="003804B6" w:rsidRPr="000E2080" w:rsidRDefault="003804B6" w:rsidP="003804B6">
            <w:pPr>
              <w:spacing w:line="276" w:lineRule="auto"/>
              <w:rPr>
                <w:rFonts w:cs="Arial"/>
                <w:bCs/>
                <w:color w:val="0070C0"/>
                <w:sz w:val="20"/>
                <w:szCs w:val="20"/>
              </w:rPr>
            </w:pPr>
            <w:r>
              <w:rPr>
                <w:rFonts w:cs="Arial"/>
                <w:bCs/>
                <w:color w:val="0070C0"/>
                <w:sz w:val="20"/>
                <w:szCs w:val="20"/>
              </w:rPr>
              <w:t>Review</w:t>
            </w:r>
          </w:p>
        </w:tc>
        <w:tc>
          <w:tcPr>
            <w:tcW w:w="3828" w:type="dxa"/>
            <w:vAlign w:val="center"/>
          </w:tcPr>
          <w:p w14:paraId="16EECE22" w14:textId="4C071EA1" w:rsidR="003804B6" w:rsidRPr="000E2080" w:rsidRDefault="003804B6" w:rsidP="003804B6">
            <w:pPr>
              <w:spacing w:line="276" w:lineRule="auto"/>
              <w:rPr>
                <w:rFonts w:cs="Arial"/>
                <w:bCs/>
                <w:color w:val="0070C0"/>
                <w:sz w:val="20"/>
                <w:szCs w:val="20"/>
              </w:rPr>
            </w:pPr>
            <w:r>
              <w:rPr>
                <w:rFonts w:cs="Arial"/>
                <w:bCs/>
                <w:color w:val="0070C0"/>
                <w:sz w:val="20"/>
                <w:szCs w:val="20"/>
              </w:rPr>
              <w:t>Senior Management Team</w:t>
            </w:r>
          </w:p>
        </w:tc>
        <w:tc>
          <w:tcPr>
            <w:tcW w:w="2693" w:type="dxa"/>
            <w:vAlign w:val="center"/>
          </w:tcPr>
          <w:p w14:paraId="6266B921" w14:textId="482ED384" w:rsidR="003804B6" w:rsidRPr="000E2080" w:rsidRDefault="003804B6" w:rsidP="003804B6">
            <w:pPr>
              <w:spacing w:line="276" w:lineRule="auto"/>
              <w:rPr>
                <w:rFonts w:cs="Arial"/>
                <w:bCs/>
                <w:color w:val="0070C0"/>
                <w:sz w:val="20"/>
                <w:szCs w:val="20"/>
              </w:rPr>
            </w:pPr>
            <w:r>
              <w:rPr>
                <w:rFonts w:cs="Arial"/>
                <w:bCs/>
                <w:color w:val="0070C0"/>
                <w:sz w:val="20"/>
                <w:szCs w:val="20"/>
              </w:rPr>
              <w:t>Meeting</w:t>
            </w:r>
          </w:p>
        </w:tc>
      </w:tr>
      <w:tr w:rsidR="003804B6" w14:paraId="5D464285" w14:textId="77777777" w:rsidTr="003571AB">
        <w:trPr>
          <w:trHeight w:val="334"/>
        </w:trPr>
        <w:tc>
          <w:tcPr>
            <w:tcW w:w="1482" w:type="dxa"/>
            <w:vAlign w:val="center"/>
          </w:tcPr>
          <w:p w14:paraId="340559AD" w14:textId="47A603AB" w:rsidR="003804B6" w:rsidRDefault="003804B6" w:rsidP="003804B6">
            <w:pPr>
              <w:spacing w:line="276" w:lineRule="auto"/>
              <w:rPr>
                <w:rFonts w:cs="Arial"/>
                <w:bCs/>
                <w:color w:val="0070C0"/>
                <w:sz w:val="20"/>
                <w:szCs w:val="20"/>
              </w:rPr>
            </w:pPr>
            <w:r>
              <w:rPr>
                <w:rFonts w:cs="Arial"/>
                <w:bCs/>
                <w:color w:val="0070C0"/>
                <w:sz w:val="20"/>
                <w:szCs w:val="20"/>
              </w:rPr>
              <w:t>Proposed</w:t>
            </w:r>
          </w:p>
        </w:tc>
        <w:tc>
          <w:tcPr>
            <w:tcW w:w="1589" w:type="dxa"/>
            <w:vAlign w:val="center"/>
          </w:tcPr>
          <w:p w14:paraId="4C4E1099" w14:textId="22E31A4E" w:rsidR="003804B6" w:rsidRDefault="003804B6" w:rsidP="003804B6">
            <w:pPr>
              <w:spacing w:line="276" w:lineRule="auto"/>
              <w:rPr>
                <w:rFonts w:cs="Arial"/>
                <w:bCs/>
                <w:color w:val="0070C0"/>
                <w:sz w:val="20"/>
                <w:szCs w:val="20"/>
              </w:rPr>
            </w:pPr>
            <w:r>
              <w:rPr>
                <w:rFonts w:cs="Arial"/>
                <w:bCs/>
                <w:color w:val="0070C0"/>
                <w:sz w:val="20"/>
                <w:szCs w:val="20"/>
              </w:rPr>
              <w:t>Tue 22 Feb</w:t>
            </w:r>
          </w:p>
        </w:tc>
        <w:tc>
          <w:tcPr>
            <w:tcW w:w="1115" w:type="dxa"/>
            <w:vAlign w:val="center"/>
          </w:tcPr>
          <w:p w14:paraId="69DF93BF" w14:textId="7D74E445" w:rsidR="003804B6" w:rsidRDefault="003804B6" w:rsidP="003804B6">
            <w:pPr>
              <w:spacing w:line="276" w:lineRule="auto"/>
              <w:rPr>
                <w:rFonts w:cs="Arial"/>
                <w:bCs/>
                <w:color w:val="0070C0"/>
                <w:sz w:val="20"/>
                <w:szCs w:val="20"/>
              </w:rPr>
            </w:pPr>
            <w:r>
              <w:rPr>
                <w:rFonts w:cs="Arial"/>
                <w:bCs/>
                <w:color w:val="0070C0"/>
                <w:sz w:val="20"/>
                <w:szCs w:val="20"/>
              </w:rPr>
              <w:t>-</w:t>
            </w:r>
          </w:p>
        </w:tc>
        <w:tc>
          <w:tcPr>
            <w:tcW w:w="1364" w:type="dxa"/>
            <w:vAlign w:val="center"/>
          </w:tcPr>
          <w:p w14:paraId="4134023E" w14:textId="08662547" w:rsidR="003804B6" w:rsidRDefault="003804B6" w:rsidP="003804B6">
            <w:pPr>
              <w:spacing w:line="276" w:lineRule="auto"/>
              <w:rPr>
                <w:rFonts w:cs="Arial"/>
                <w:bCs/>
                <w:color w:val="0070C0"/>
                <w:sz w:val="20"/>
                <w:szCs w:val="20"/>
              </w:rPr>
            </w:pPr>
            <w:r>
              <w:rPr>
                <w:rFonts w:cs="Arial"/>
                <w:bCs/>
                <w:color w:val="0070C0"/>
                <w:sz w:val="20"/>
                <w:szCs w:val="20"/>
              </w:rPr>
              <w:t>-</w:t>
            </w:r>
          </w:p>
        </w:tc>
        <w:tc>
          <w:tcPr>
            <w:tcW w:w="2057" w:type="dxa"/>
            <w:vAlign w:val="center"/>
          </w:tcPr>
          <w:p w14:paraId="0346E808" w14:textId="1C0F7FA4" w:rsidR="003804B6" w:rsidRDefault="003804B6" w:rsidP="003804B6">
            <w:pPr>
              <w:spacing w:line="276" w:lineRule="auto"/>
              <w:rPr>
                <w:rFonts w:cs="Arial"/>
                <w:bCs/>
                <w:color w:val="0070C0"/>
                <w:sz w:val="20"/>
                <w:szCs w:val="20"/>
              </w:rPr>
            </w:pPr>
            <w:r>
              <w:rPr>
                <w:rFonts w:cs="Arial"/>
                <w:bCs/>
                <w:color w:val="0070C0"/>
                <w:sz w:val="20"/>
                <w:szCs w:val="20"/>
              </w:rPr>
              <w:t xml:space="preserve">Stage 3 Design </w:t>
            </w:r>
          </w:p>
        </w:tc>
        <w:tc>
          <w:tcPr>
            <w:tcW w:w="1417" w:type="dxa"/>
            <w:vAlign w:val="center"/>
          </w:tcPr>
          <w:p w14:paraId="524036C6" w14:textId="6634F034" w:rsidR="003804B6" w:rsidRDefault="003804B6" w:rsidP="003804B6">
            <w:pPr>
              <w:spacing w:line="276" w:lineRule="auto"/>
              <w:rPr>
                <w:rFonts w:cs="Arial"/>
                <w:bCs/>
                <w:color w:val="0070C0"/>
                <w:sz w:val="20"/>
                <w:szCs w:val="20"/>
              </w:rPr>
            </w:pPr>
            <w:r>
              <w:rPr>
                <w:rFonts w:cs="Arial"/>
                <w:bCs/>
                <w:color w:val="0070C0"/>
                <w:sz w:val="20"/>
                <w:szCs w:val="20"/>
              </w:rPr>
              <w:t>Review</w:t>
            </w:r>
          </w:p>
        </w:tc>
        <w:tc>
          <w:tcPr>
            <w:tcW w:w="3828" w:type="dxa"/>
            <w:vAlign w:val="center"/>
          </w:tcPr>
          <w:p w14:paraId="048228CC" w14:textId="61D5A6DD" w:rsidR="003804B6" w:rsidRDefault="003804B6" w:rsidP="003804B6">
            <w:pPr>
              <w:spacing w:line="276" w:lineRule="auto"/>
              <w:rPr>
                <w:rFonts w:cs="Arial"/>
                <w:bCs/>
                <w:color w:val="0070C0"/>
                <w:sz w:val="20"/>
                <w:szCs w:val="20"/>
              </w:rPr>
            </w:pPr>
            <w:r>
              <w:rPr>
                <w:rFonts w:cs="Arial"/>
                <w:bCs/>
                <w:color w:val="0070C0"/>
                <w:sz w:val="20"/>
                <w:szCs w:val="20"/>
              </w:rPr>
              <w:t>Special Cabinet (To Be Requested)</w:t>
            </w:r>
          </w:p>
        </w:tc>
        <w:tc>
          <w:tcPr>
            <w:tcW w:w="2693" w:type="dxa"/>
            <w:vAlign w:val="center"/>
          </w:tcPr>
          <w:p w14:paraId="1063BC94" w14:textId="5E451B77" w:rsidR="003804B6" w:rsidRDefault="003804B6" w:rsidP="003804B6">
            <w:pPr>
              <w:spacing w:line="276" w:lineRule="auto"/>
              <w:rPr>
                <w:rFonts w:cs="Arial"/>
                <w:bCs/>
                <w:color w:val="0070C0"/>
                <w:sz w:val="20"/>
                <w:szCs w:val="20"/>
              </w:rPr>
            </w:pPr>
            <w:r>
              <w:rPr>
                <w:rFonts w:cs="Arial"/>
                <w:bCs/>
                <w:color w:val="0070C0"/>
                <w:sz w:val="20"/>
                <w:szCs w:val="20"/>
              </w:rPr>
              <w:t>Meeting</w:t>
            </w:r>
          </w:p>
        </w:tc>
      </w:tr>
      <w:tr w:rsidR="003804B6" w14:paraId="5A0BD91D" w14:textId="77777777" w:rsidTr="003571AB">
        <w:trPr>
          <w:trHeight w:val="334"/>
        </w:trPr>
        <w:tc>
          <w:tcPr>
            <w:tcW w:w="1482" w:type="dxa"/>
            <w:vAlign w:val="center"/>
          </w:tcPr>
          <w:p w14:paraId="7690C30A" w14:textId="3A6BE4C7" w:rsidR="003804B6" w:rsidRPr="000E2080" w:rsidRDefault="003804B6" w:rsidP="003804B6">
            <w:pPr>
              <w:spacing w:line="276" w:lineRule="auto"/>
              <w:rPr>
                <w:rFonts w:cs="Arial"/>
                <w:bCs/>
                <w:color w:val="0070C0"/>
                <w:sz w:val="20"/>
                <w:szCs w:val="20"/>
              </w:rPr>
            </w:pPr>
            <w:r>
              <w:rPr>
                <w:rFonts w:cs="Arial"/>
                <w:bCs/>
                <w:color w:val="0070C0"/>
                <w:sz w:val="20"/>
                <w:szCs w:val="20"/>
              </w:rPr>
              <w:t>Confirmed</w:t>
            </w:r>
          </w:p>
        </w:tc>
        <w:tc>
          <w:tcPr>
            <w:tcW w:w="1589" w:type="dxa"/>
            <w:vAlign w:val="center"/>
          </w:tcPr>
          <w:p w14:paraId="2A975410" w14:textId="58347E55" w:rsidR="003804B6" w:rsidRPr="000E2080" w:rsidRDefault="003804B6" w:rsidP="003804B6">
            <w:pPr>
              <w:spacing w:line="276" w:lineRule="auto"/>
              <w:rPr>
                <w:rFonts w:cs="Arial"/>
                <w:bCs/>
                <w:color w:val="0070C0"/>
                <w:sz w:val="20"/>
                <w:szCs w:val="20"/>
              </w:rPr>
            </w:pPr>
            <w:r>
              <w:rPr>
                <w:rFonts w:cs="Arial"/>
                <w:bCs/>
                <w:color w:val="0070C0"/>
                <w:sz w:val="20"/>
                <w:szCs w:val="20"/>
              </w:rPr>
              <w:t>Wed 23 Feb</w:t>
            </w:r>
          </w:p>
        </w:tc>
        <w:tc>
          <w:tcPr>
            <w:tcW w:w="1115" w:type="dxa"/>
            <w:vAlign w:val="center"/>
          </w:tcPr>
          <w:p w14:paraId="0A80C65A" w14:textId="70DF6D20" w:rsidR="003804B6" w:rsidRPr="000E2080" w:rsidRDefault="003804B6" w:rsidP="003804B6">
            <w:pPr>
              <w:spacing w:line="276" w:lineRule="auto"/>
              <w:rPr>
                <w:rFonts w:cs="Arial"/>
                <w:bCs/>
                <w:color w:val="0070C0"/>
                <w:sz w:val="20"/>
                <w:szCs w:val="20"/>
              </w:rPr>
            </w:pPr>
            <w:r>
              <w:rPr>
                <w:rFonts w:cs="Arial"/>
                <w:bCs/>
                <w:color w:val="0070C0"/>
                <w:sz w:val="20"/>
                <w:szCs w:val="20"/>
              </w:rPr>
              <w:t>-</w:t>
            </w:r>
          </w:p>
        </w:tc>
        <w:tc>
          <w:tcPr>
            <w:tcW w:w="1364" w:type="dxa"/>
            <w:vAlign w:val="center"/>
          </w:tcPr>
          <w:p w14:paraId="09462AB0" w14:textId="466A5431" w:rsidR="003804B6" w:rsidRPr="000E2080" w:rsidRDefault="003804B6" w:rsidP="003804B6">
            <w:pPr>
              <w:spacing w:line="276" w:lineRule="auto"/>
              <w:rPr>
                <w:rFonts w:cs="Arial"/>
                <w:bCs/>
                <w:color w:val="0070C0"/>
                <w:sz w:val="20"/>
                <w:szCs w:val="20"/>
              </w:rPr>
            </w:pPr>
            <w:r>
              <w:rPr>
                <w:rFonts w:cs="Arial"/>
                <w:bCs/>
                <w:color w:val="0070C0"/>
                <w:sz w:val="20"/>
                <w:szCs w:val="20"/>
              </w:rPr>
              <w:t>-</w:t>
            </w:r>
          </w:p>
        </w:tc>
        <w:tc>
          <w:tcPr>
            <w:tcW w:w="2057" w:type="dxa"/>
            <w:vAlign w:val="center"/>
          </w:tcPr>
          <w:p w14:paraId="63E05A0F" w14:textId="782CC778" w:rsidR="003804B6" w:rsidRDefault="003804B6" w:rsidP="003804B6">
            <w:pPr>
              <w:spacing w:line="276" w:lineRule="auto"/>
              <w:rPr>
                <w:rFonts w:cs="Arial"/>
                <w:bCs/>
                <w:color w:val="0070C0"/>
                <w:sz w:val="20"/>
                <w:szCs w:val="20"/>
              </w:rPr>
            </w:pPr>
            <w:r>
              <w:rPr>
                <w:rFonts w:cs="Arial"/>
                <w:bCs/>
                <w:color w:val="0070C0"/>
                <w:sz w:val="20"/>
                <w:szCs w:val="20"/>
              </w:rPr>
              <w:t>Business Case (Sign Off)</w:t>
            </w:r>
          </w:p>
        </w:tc>
        <w:tc>
          <w:tcPr>
            <w:tcW w:w="1417" w:type="dxa"/>
            <w:vAlign w:val="center"/>
          </w:tcPr>
          <w:p w14:paraId="30EBCD2A" w14:textId="68ED4778" w:rsidR="003804B6" w:rsidRDefault="003804B6" w:rsidP="003804B6">
            <w:pPr>
              <w:spacing w:line="276" w:lineRule="auto"/>
              <w:rPr>
                <w:rFonts w:cs="Arial"/>
                <w:bCs/>
                <w:color w:val="0070C0"/>
                <w:sz w:val="20"/>
                <w:szCs w:val="20"/>
              </w:rPr>
            </w:pPr>
            <w:r>
              <w:rPr>
                <w:rFonts w:cs="Arial"/>
                <w:bCs/>
                <w:color w:val="0070C0"/>
                <w:sz w:val="20"/>
                <w:szCs w:val="20"/>
              </w:rPr>
              <w:t>Approval</w:t>
            </w:r>
          </w:p>
        </w:tc>
        <w:tc>
          <w:tcPr>
            <w:tcW w:w="3828" w:type="dxa"/>
            <w:vAlign w:val="center"/>
          </w:tcPr>
          <w:p w14:paraId="612A8452" w14:textId="71DBB09D" w:rsidR="003804B6" w:rsidRPr="000E2080" w:rsidRDefault="003804B6" w:rsidP="003804B6">
            <w:pPr>
              <w:spacing w:line="276" w:lineRule="auto"/>
              <w:rPr>
                <w:rFonts w:cs="Arial"/>
                <w:bCs/>
                <w:color w:val="0070C0"/>
                <w:sz w:val="20"/>
                <w:szCs w:val="20"/>
              </w:rPr>
            </w:pPr>
            <w:r>
              <w:rPr>
                <w:rFonts w:cs="Arial"/>
                <w:bCs/>
                <w:color w:val="0070C0"/>
                <w:sz w:val="20"/>
                <w:szCs w:val="20"/>
              </w:rPr>
              <w:t>Senior Management Team</w:t>
            </w:r>
          </w:p>
        </w:tc>
        <w:tc>
          <w:tcPr>
            <w:tcW w:w="2693" w:type="dxa"/>
            <w:vAlign w:val="center"/>
          </w:tcPr>
          <w:p w14:paraId="3723233E" w14:textId="14137811" w:rsidR="003804B6" w:rsidRPr="000E2080" w:rsidRDefault="003804B6" w:rsidP="003804B6">
            <w:pPr>
              <w:spacing w:line="276" w:lineRule="auto"/>
              <w:rPr>
                <w:rFonts w:cs="Arial"/>
                <w:bCs/>
                <w:color w:val="0070C0"/>
                <w:sz w:val="20"/>
                <w:szCs w:val="20"/>
              </w:rPr>
            </w:pPr>
            <w:r>
              <w:rPr>
                <w:rFonts w:cs="Arial"/>
                <w:bCs/>
                <w:color w:val="0070C0"/>
                <w:sz w:val="20"/>
                <w:szCs w:val="20"/>
              </w:rPr>
              <w:t>Meeting</w:t>
            </w:r>
          </w:p>
        </w:tc>
      </w:tr>
      <w:tr w:rsidR="003804B6" w14:paraId="4659F422" w14:textId="77777777" w:rsidTr="003571AB">
        <w:trPr>
          <w:trHeight w:val="334"/>
        </w:trPr>
        <w:tc>
          <w:tcPr>
            <w:tcW w:w="1482" w:type="dxa"/>
            <w:vAlign w:val="center"/>
          </w:tcPr>
          <w:p w14:paraId="3BCF34C9" w14:textId="77777777" w:rsidR="003804B6" w:rsidRPr="000E2080" w:rsidRDefault="003804B6" w:rsidP="003804B6">
            <w:pPr>
              <w:spacing w:line="276" w:lineRule="auto"/>
              <w:rPr>
                <w:rFonts w:cs="Arial"/>
                <w:b/>
                <w:color w:val="0070C0"/>
                <w:sz w:val="24"/>
              </w:rPr>
            </w:pPr>
            <w:r w:rsidRPr="000E2080">
              <w:rPr>
                <w:rFonts w:cs="Arial"/>
                <w:bCs/>
                <w:color w:val="0070C0"/>
                <w:sz w:val="20"/>
                <w:szCs w:val="20"/>
              </w:rPr>
              <w:lastRenderedPageBreak/>
              <w:t>Proposed</w:t>
            </w:r>
          </w:p>
        </w:tc>
        <w:tc>
          <w:tcPr>
            <w:tcW w:w="1589" w:type="dxa"/>
            <w:vMerge w:val="restart"/>
            <w:vAlign w:val="center"/>
          </w:tcPr>
          <w:p w14:paraId="1728D7B1" w14:textId="4C45B1E2" w:rsidR="003804B6" w:rsidRPr="000E2080" w:rsidRDefault="003804B6" w:rsidP="003804B6">
            <w:pPr>
              <w:spacing w:line="276" w:lineRule="auto"/>
              <w:rPr>
                <w:rFonts w:cs="Arial"/>
                <w:b/>
                <w:color w:val="0070C0"/>
                <w:sz w:val="24"/>
              </w:rPr>
            </w:pPr>
            <w:r w:rsidRPr="000E2080">
              <w:rPr>
                <w:rFonts w:cs="Arial"/>
                <w:bCs/>
                <w:color w:val="0070C0"/>
                <w:sz w:val="20"/>
                <w:szCs w:val="20"/>
              </w:rPr>
              <w:t>Wed 23 Feb</w:t>
            </w:r>
          </w:p>
        </w:tc>
        <w:tc>
          <w:tcPr>
            <w:tcW w:w="1115" w:type="dxa"/>
            <w:vAlign w:val="center"/>
          </w:tcPr>
          <w:p w14:paraId="14E75E85" w14:textId="77777777" w:rsidR="003804B6" w:rsidRPr="000E2080" w:rsidRDefault="003804B6" w:rsidP="003804B6">
            <w:pPr>
              <w:spacing w:line="276" w:lineRule="auto"/>
              <w:rPr>
                <w:rFonts w:cs="Arial"/>
                <w:b/>
                <w:color w:val="0070C0"/>
                <w:sz w:val="24"/>
              </w:rPr>
            </w:pPr>
            <w:r w:rsidRPr="000E2080">
              <w:rPr>
                <w:rFonts w:cs="Arial"/>
                <w:bCs/>
                <w:color w:val="0070C0"/>
                <w:sz w:val="20"/>
                <w:szCs w:val="20"/>
              </w:rPr>
              <w:t>8 – 10am</w:t>
            </w:r>
          </w:p>
        </w:tc>
        <w:tc>
          <w:tcPr>
            <w:tcW w:w="1364" w:type="dxa"/>
            <w:vAlign w:val="center"/>
          </w:tcPr>
          <w:p w14:paraId="0B21D728" w14:textId="77777777" w:rsidR="003804B6" w:rsidRPr="000E2080" w:rsidRDefault="003804B6" w:rsidP="003804B6">
            <w:pPr>
              <w:spacing w:line="276" w:lineRule="auto"/>
              <w:rPr>
                <w:rFonts w:cs="Arial"/>
                <w:b/>
                <w:color w:val="0070C0"/>
                <w:sz w:val="24"/>
              </w:rPr>
            </w:pPr>
            <w:r w:rsidRPr="000E2080">
              <w:rPr>
                <w:rFonts w:cs="Arial"/>
                <w:bCs/>
                <w:color w:val="0070C0"/>
                <w:sz w:val="20"/>
                <w:szCs w:val="20"/>
              </w:rPr>
              <w:t>TBC</w:t>
            </w:r>
          </w:p>
        </w:tc>
        <w:tc>
          <w:tcPr>
            <w:tcW w:w="2057" w:type="dxa"/>
            <w:vAlign w:val="center"/>
          </w:tcPr>
          <w:p w14:paraId="32759331" w14:textId="3AF7626A" w:rsidR="003804B6" w:rsidRPr="000E2080" w:rsidRDefault="003804B6" w:rsidP="003804B6">
            <w:pPr>
              <w:spacing w:line="276" w:lineRule="auto"/>
              <w:rPr>
                <w:rFonts w:cs="Arial"/>
                <w:bCs/>
                <w:color w:val="0070C0"/>
                <w:sz w:val="20"/>
                <w:szCs w:val="20"/>
              </w:rPr>
            </w:pPr>
            <w:r>
              <w:rPr>
                <w:rFonts w:cs="Arial"/>
                <w:bCs/>
                <w:color w:val="0070C0"/>
                <w:sz w:val="20"/>
                <w:szCs w:val="20"/>
              </w:rPr>
              <w:t xml:space="preserve">Stage 3 Design </w:t>
            </w:r>
          </w:p>
        </w:tc>
        <w:tc>
          <w:tcPr>
            <w:tcW w:w="1417" w:type="dxa"/>
            <w:vAlign w:val="center"/>
          </w:tcPr>
          <w:p w14:paraId="708D9429" w14:textId="316BE710" w:rsidR="003804B6" w:rsidRPr="000E2080" w:rsidRDefault="003804B6" w:rsidP="003804B6">
            <w:pPr>
              <w:spacing w:line="276" w:lineRule="auto"/>
              <w:rPr>
                <w:rFonts w:cs="Arial"/>
                <w:bCs/>
                <w:color w:val="0070C0"/>
                <w:sz w:val="20"/>
                <w:szCs w:val="20"/>
              </w:rPr>
            </w:pPr>
            <w:r>
              <w:rPr>
                <w:rFonts w:cs="Arial"/>
                <w:bCs/>
                <w:color w:val="0070C0"/>
                <w:sz w:val="20"/>
                <w:szCs w:val="20"/>
              </w:rPr>
              <w:t>Review</w:t>
            </w:r>
          </w:p>
        </w:tc>
        <w:tc>
          <w:tcPr>
            <w:tcW w:w="3828" w:type="dxa"/>
            <w:vAlign w:val="center"/>
          </w:tcPr>
          <w:p w14:paraId="2C47CDE8" w14:textId="61A0CAB6" w:rsidR="003804B6" w:rsidRPr="000E2080" w:rsidRDefault="003804B6" w:rsidP="003804B6">
            <w:pPr>
              <w:spacing w:line="276" w:lineRule="auto"/>
              <w:rPr>
                <w:rFonts w:cs="Arial"/>
                <w:b/>
                <w:color w:val="0070C0"/>
                <w:sz w:val="24"/>
              </w:rPr>
            </w:pPr>
            <w:r w:rsidRPr="000E2080">
              <w:rPr>
                <w:rFonts w:cs="Arial"/>
                <w:bCs/>
                <w:color w:val="0070C0"/>
                <w:sz w:val="20"/>
                <w:szCs w:val="20"/>
              </w:rPr>
              <w:t>Businesses Impacted (Primary)</w:t>
            </w:r>
          </w:p>
        </w:tc>
        <w:tc>
          <w:tcPr>
            <w:tcW w:w="2693" w:type="dxa"/>
            <w:vAlign w:val="center"/>
          </w:tcPr>
          <w:p w14:paraId="59B315D8" w14:textId="77777777" w:rsidR="003804B6" w:rsidRPr="000E2080" w:rsidRDefault="003804B6" w:rsidP="003804B6">
            <w:pPr>
              <w:spacing w:line="276" w:lineRule="auto"/>
              <w:rPr>
                <w:rFonts w:cs="Arial"/>
                <w:b/>
                <w:color w:val="0070C0"/>
                <w:sz w:val="24"/>
              </w:rPr>
            </w:pPr>
            <w:r w:rsidRPr="000E2080">
              <w:rPr>
                <w:rFonts w:cs="Arial"/>
                <w:bCs/>
                <w:color w:val="0070C0"/>
                <w:sz w:val="20"/>
                <w:szCs w:val="20"/>
              </w:rPr>
              <w:t>Formal (Presentation)</w:t>
            </w:r>
          </w:p>
        </w:tc>
      </w:tr>
      <w:tr w:rsidR="003804B6" w14:paraId="1FCA346F" w14:textId="77777777" w:rsidTr="003571AB">
        <w:trPr>
          <w:trHeight w:val="334"/>
        </w:trPr>
        <w:tc>
          <w:tcPr>
            <w:tcW w:w="1482" w:type="dxa"/>
            <w:vAlign w:val="center"/>
          </w:tcPr>
          <w:p w14:paraId="03F78F14" w14:textId="77777777" w:rsidR="003804B6" w:rsidRPr="000E2080" w:rsidRDefault="003804B6" w:rsidP="003804B6">
            <w:pPr>
              <w:spacing w:line="276" w:lineRule="auto"/>
              <w:rPr>
                <w:rFonts w:cs="Arial"/>
                <w:b/>
                <w:color w:val="0070C0"/>
                <w:sz w:val="24"/>
              </w:rPr>
            </w:pPr>
            <w:r w:rsidRPr="000E2080">
              <w:rPr>
                <w:rFonts w:cs="Arial"/>
                <w:bCs/>
                <w:color w:val="0070C0"/>
                <w:sz w:val="20"/>
                <w:szCs w:val="20"/>
              </w:rPr>
              <w:t>Proposed</w:t>
            </w:r>
          </w:p>
        </w:tc>
        <w:tc>
          <w:tcPr>
            <w:tcW w:w="1589" w:type="dxa"/>
            <w:vMerge/>
            <w:vAlign w:val="center"/>
          </w:tcPr>
          <w:p w14:paraId="4B3893C2" w14:textId="77777777" w:rsidR="003804B6" w:rsidRPr="000E2080" w:rsidRDefault="003804B6" w:rsidP="003804B6">
            <w:pPr>
              <w:spacing w:line="276" w:lineRule="auto"/>
              <w:rPr>
                <w:rFonts w:cs="Arial"/>
                <w:b/>
                <w:color w:val="0070C0"/>
                <w:sz w:val="24"/>
              </w:rPr>
            </w:pPr>
          </w:p>
        </w:tc>
        <w:tc>
          <w:tcPr>
            <w:tcW w:w="1115" w:type="dxa"/>
            <w:vAlign w:val="center"/>
          </w:tcPr>
          <w:p w14:paraId="54895ABC" w14:textId="77777777" w:rsidR="003804B6" w:rsidRPr="000E2080" w:rsidRDefault="003804B6" w:rsidP="003804B6">
            <w:pPr>
              <w:spacing w:line="276" w:lineRule="auto"/>
              <w:rPr>
                <w:rFonts w:cs="Arial"/>
                <w:b/>
                <w:color w:val="0070C0"/>
                <w:sz w:val="24"/>
              </w:rPr>
            </w:pPr>
            <w:r w:rsidRPr="000E2080">
              <w:rPr>
                <w:rFonts w:cs="Arial"/>
                <w:bCs/>
                <w:color w:val="0070C0"/>
                <w:sz w:val="20"/>
                <w:szCs w:val="20"/>
              </w:rPr>
              <w:t>10am – 12pm</w:t>
            </w:r>
          </w:p>
        </w:tc>
        <w:tc>
          <w:tcPr>
            <w:tcW w:w="1364" w:type="dxa"/>
            <w:vAlign w:val="center"/>
          </w:tcPr>
          <w:p w14:paraId="346AAF4C" w14:textId="77777777" w:rsidR="003804B6" w:rsidRPr="000E2080" w:rsidRDefault="003804B6" w:rsidP="003804B6">
            <w:pPr>
              <w:spacing w:line="276" w:lineRule="auto"/>
              <w:rPr>
                <w:rFonts w:cs="Arial"/>
                <w:b/>
                <w:color w:val="0070C0"/>
                <w:sz w:val="24"/>
              </w:rPr>
            </w:pPr>
            <w:r w:rsidRPr="000E2080">
              <w:rPr>
                <w:rFonts w:cs="Arial"/>
                <w:bCs/>
                <w:color w:val="0070C0"/>
                <w:sz w:val="20"/>
                <w:szCs w:val="20"/>
              </w:rPr>
              <w:t>TBC</w:t>
            </w:r>
          </w:p>
        </w:tc>
        <w:tc>
          <w:tcPr>
            <w:tcW w:w="2057" w:type="dxa"/>
            <w:vAlign w:val="center"/>
          </w:tcPr>
          <w:p w14:paraId="0A5C1476" w14:textId="2EB93C67" w:rsidR="003804B6" w:rsidRPr="000E2080" w:rsidRDefault="003804B6" w:rsidP="003804B6">
            <w:pPr>
              <w:spacing w:line="276" w:lineRule="auto"/>
              <w:rPr>
                <w:rFonts w:cs="Arial"/>
                <w:bCs/>
                <w:color w:val="0070C0"/>
                <w:sz w:val="20"/>
                <w:szCs w:val="20"/>
              </w:rPr>
            </w:pPr>
            <w:r>
              <w:rPr>
                <w:rFonts w:cs="Arial"/>
                <w:bCs/>
                <w:color w:val="0070C0"/>
                <w:sz w:val="20"/>
                <w:szCs w:val="20"/>
              </w:rPr>
              <w:t xml:space="preserve">Stage 3 Design </w:t>
            </w:r>
          </w:p>
        </w:tc>
        <w:tc>
          <w:tcPr>
            <w:tcW w:w="1417" w:type="dxa"/>
            <w:vAlign w:val="center"/>
          </w:tcPr>
          <w:p w14:paraId="1982FABF" w14:textId="00FFD4DB" w:rsidR="003804B6" w:rsidRPr="000E2080" w:rsidRDefault="003804B6" w:rsidP="003804B6">
            <w:pPr>
              <w:spacing w:line="276" w:lineRule="auto"/>
              <w:rPr>
                <w:rFonts w:cs="Arial"/>
                <w:bCs/>
                <w:color w:val="0070C0"/>
                <w:sz w:val="20"/>
                <w:szCs w:val="20"/>
              </w:rPr>
            </w:pPr>
            <w:r>
              <w:rPr>
                <w:rFonts w:cs="Arial"/>
                <w:bCs/>
                <w:color w:val="0070C0"/>
                <w:sz w:val="20"/>
                <w:szCs w:val="20"/>
              </w:rPr>
              <w:t>Review</w:t>
            </w:r>
          </w:p>
        </w:tc>
        <w:tc>
          <w:tcPr>
            <w:tcW w:w="3828" w:type="dxa"/>
            <w:vAlign w:val="center"/>
          </w:tcPr>
          <w:p w14:paraId="7BD3B7A5" w14:textId="0279E641" w:rsidR="003804B6" w:rsidRPr="000E2080" w:rsidRDefault="003804B6" w:rsidP="003804B6">
            <w:pPr>
              <w:spacing w:line="276" w:lineRule="auto"/>
              <w:rPr>
                <w:rFonts w:cs="Arial"/>
                <w:b/>
                <w:color w:val="0070C0"/>
                <w:sz w:val="24"/>
              </w:rPr>
            </w:pPr>
            <w:r w:rsidRPr="000E2080">
              <w:rPr>
                <w:rFonts w:cs="Arial"/>
                <w:bCs/>
                <w:color w:val="0070C0"/>
                <w:sz w:val="20"/>
                <w:szCs w:val="20"/>
              </w:rPr>
              <w:t>Town Deal Accessibility Group</w:t>
            </w:r>
          </w:p>
        </w:tc>
        <w:tc>
          <w:tcPr>
            <w:tcW w:w="2693" w:type="dxa"/>
            <w:vAlign w:val="center"/>
          </w:tcPr>
          <w:p w14:paraId="04392843" w14:textId="77777777" w:rsidR="003804B6" w:rsidRPr="000E2080" w:rsidRDefault="003804B6" w:rsidP="003804B6">
            <w:pPr>
              <w:spacing w:line="276" w:lineRule="auto"/>
              <w:rPr>
                <w:rFonts w:cs="Arial"/>
                <w:b/>
                <w:color w:val="0070C0"/>
                <w:sz w:val="24"/>
              </w:rPr>
            </w:pPr>
            <w:r w:rsidRPr="000E2080">
              <w:rPr>
                <w:rFonts w:cs="Arial"/>
                <w:bCs/>
                <w:color w:val="0070C0"/>
                <w:sz w:val="20"/>
                <w:szCs w:val="20"/>
              </w:rPr>
              <w:t>Formal (Presentation)</w:t>
            </w:r>
          </w:p>
        </w:tc>
      </w:tr>
      <w:tr w:rsidR="003804B6" w14:paraId="3C5EB064" w14:textId="77777777" w:rsidTr="003571AB">
        <w:trPr>
          <w:trHeight w:val="334"/>
        </w:trPr>
        <w:tc>
          <w:tcPr>
            <w:tcW w:w="1482" w:type="dxa"/>
            <w:vAlign w:val="center"/>
          </w:tcPr>
          <w:p w14:paraId="2B4A529A" w14:textId="77777777" w:rsidR="003804B6" w:rsidRPr="000E2080" w:rsidRDefault="003804B6" w:rsidP="003804B6">
            <w:pPr>
              <w:spacing w:line="276" w:lineRule="auto"/>
              <w:rPr>
                <w:rFonts w:cs="Arial"/>
                <w:b/>
                <w:color w:val="0070C0"/>
                <w:sz w:val="24"/>
              </w:rPr>
            </w:pPr>
            <w:r w:rsidRPr="000E2080">
              <w:rPr>
                <w:rFonts w:cs="Arial"/>
                <w:bCs/>
                <w:color w:val="0070C0"/>
                <w:sz w:val="20"/>
                <w:szCs w:val="20"/>
              </w:rPr>
              <w:t>Proposed</w:t>
            </w:r>
          </w:p>
        </w:tc>
        <w:tc>
          <w:tcPr>
            <w:tcW w:w="1589" w:type="dxa"/>
            <w:vMerge/>
            <w:vAlign w:val="center"/>
          </w:tcPr>
          <w:p w14:paraId="5D4FB456" w14:textId="77777777" w:rsidR="003804B6" w:rsidRPr="000E2080" w:rsidRDefault="003804B6" w:rsidP="003804B6">
            <w:pPr>
              <w:spacing w:line="276" w:lineRule="auto"/>
              <w:rPr>
                <w:rFonts w:cs="Arial"/>
                <w:b/>
                <w:color w:val="0070C0"/>
                <w:sz w:val="24"/>
              </w:rPr>
            </w:pPr>
          </w:p>
        </w:tc>
        <w:tc>
          <w:tcPr>
            <w:tcW w:w="1115" w:type="dxa"/>
            <w:vAlign w:val="center"/>
          </w:tcPr>
          <w:p w14:paraId="55C631A4" w14:textId="77777777" w:rsidR="003804B6" w:rsidRPr="000E2080" w:rsidRDefault="003804B6" w:rsidP="003804B6">
            <w:pPr>
              <w:spacing w:line="276" w:lineRule="auto"/>
              <w:rPr>
                <w:rFonts w:cs="Arial"/>
                <w:b/>
                <w:color w:val="0070C0"/>
                <w:sz w:val="24"/>
              </w:rPr>
            </w:pPr>
            <w:r w:rsidRPr="000E2080">
              <w:rPr>
                <w:rFonts w:cs="Arial"/>
                <w:bCs/>
                <w:color w:val="0070C0"/>
                <w:sz w:val="20"/>
                <w:szCs w:val="20"/>
              </w:rPr>
              <w:t>1 – 3pm</w:t>
            </w:r>
          </w:p>
        </w:tc>
        <w:tc>
          <w:tcPr>
            <w:tcW w:w="1364" w:type="dxa"/>
            <w:vAlign w:val="center"/>
          </w:tcPr>
          <w:p w14:paraId="2F6B37B9" w14:textId="77777777" w:rsidR="003804B6" w:rsidRPr="000E2080" w:rsidRDefault="003804B6" w:rsidP="003804B6">
            <w:pPr>
              <w:spacing w:line="276" w:lineRule="auto"/>
              <w:rPr>
                <w:rFonts w:cs="Arial"/>
                <w:b/>
                <w:color w:val="0070C0"/>
                <w:sz w:val="24"/>
              </w:rPr>
            </w:pPr>
            <w:r w:rsidRPr="000E2080">
              <w:rPr>
                <w:rFonts w:cs="Arial"/>
                <w:bCs/>
                <w:color w:val="0070C0"/>
                <w:sz w:val="20"/>
                <w:szCs w:val="20"/>
              </w:rPr>
              <w:t>TBC</w:t>
            </w:r>
          </w:p>
        </w:tc>
        <w:tc>
          <w:tcPr>
            <w:tcW w:w="2057" w:type="dxa"/>
            <w:vAlign w:val="center"/>
          </w:tcPr>
          <w:p w14:paraId="7EEDA496" w14:textId="5C34538B" w:rsidR="003804B6" w:rsidRPr="000E2080" w:rsidRDefault="003804B6" w:rsidP="003804B6">
            <w:pPr>
              <w:spacing w:line="276" w:lineRule="auto"/>
              <w:rPr>
                <w:rFonts w:cs="Arial"/>
                <w:bCs/>
                <w:color w:val="0070C0"/>
                <w:sz w:val="20"/>
                <w:szCs w:val="20"/>
              </w:rPr>
            </w:pPr>
            <w:r>
              <w:rPr>
                <w:rFonts w:cs="Arial"/>
                <w:bCs/>
                <w:color w:val="0070C0"/>
                <w:sz w:val="20"/>
                <w:szCs w:val="20"/>
              </w:rPr>
              <w:t xml:space="preserve">Stage 3 Design </w:t>
            </w:r>
          </w:p>
        </w:tc>
        <w:tc>
          <w:tcPr>
            <w:tcW w:w="1417" w:type="dxa"/>
            <w:vAlign w:val="center"/>
          </w:tcPr>
          <w:p w14:paraId="5D37EA47" w14:textId="10C54F4D" w:rsidR="003804B6" w:rsidRPr="000E2080" w:rsidRDefault="003804B6" w:rsidP="003804B6">
            <w:pPr>
              <w:spacing w:line="276" w:lineRule="auto"/>
              <w:rPr>
                <w:rFonts w:cs="Arial"/>
                <w:bCs/>
                <w:color w:val="0070C0"/>
                <w:sz w:val="20"/>
                <w:szCs w:val="20"/>
              </w:rPr>
            </w:pPr>
            <w:r>
              <w:rPr>
                <w:rFonts w:cs="Arial"/>
                <w:bCs/>
                <w:color w:val="0070C0"/>
                <w:sz w:val="20"/>
                <w:szCs w:val="20"/>
              </w:rPr>
              <w:t>Review</w:t>
            </w:r>
          </w:p>
        </w:tc>
        <w:tc>
          <w:tcPr>
            <w:tcW w:w="3828" w:type="dxa"/>
            <w:vAlign w:val="center"/>
          </w:tcPr>
          <w:p w14:paraId="3F457133" w14:textId="50DA2E88" w:rsidR="003804B6" w:rsidRPr="000E2080" w:rsidRDefault="003804B6" w:rsidP="003804B6">
            <w:pPr>
              <w:spacing w:line="276" w:lineRule="auto"/>
              <w:rPr>
                <w:rFonts w:cs="Arial"/>
                <w:b/>
                <w:color w:val="0070C0"/>
                <w:sz w:val="24"/>
              </w:rPr>
            </w:pPr>
            <w:r w:rsidRPr="000E2080">
              <w:rPr>
                <w:rFonts w:cs="Arial"/>
                <w:bCs/>
                <w:color w:val="0070C0"/>
                <w:sz w:val="20"/>
                <w:szCs w:val="20"/>
              </w:rPr>
              <w:t>Business Impacted (Primary)</w:t>
            </w:r>
          </w:p>
        </w:tc>
        <w:tc>
          <w:tcPr>
            <w:tcW w:w="2693" w:type="dxa"/>
            <w:vAlign w:val="center"/>
          </w:tcPr>
          <w:p w14:paraId="661485D2" w14:textId="77777777" w:rsidR="003804B6" w:rsidRPr="000E2080" w:rsidRDefault="003804B6" w:rsidP="003804B6">
            <w:pPr>
              <w:spacing w:line="276" w:lineRule="auto"/>
              <w:rPr>
                <w:rFonts w:cs="Arial"/>
                <w:b/>
                <w:color w:val="0070C0"/>
                <w:sz w:val="24"/>
              </w:rPr>
            </w:pPr>
            <w:r w:rsidRPr="000E2080">
              <w:rPr>
                <w:rFonts w:cs="Arial"/>
                <w:bCs/>
                <w:color w:val="0070C0"/>
                <w:sz w:val="20"/>
                <w:szCs w:val="20"/>
              </w:rPr>
              <w:t>Formal (Presentation)</w:t>
            </w:r>
          </w:p>
        </w:tc>
      </w:tr>
      <w:tr w:rsidR="003804B6" w14:paraId="41614D81" w14:textId="77777777" w:rsidTr="003571AB">
        <w:trPr>
          <w:trHeight w:val="334"/>
        </w:trPr>
        <w:tc>
          <w:tcPr>
            <w:tcW w:w="1482" w:type="dxa"/>
            <w:vAlign w:val="center"/>
          </w:tcPr>
          <w:p w14:paraId="17A1C3C6" w14:textId="77777777" w:rsidR="003804B6" w:rsidRPr="000E2080" w:rsidRDefault="003804B6" w:rsidP="003804B6">
            <w:pPr>
              <w:spacing w:line="276" w:lineRule="auto"/>
              <w:rPr>
                <w:rFonts w:cs="Arial"/>
                <w:b/>
                <w:color w:val="0070C0"/>
                <w:sz w:val="24"/>
              </w:rPr>
            </w:pPr>
            <w:r w:rsidRPr="000E2080">
              <w:rPr>
                <w:rFonts w:cs="Arial"/>
                <w:bCs/>
                <w:color w:val="0070C0"/>
                <w:sz w:val="20"/>
                <w:szCs w:val="20"/>
              </w:rPr>
              <w:t>Proposed</w:t>
            </w:r>
          </w:p>
        </w:tc>
        <w:tc>
          <w:tcPr>
            <w:tcW w:w="1589" w:type="dxa"/>
            <w:vMerge/>
            <w:vAlign w:val="center"/>
          </w:tcPr>
          <w:p w14:paraId="33E0356F" w14:textId="77777777" w:rsidR="003804B6" w:rsidRPr="000E2080" w:rsidRDefault="003804B6" w:rsidP="003804B6">
            <w:pPr>
              <w:spacing w:line="276" w:lineRule="auto"/>
              <w:rPr>
                <w:rFonts w:cs="Arial"/>
                <w:b/>
                <w:color w:val="0070C0"/>
                <w:sz w:val="24"/>
              </w:rPr>
            </w:pPr>
          </w:p>
        </w:tc>
        <w:tc>
          <w:tcPr>
            <w:tcW w:w="1115" w:type="dxa"/>
            <w:vAlign w:val="center"/>
          </w:tcPr>
          <w:p w14:paraId="3B6EA723" w14:textId="77777777" w:rsidR="003804B6" w:rsidRPr="000E2080" w:rsidRDefault="003804B6" w:rsidP="003804B6">
            <w:pPr>
              <w:spacing w:line="276" w:lineRule="auto"/>
              <w:rPr>
                <w:rFonts w:cs="Arial"/>
                <w:b/>
                <w:color w:val="0070C0"/>
                <w:sz w:val="24"/>
              </w:rPr>
            </w:pPr>
            <w:r w:rsidRPr="000E2080">
              <w:rPr>
                <w:rFonts w:cs="Arial"/>
                <w:bCs/>
                <w:color w:val="0070C0"/>
                <w:sz w:val="20"/>
                <w:szCs w:val="20"/>
              </w:rPr>
              <w:t>3 – 5pm</w:t>
            </w:r>
          </w:p>
        </w:tc>
        <w:tc>
          <w:tcPr>
            <w:tcW w:w="1364" w:type="dxa"/>
            <w:vAlign w:val="center"/>
          </w:tcPr>
          <w:p w14:paraId="1F0EABF4" w14:textId="77777777" w:rsidR="003804B6" w:rsidRPr="000E2080" w:rsidRDefault="003804B6" w:rsidP="003804B6">
            <w:pPr>
              <w:spacing w:line="276" w:lineRule="auto"/>
              <w:rPr>
                <w:rFonts w:cs="Arial"/>
                <w:b/>
                <w:color w:val="0070C0"/>
                <w:sz w:val="24"/>
              </w:rPr>
            </w:pPr>
            <w:r w:rsidRPr="000E2080">
              <w:rPr>
                <w:rFonts w:cs="Arial"/>
                <w:bCs/>
                <w:color w:val="0070C0"/>
                <w:sz w:val="20"/>
                <w:szCs w:val="20"/>
              </w:rPr>
              <w:t>TBC</w:t>
            </w:r>
          </w:p>
        </w:tc>
        <w:tc>
          <w:tcPr>
            <w:tcW w:w="2057" w:type="dxa"/>
            <w:vAlign w:val="center"/>
          </w:tcPr>
          <w:p w14:paraId="340F7A8C" w14:textId="1526AB45" w:rsidR="003804B6" w:rsidRPr="000E2080" w:rsidRDefault="003804B6" w:rsidP="003804B6">
            <w:pPr>
              <w:spacing w:line="276" w:lineRule="auto"/>
              <w:rPr>
                <w:rFonts w:cs="Arial"/>
                <w:bCs/>
                <w:color w:val="0070C0"/>
                <w:sz w:val="20"/>
                <w:szCs w:val="20"/>
              </w:rPr>
            </w:pPr>
            <w:r>
              <w:rPr>
                <w:rFonts w:cs="Arial"/>
                <w:bCs/>
                <w:color w:val="0070C0"/>
                <w:sz w:val="20"/>
                <w:szCs w:val="20"/>
              </w:rPr>
              <w:t xml:space="preserve">Stage 3 Design </w:t>
            </w:r>
          </w:p>
        </w:tc>
        <w:tc>
          <w:tcPr>
            <w:tcW w:w="1417" w:type="dxa"/>
            <w:vAlign w:val="center"/>
          </w:tcPr>
          <w:p w14:paraId="7D490281" w14:textId="13371543" w:rsidR="003804B6" w:rsidRPr="000E2080" w:rsidRDefault="003804B6" w:rsidP="003804B6">
            <w:pPr>
              <w:spacing w:line="276" w:lineRule="auto"/>
              <w:rPr>
                <w:rFonts w:cs="Arial"/>
                <w:bCs/>
                <w:color w:val="0070C0"/>
                <w:sz w:val="20"/>
                <w:szCs w:val="20"/>
              </w:rPr>
            </w:pPr>
            <w:r>
              <w:rPr>
                <w:rFonts w:cs="Arial"/>
                <w:bCs/>
                <w:color w:val="0070C0"/>
                <w:sz w:val="20"/>
                <w:szCs w:val="20"/>
              </w:rPr>
              <w:t>Review</w:t>
            </w:r>
          </w:p>
        </w:tc>
        <w:tc>
          <w:tcPr>
            <w:tcW w:w="3828" w:type="dxa"/>
            <w:vAlign w:val="center"/>
          </w:tcPr>
          <w:p w14:paraId="10E77900" w14:textId="45237B96" w:rsidR="003804B6" w:rsidRPr="000E2080" w:rsidRDefault="003804B6" w:rsidP="003804B6">
            <w:pPr>
              <w:spacing w:line="276" w:lineRule="auto"/>
              <w:rPr>
                <w:rFonts w:cs="Arial"/>
                <w:b/>
                <w:color w:val="0070C0"/>
                <w:sz w:val="24"/>
              </w:rPr>
            </w:pPr>
            <w:r w:rsidRPr="000E2080">
              <w:rPr>
                <w:rFonts w:cs="Arial"/>
                <w:bCs/>
                <w:color w:val="0070C0"/>
                <w:sz w:val="20"/>
                <w:szCs w:val="20"/>
              </w:rPr>
              <w:t>Leyland Farrington Hub</w:t>
            </w:r>
          </w:p>
        </w:tc>
        <w:tc>
          <w:tcPr>
            <w:tcW w:w="2693" w:type="dxa"/>
            <w:vAlign w:val="center"/>
          </w:tcPr>
          <w:p w14:paraId="1B19A1CF" w14:textId="77777777" w:rsidR="003804B6" w:rsidRPr="000E2080" w:rsidRDefault="003804B6" w:rsidP="003804B6">
            <w:pPr>
              <w:spacing w:line="276" w:lineRule="auto"/>
              <w:rPr>
                <w:rFonts w:cs="Arial"/>
                <w:b/>
                <w:color w:val="0070C0"/>
                <w:sz w:val="24"/>
              </w:rPr>
            </w:pPr>
            <w:r w:rsidRPr="000E2080">
              <w:rPr>
                <w:rFonts w:cs="Arial"/>
                <w:bCs/>
                <w:color w:val="0070C0"/>
                <w:sz w:val="20"/>
                <w:szCs w:val="20"/>
              </w:rPr>
              <w:t>Drop In</w:t>
            </w:r>
          </w:p>
        </w:tc>
      </w:tr>
      <w:tr w:rsidR="003804B6" w14:paraId="012C014C" w14:textId="77777777" w:rsidTr="003571AB">
        <w:trPr>
          <w:trHeight w:val="334"/>
        </w:trPr>
        <w:tc>
          <w:tcPr>
            <w:tcW w:w="1482" w:type="dxa"/>
            <w:vAlign w:val="center"/>
          </w:tcPr>
          <w:p w14:paraId="4CE71665" w14:textId="77777777" w:rsidR="003804B6" w:rsidRPr="000E2080" w:rsidRDefault="003804B6" w:rsidP="003804B6">
            <w:pPr>
              <w:spacing w:line="276" w:lineRule="auto"/>
              <w:rPr>
                <w:rFonts w:cs="Arial"/>
                <w:b/>
                <w:color w:val="0070C0"/>
                <w:sz w:val="24"/>
              </w:rPr>
            </w:pPr>
            <w:r w:rsidRPr="000E2080">
              <w:rPr>
                <w:rFonts w:cs="Arial"/>
                <w:bCs/>
                <w:color w:val="0070C0"/>
                <w:sz w:val="20"/>
                <w:szCs w:val="20"/>
              </w:rPr>
              <w:t>Proposed</w:t>
            </w:r>
          </w:p>
        </w:tc>
        <w:tc>
          <w:tcPr>
            <w:tcW w:w="1589" w:type="dxa"/>
            <w:vMerge w:val="restart"/>
            <w:vAlign w:val="center"/>
          </w:tcPr>
          <w:p w14:paraId="5852F3F0" w14:textId="355F2A94" w:rsidR="003804B6" w:rsidRPr="000E2080" w:rsidRDefault="003804B6" w:rsidP="003804B6">
            <w:pPr>
              <w:spacing w:line="276" w:lineRule="auto"/>
              <w:rPr>
                <w:rFonts w:cs="Arial"/>
                <w:b/>
                <w:color w:val="0070C0"/>
                <w:sz w:val="24"/>
              </w:rPr>
            </w:pPr>
            <w:r w:rsidRPr="000E2080">
              <w:rPr>
                <w:rFonts w:cs="Arial"/>
                <w:bCs/>
                <w:color w:val="0070C0"/>
                <w:sz w:val="20"/>
                <w:szCs w:val="20"/>
              </w:rPr>
              <w:t>Thu 24 Feb</w:t>
            </w:r>
          </w:p>
        </w:tc>
        <w:tc>
          <w:tcPr>
            <w:tcW w:w="1115" w:type="dxa"/>
            <w:vAlign w:val="center"/>
          </w:tcPr>
          <w:p w14:paraId="01651077" w14:textId="77777777" w:rsidR="003804B6" w:rsidRPr="000E2080" w:rsidRDefault="003804B6" w:rsidP="003804B6">
            <w:pPr>
              <w:spacing w:line="276" w:lineRule="auto"/>
              <w:rPr>
                <w:rFonts w:cs="Arial"/>
                <w:b/>
                <w:color w:val="0070C0"/>
                <w:sz w:val="24"/>
              </w:rPr>
            </w:pPr>
            <w:r w:rsidRPr="000E2080">
              <w:rPr>
                <w:rFonts w:cs="Arial"/>
                <w:bCs/>
                <w:color w:val="0070C0"/>
                <w:sz w:val="20"/>
                <w:szCs w:val="20"/>
              </w:rPr>
              <w:t>11am – 12pm</w:t>
            </w:r>
          </w:p>
        </w:tc>
        <w:tc>
          <w:tcPr>
            <w:tcW w:w="1364" w:type="dxa"/>
            <w:vAlign w:val="center"/>
          </w:tcPr>
          <w:p w14:paraId="1D354347" w14:textId="77777777" w:rsidR="003804B6" w:rsidRPr="000E2080" w:rsidRDefault="003804B6" w:rsidP="003804B6">
            <w:pPr>
              <w:spacing w:line="276" w:lineRule="auto"/>
              <w:rPr>
                <w:rFonts w:cs="Arial"/>
                <w:b/>
                <w:color w:val="0070C0"/>
                <w:sz w:val="24"/>
              </w:rPr>
            </w:pPr>
            <w:r w:rsidRPr="000E2080">
              <w:rPr>
                <w:rFonts w:cs="Arial"/>
                <w:bCs/>
                <w:color w:val="0070C0"/>
                <w:sz w:val="20"/>
                <w:szCs w:val="20"/>
              </w:rPr>
              <w:t>TBC</w:t>
            </w:r>
          </w:p>
        </w:tc>
        <w:tc>
          <w:tcPr>
            <w:tcW w:w="2057" w:type="dxa"/>
            <w:vAlign w:val="center"/>
          </w:tcPr>
          <w:p w14:paraId="4D568764" w14:textId="7A38AACD" w:rsidR="003804B6" w:rsidRPr="000E2080" w:rsidRDefault="003804B6" w:rsidP="003804B6">
            <w:pPr>
              <w:spacing w:line="276" w:lineRule="auto"/>
              <w:rPr>
                <w:rFonts w:cs="Arial"/>
                <w:bCs/>
                <w:color w:val="0070C0"/>
                <w:sz w:val="20"/>
                <w:szCs w:val="20"/>
              </w:rPr>
            </w:pPr>
            <w:r>
              <w:rPr>
                <w:rFonts w:cs="Arial"/>
                <w:bCs/>
                <w:color w:val="0070C0"/>
                <w:sz w:val="20"/>
                <w:szCs w:val="20"/>
              </w:rPr>
              <w:t xml:space="preserve">Stage 3 Design </w:t>
            </w:r>
          </w:p>
        </w:tc>
        <w:tc>
          <w:tcPr>
            <w:tcW w:w="1417" w:type="dxa"/>
            <w:vAlign w:val="center"/>
          </w:tcPr>
          <w:p w14:paraId="04025EE5" w14:textId="3E6B4787" w:rsidR="003804B6" w:rsidRPr="000E2080" w:rsidRDefault="003804B6" w:rsidP="003804B6">
            <w:pPr>
              <w:spacing w:line="276" w:lineRule="auto"/>
              <w:rPr>
                <w:rFonts w:cs="Arial"/>
                <w:bCs/>
                <w:color w:val="0070C0"/>
                <w:sz w:val="20"/>
                <w:szCs w:val="20"/>
              </w:rPr>
            </w:pPr>
            <w:r>
              <w:rPr>
                <w:rFonts w:cs="Arial"/>
                <w:bCs/>
                <w:color w:val="0070C0"/>
                <w:sz w:val="20"/>
                <w:szCs w:val="20"/>
              </w:rPr>
              <w:t>Review</w:t>
            </w:r>
          </w:p>
        </w:tc>
        <w:tc>
          <w:tcPr>
            <w:tcW w:w="3828" w:type="dxa"/>
            <w:vAlign w:val="center"/>
          </w:tcPr>
          <w:p w14:paraId="1F62CE6B" w14:textId="74F206F8" w:rsidR="003804B6" w:rsidRPr="000E2080" w:rsidRDefault="003804B6" w:rsidP="003804B6">
            <w:pPr>
              <w:spacing w:line="276" w:lineRule="auto"/>
              <w:rPr>
                <w:rFonts w:cs="Arial"/>
                <w:b/>
                <w:color w:val="0070C0"/>
                <w:sz w:val="24"/>
              </w:rPr>
            </w:pPr>
            <w:r w:rsidRPr="000E2080">
              <w:rPr>
                <w:rFonts w:cs="Arial"/>
                <w:bCs/>
                <w:color w:val="0070C0"/>
                <w:sz w:val="20"/>
                <w:szCs w:val="20"/>
              </w:rPr>
              <w:t>Secure by Design &amp; Counter Terrorism</w:t>
            </w:r>
          </w:p>
        </w:tc>
        <w:tc>
          <w:tcPr>
            <w:tcW w:w="2693" w:type="dxa"/>
            <w:vAlign w:val="center"/>
          </w:tcPr>
          <w:p w14:paraId="2C9592C3" w14:textId="77777777" w:rsidR="003804B6" w:rsidRPr="000E2080" w:rsidRDefault="003804B6" w:rsidP="003804B6">
            <w:pPr>
              <w:spacing w:line="276" w:lineRule="auto"/>
              <w:rPr>
                <w:rFonts w:cs="Arial"/>
                <w:b/>
                <w:color w:val="0070C0"/>
                <w:sz w:val="24"/>
              </w:rPr>
            </w:pPr>
            <w:r w:rsidRPr="000E2080">
              <w:rPr>
                <w:rFonts w:cs="Arial"/>
                <w:bCs/>
                <w:color w:val="0070C0"/>
                <w:sz w:val="20"/>
                <w:szCs w:val="20"/>
              </w:rPr>
              <w:t>Meeting</w:t>
            </w:r>
          </w:p>
        </w:tc>
      </w:tr>
      <w:tr w:rsidR="003804B6" w14:paraId="52F7F96D" w14:textId="77777777" w:rsidTr="003571AB">
        <w:trPr>
          <w:trHeight w:val="334"/>
        </w:trPr>
        <w:tc>
          <w:tcPr>
            <w:tcW w:w="1482" w:type="dxa"/>
            <w:vAlign w:val="center"/>
          </w:tcPr>
          <w:p w14:paraId="103A7028" w14:textId="77777777" w:rsidR="003804B6" w:rsidRPr="000E2080" w:rsidRDefault="003804B6" w:rsidP="003804B6">
            <w:pPr>
              <w:spacing w:line="276" w:lineRule="auto"/>
              <w:rPr>
                <w:rFonts w:cs="Arial"/>
                <w:b/>
                <w:color w:val="0070C0"/>
                <w:sz w:val="24"/>
              </w:rPr>
            </w:pPr>
            <w:r w:rsidRPr="000E2080">
              <w:rPr>
                <w:rFonts w:cs="Arial"/>
                <w:bCs/>
                <w:color w:val="0070C0"/>
                <w:sz w:val="20"/>
                <w:szCs w:val="20"/>
              </w:rPr>
              <w:t>Proposed</w:t>
            </w:r>
          </w:p>
        </w:tc>
        <w:tc>
          <w:tcPr>
            <w:tcW w:w="1589" w:type="dxa"/>
            <w:vMerge/>
            <w:vAlign w:val="center"/>
          </w:tcPr>
          <w:p w14:paraId="2CED5875" w14:textId="77777777" w:rsidR="003804B6" w:rsidRPr="000E2080" w:rsidRDefault="003804B6" w:rsidP="003804B6">
            <w:pPr>
              <w:spacing w:line="276" w:lineRule="auto"/>
              <w:rPr>
                <w:rFonts w:cs="Arial"/>
                <w:b/>
                <w:color w:val="0070C0"/>
                <w:sz w:val="24"/>
              </w:rPr>
            </w:pPr>
          </w:p>
        </w:tc>
        <w:tc>
          <w:tcPr>
            <w:tcW w:w="1115" w:type="dxa"/>
            <w:vAlign w:val="center"/>
          </w:tcPr>
          <w:p w14:paraId="28674464" w14:textId="77777777" w:rsidR="003804B6" w:rsidRPr="000E2080" w:rsidRDefault="003804B6" w:rsidP="003804B6">
            <w:pPr>
              <w:spacing w:line="276" w:lineRule="auto"/>
              <w:rPr>
                <w:rFonts w:cs="Arial"/>
                <w:b/>
                <w:color w:val="0070C0"/>
                <w:sz w:val="24"/>
              </w:rPr>
            </w:pPr>
            <w:r w:rsidRPr="000E2080">
              <w:rPr>
                <w:rFonts w:cs="Arial"/>
                <w:bCs/>
                <w:color w:val="0070C0"/>
                <w:sz w:val="20"/>
                <w:szCs w:val="20"/>
              </w:rPr>
              <w:t>1 – 2pm</w:t>
            </w:r>
          </w:p>
        </w:tc>
        <w:tc>
          <w:tcPr>
            <w:tcW w:w="1364" w:type="dxa"/>
            <w:vAlign w:val="center"/>
          </w:tcPr>
          <w:p w14:paraId="1CB77989" w14:textId="77777777" w:rsidR="003804B6" w:rsidRPr="000E2080" w:rsidRDefault="003804B6" w:rsidP="003804B6">
            <w:pPr>
              <w:spacing w:line="276" w:lineRule="auto"/>
              <w:rPr>
                <w:rFonts w:cs="Arial"/>
                <w:b/>
                <w:color w:val="0070C0"/>
                <w:sz w:val="24"/>
              </w:rPr>
            </w:pPr>
            <w:r w:rsidRPr="000E2080">
              <w:rPr>
                <w:rFonts w:cs="Arial"/>
                <w:bCs/>
                <w:color w:val="0070C0"/>
                <w:sz w:val="20"/>
                <w:szCs w:val="20"/>
              </w:rPr>
              <w:t>TBC</w:t>
            </w:r>
          </w:p>
        </w:tc>
        <w:tc>
          <w:tcPr>
            <w:tcW w:w="2057" w:type="dxa"/>
            <w:vAlign w:val="center"/>
          </w:tcPr>
          <w:p w14:paraId="6A91B4A7" w14:textId="196F0F90" w:rsidR="003804B6" w:rsidRPr="000E2080" w:rsidRDefault="003804B6" w:rsidP="003804B6">
            <w:pPr>
              <w:spacing w:line="276" w:lineRule="auto"/>
              <w:rPr>
                <w:rFonts w:cs="Arial"/>
                <w:bCs/>
                <w:color w:val="0070C0"/>
                <w:sz w:val="20"/>
                <w:szCs w:val="20"/>
              </w:rPr>
            </w:pPr>
            <w:r>
              <w:rPr>
                <w:rFonts w:cs="Arial"/>
                <w:bCs/>
                <w:color w:val="0070C0"/>
                <w:sz w:val="20"/>
                <w:szCs w:val="20"/>
              </w:rPr>
              <w:t xml:space="preserve">Stage 3 Design </w:t>
            </w:r>
          </w:p>
        </w:tc>
        <w:tc>
          <w:tcPr>
            <w:tcW w:w="1417" w:type="dxa"/>
            <w:vAlign w:val="center"/>
          </w:tcPr>
          <w:p w14:paraId="7BC742CB" w14:textId="0F5D60EE" w:rsidR="003804B6" w:rsidRPr="000E2080" w:rsidRDefault="003804B6" w:rsidP="003804B6">
            <w:pPr>
              <w:spacing w:line="276" w:lineRule="auto"/>
              <w:rPr>
                <w:rFonts w:cs="Arial"/>
                <w:bCs/>
                <w:color w:val="0070C0"/>
                <w:sz w:val="20"/>
                <w:szCs w:val="20"/>
              </w:rPr>
            </w:pPr>
            <w:r>
              <w:rPr>
                <w:rFonts w:cs="Arial"/>
                <w:bCs/>
                <w:color w:val="0070C0"/>
                <w:sz w:val="20"/>
                <w:szCs w:val="20"/>
              </w:rPr>
              <w:t>Review</w:t>
            </w:r>
          </w:p>
        </w:tc>
        <w:tc>
          <w:tcPr>
            <w:tcW w:w="3828" w:type="dxa"/>
            <w:vAlign w:val="center"/>
          </w:tcPr>
          <w:p w14:paraId="45BE4201" w14:textId="69FF21F9" w:rsidR="003804B6" w:rsidRPr="000E2080" w:rsidRDefault="003804B6" w:rsidP="003804B6">
            <w:pPr>
              <w:spacing w:line="276" w:lineRule="auto"/>
              <w:rPr>
                <w:rFonts w:cs="Arial"/>
                <w:b/>
                <w:color w:val="0070C0"/>
                <w:sz w:val="24"/>
              </w:rPr>
            </w:pPr>
            <w:r w:rsidRPr="000E2080">
              <w:rPr>
                <w:rFonts w:cs="Arial"/>
                <w:bCs/>
                <w:color w:val="0070C0"/>
                <w:sz w:val="20"/>
                <w:szCs w:val="20"/>
              </w:rPr>
              <w:t>BASE2</w:t>
            </w:r>
          </w:p>
        </w:tc>
        <w:tc>
          <w:tcPr>
            <w:tcW w:w="2693" w:type="dxa"/>
            <w:vAlign w:val="center"/>
          </w:tcPr>
          <w:p w14:paraId="2EF6F3E9" w14:textId="77777777" w:rsidR="003804B6" w:rsidRPr="000E2080" w:rsidRDefault="003804B6" w:rsidP="003804B6">
            <w:pPr>
              <w:spacing w:line="276" w:lineRule="auto"/>
              <w:rPr>
                <w:rFonts w:cs="Arial"/>
                <w:b/>
                <w:color w:val="0070C0"/>
                <w:sz w:val="24"/>
              </w:rPr>
            </w:pPr>
            <w:r w:rsidRPr="000E2080">
              <w:rPr>
                <w:rFonts w:cs="Arial"/>
                <w:bCs/>
                <w:color w:val="0070C0"/>
                <w:sz w:val="20"/>
                <w:szCs w:val="20"/>
              </w:rPr>
              <w:t>Meeting</w:t>
            </w:r>
          </w:p>
        </w:tc>
      </w:tr>
      <w:tr w:rsidR="003804B6" w14:paraId="2412981D" w14:textId="77777777" w:rsidTr="003571AB">
        <w:trPr>
          <w:trHeight w:val="334"/>
        </w:trPr>
        <w:tc>
          <w:tcPr>
            <w:tcW w:w="1482" w:type="dxa"/>
            <w:vAlign w:val="center"/>
          </w:tcPr>
          <w:p w14:paraId="0E28A4E4" w14:textId="77777777" w:rsidR="003804B6" w:rsidRPr="000E2080" w:rsidRDefault="003804B6" w:rsidP="003804B6">
            <w:pPr>
              <w:spacing w:line="276" w:lineRule="auto"/>
              <w:rPr>
                <w:rFonts w:cs="Arial"/>
                <w:b/>
                <w:color w:val="0070C0"/>
                <w:sz w:val="24"/>
              </w:rPr>
            </w:pPr>
            <w:r w:rsidRPr="000E2080">
              <w:rPr>
                <w:rFonts w:cs="Arial"/>
                <w:bCs/>
                <w:color w:val="0070C0"/>
                <w:sz w:val="20"/>
                <w:szCs w:val="20"/>
              </w:rPr>
              <w:t>Proposed</w:t>
            </w:r>
          </w:p>
        </w:tc>
        <w:tc>
          <w:tcPr>
            <w:tcW w:w="1589" w:type="dxa"/>
            <w:vMerge/>
            <w:vAlign w:val="center"/>
          </w:tcPr>
          <w:p w14:paraId="484A6D95" w14:textId="77777777" w:rsidR="003804B6" w:rsidRPr="000E2080" w:rsidRDefault="003804B6" w:rsidP="003804B6">
            <w:pPr>
              <w:spacing w:line="276" w:lineRule="auto"/>
              <w:rPr>
                <w:rFonts w:cs="Arial"/>
                <w:b/>
                <w:color w:val="0070C0"/>
                <w:sz w:val="24"/>
              </w:rPr>
            </w:pPr>
          </w:p>
        </w:tc>
        <w:tc>
          <w:tcPr>
            <w:tcW w:w="1115" w:type="dxa"/>
            <w:vAlign w:val="center"/>
          </w:tcPr>
          <w:p w14:paraId="6A5AD427" w14:textId="77777777" w:rsidR="003804B6" w:rsidRPr="000E2080" w:rsidRDefault="003804B6" w:rsidP="003804B6">
            <w:pPr>
              <w:spacing w:line="276" w:lineRule="auto"/>
              <w:rPr>
                <w:rFonts w:cs="Arial"/>
                <w:b/>
                <w:color w:val="0070C0"/>
                <w:sz w:val="24"/>
              </w:rPr>
            </w:pPr>
            <w:r w:rsidRPr="000E2080">
              <w:rPr>
                <w:rFonts w:cs="Arial"/>
                <w:bCs/>
                <w:color w:val="0070C0"/>
                <w:sz w:val="20"/>
                <w:szCs w:val="20"/>
              </w:rPr>
              <w:t>3 – 4pm</w:t>
            </w:r>
          </w:p>
        </w:tc>
        <w:tc>
          <w:tcPr>
            <w:tcW w:w="1364" w:type="dxa"/>
            <w:vAlign w:val="center"/>
          </w:tcPr>
          <w:p w14:paraId="3989D301" w14:textId="77777777" w:rsidR="003804B6" w:rsidRPr="000E2080" w:rsidRDefault="003804B6" w:rsidP="003804B6">
            <w:pPr>
              <w:spacing w:line="276" w:lineRule="auto"/>
              <w:rPr>
                <w:rFonts w:cs="Arial"/>
                <w:b/>
                <w:color w:val="0070C0"/>
                <w:sz w:val="24"/>
              </w:rPr>
            </w:pPr>
            <w:r w:rsidRPr="000E2080">
              <w:rPr>
                <w:rFonts w:cs="Arial"/>
                <w:bCs/>
                <w:color w:val="0070C0"/>
                <w:sz w:val="20"/>
                <w:szCs w:val="20"/>
              </w:rPr>
              <w:t>TBC</w:t>
            </w:r>
          </w:p>
        </w:tc>
        <w:tc>
          <w:tcPr>
            <w:tcW w:w="2057" w:type="dxa"/>
            <w:vAlign w:val="center"/>
          </w:tcPr>
          <w:p w14:paraId="23446BB1" w14:textId="5FFC9AFB" w:rsidR="003804B6" w:rsidRPr="000E2080" w:rsidRDefault="003804B6" w:rsidP="003804B6">
            <w:pPr>
              <w:spacing w:line="276" w:lineRule="auto"/>
              <w:rPr>
                <w:rFonts w:cs="Arial"/>
                <w:bCs/>
                <w:color w:val="0070C0"/>
                <w:sz w:val="20"/>
                <w:szCs w:val="20"/>
              </w:rPr>
            </w:pPr>
            <w:r>
              <w:rPr>
                <w:rFonts w:cs="Arial"/>
                <w:bCs/>
                <w:color w:val="0070C0"/>
                <w:sz w:val="20"/>
                <w:szCs w:val="20"/>
              </w:rPr>
              <w:t xml:space="preserve">Stage 3 Design </w:t>
            </w:r>
          </w:p>
        </w:tc>
        <w:tc>
          <w:tcPr>
            <w:tcW w:w="1417" w:type="dxa"/>
            <w:vAlign w:val="center"/>
          </w:tcPr>
          <w:p w14:paraId="71DB517E" w14:textId="3E91D4A2" w:rsidR="003804B6" w:rsidRPr="000E2080" w:rsidRDefault="003804B6" w:rsidP="003804B6">
            <w:pPr>
              <w:spacing w:line="276" w:lineRule="auto"/>
              <w:rPr>
                <w:rFonts w:cs="Arial"/>
                <w:bCs/>
                <w:color w:val="0070C0"/>
                <w:sz w:val="20"/>
                <w:szCs w:val="20"/>
              </w:rPr>
            </w:pPr>
            <w:r>
              <w:rPr>
                <w:rFonts w:cs="Arial"/>
                <w:bCs/>
                <w:color w:val="0070C0"/>
                <w:sz w:val="20"/>
                <w:szCs w:val="20"/>
              </w:rPr>
              <w:t>Review</w:t>
            </w:r>
          </w:p>
        </w:tc>
        <w:tc>
          <w:tcPr>
            <w:tcW w:w="3828" w:type="dxa"/>
            <w:vAlign w:val="center"/>
          </w:tcPr>
          <w:p w14:paraId="7770AA59" w14:textId="265A50D2" w:rsidR="003804B6" w:rsidRPr="000E2080" w:rsidRDefault="003804B6" w:rsidP="003804B6">
            <w:pPr>
              <w:spacing w:line="276" w:lineRule="auto"/>
              <w:rPr>
                <w:rFonts w:cs="Arial"/>
                <w:b/>
                <w:color w:val="0070C0"/>
                <w:sz w:val="24"/>
              </w:rPr>
            </w:pPr>
            <w:r w:rsidRPr="000E2080">
              <w:rPr>
                <w:rFonts w:cs="Arial"/>
                <w:bCs/>
                <w:color w:val="0070C0"/>
                <w:sz w:val="20"/>
                <w:szCs w:val="20"/>
              </w:rPr>
              <w:t>Planning &amp; LCC Highways</w:t>
            </w:r>
          </w:p>
        </w:tc>
        <w:tc>
          <w:tcPr>
            <w:tcW w:w="2693" w:type="dxa"/>
            <w:vAlign w:val="center"/>
          </w:tcPr>
          <w:p w14:paraId="38440222" w14:textId="77777777" w:rsidR="003804B6" w:rsidRPr="000E2080" w:rsidRDefault="003804B6" w:rsidP="003804B6">
            <w:pPr>
              <w:spacing w:line="276" w:lineRule="auto"/>
              <w:rPr>
                <w:rFonts w:cs="Arial"/>
                <w:b/>
                <w:color w:val="0070C0"/>
                <w:sz w:val="24"/>
              </w:rPr>
            </w:pPr>
            <w:r w:rsidRPr="000E2080">
              <w:rPr>
                <w:rFonts w:cs="Arial"/>
                <w:bCs/>
                <w:color w:val="0070C0"/>
                <w:sz w:val="20"/>
                <w:szCs w:val="20"/>
              </w:rPr>
              <w:t>Meeting</w:t>
            </w:r>
          </w:p>
        </w:tc>
      </w:tr>
      <w:tr w:rsidR="003804B6" w14:paraId="799F8C9A" w14:textId="77777777" w:rsidTr="003571AB">
        <w:trPr>
          <w:trHeight w:val="334"/>
        </w:trPr>
        <w:tc>
          <w:tcPr>
            <w:tcW w:w="1482" w:type="dxa"/>
            <w:vAlign w:val="center"/>
          </w:tcPr>
          <w:p w14:paraId="78624821" w14:textId="77777777" w:rsidR="003804B6" w:rsidRPr="000E2080" w:rsidRDefault="003804B6" w:rsidP="003804B6">
            <w:pPr>
              <w:spacing w:line="276" w:lineRule="auto"/>
              <w:rPr>
                <w:rFonts w:cs="Arial"/>
                <w:b/>
                <w:color w:val="0070C0"/>
                <w:sz w:val="24"/>
              </w:rPr>
            </w:pPr>
            <w:r w:rsidRPr="000E2080">
              <w:rPr>
                <w:rFonts w:cs="Arial"/>
                <w:bCs/>
                <w:color w:val="0070C0"/>
                <w:sz w:val="20"/>
                <w:szCs w:val="20"/>
              </w:rPr>
              <w:t>Proposed</w:t>
            </w:r>
          </w:p>
        </w:tc>
        <w:tc>
          <w:tcPr>
            <w:tcW w:w="1589" w:type="dxa"/>
            <w:vMerge/>
            <w:vAlign w:val="center"/>
          </w:tcPr>
          <w:p w14:paraId="6D7611A5" w14:textId="77777777" w:rsidR="003804B6" w:rsidRPr="000E2080" w:rsidRDefault="003804B6" w:rsidP="003804B6">
            <w:pPr>
              <w:spacing w:line="276" w:lineRule="auto"/>
              <w:rPr>
                <w:rFonts w:cs="Arial"/>
                <w:b/>
                <w:color w:val="0070C0"/>
                <w:sz w:val="24"/>
              </w:rPr>
            </w:pPr>
          </w:p>
        </w:tc>
        <w:tc>
          <w:tcPr>
            <w:tcW w:w="1115" w:type="dxa"/>
            <w:vAlign w:val="center"/>
          </w:tcPr>
          <w:p w14:paraId="658FEA4A" w14:textId="77777777" w:rsidR="003804B6" w:rsidRPr="000E2080" w:rsidRDefault="003804B6" w:rsidP="003804B6">
            <w:pPr>
              <w:spacing w:line="276" w:lineRule="auto"/>
              <w:rPr>
                <w:rFonts w:cs="Arial"/>
                <w:b/>
                <w:color w:val="0070C0"/>
                <w:sz w:val="24"/>
              </w:rPr>
            </w:pPr>
            <w:r w:rsidRPr="000E2080">
              <w:rPr>
                <w:rFonts w:cs="Arial"/>
                <w:bCs/>
                <w:color w:val="0070C0"/>
                <w:sz w:val="20"/>
                <w:szCs w:val="20"/>
              </w:rPr>
              <w:t>5 – 7pm</w:t>
            </w:r>
          </w:p>
        </w:tc>
        <w:tc>
          <w:tcPr>
            <w:tcW w:w="1364" w:type="dxa"/>
            <w:vAlign w:val="center"/>
          </w:tcPr>
          <w:p w14:paraId="5D1C02C1" w14:textId="77777777" w:rsidR="003804B6" w:rsidRPr="000E2080" w:rsidRDefault="003804B6" w:rsidP="003804B6">
            <w:pPr>
              <w:spacing w:line="276" w:lineRule="auto"/>
              <w:rPr>
                <w:rFonts w:cs="Arial"/>
                <w:b/>
                <w:color w:val="0070C0"/>
                <w:sz w:val="24"/>
              </w:rPr>
            </w:pPr>
            <w:r w:rsidRPr="000E2080">
              <w:rPr>
                <w:rFonts w:cs="Arial"/>
                <w:bCs/>
                <w:color w:val="0070C0"/>
                <w:sz w:val="20"/>
                <w:szCs w:val="20"/>
              </w:rPr>
              <w:t>TBC</w:t>
            </w:r>
          </w:p>
        </w:tc>
        <w:tc>
          <w:tcPr>
            <w:tcW w:w="2057" w:type="dxa"/>
            <w:vAlign w:val="center"/>
          </w:tcPr>
          <w:p w14:paraId="55BF4322" w14:textId="47672985" w:rsidR="003804B6" w:rsidRPr="000E2080" w:rsidRDefault="003804B6" w:rsidP="003804B6">
            <w:pPr>
              <w:spacing w:line="276" w:lineRule="auto"/>
              <w:rPr>
                <w:rFonts w:cs="Arial"/>
                <w:bCs/>
                <w:color w:val="0070C0"/>
                <w:sz w:val="20"/>
                <w:szCs w:val="20"/>
              </w:rPr>
            </w:pPr>
            <w:r>
              <w:rPr>
                <w:rFonts w:cs="Arial"/>
                <w:bCs/>
                <w:color w:val="0070C0"/>
                <w:sz w:val="20"/>
                <w:szCs w:val="20"/>
              </w:rPr>
              <w:t xml:space="preserve">Stage 3 Design </w:t>
            </w:r>
          </w:p>
        </w:tc>
        <w:tc>
          <w:tcPr>
            <w:tcW w:w="1417" w:type="dxa"/>
            <w:vAlign w:val="center"/>
          </w:tcPr>
          <w:p w14:paraId="6D16220E" w14:textId="21F89FD6" w:rsidR="003804B6" w:rsidRPr="000E2080" w:rsidRDefault="003804B6" w:rsidP="003804B6">
            <w:pPr>
              <w:spacing w:line="276" w:lineRule="auto"/>
              <w:rPr>
                <w:rFonts w:cs="Arial"/>
                <w:bCs/>
                <w:color w:val="0070C0"/>
                <w:sz w:val="20"/>
                <w:szCs w:val="20"/>
              </w:rPr>
            </w:pPr>
            <w:r>
              <w:rPr>
                <w:rFonts w:cs="Arial"/>
                <w:bCs/>
                <w:color w:val="0070C0"/>
                <w:sz w:val="20"/>
                <w:szCs w:val="20"/>
              </w:rPr>
              <w:t>Review</w:t>
            </w:r>
          </w:p>
        </w:tc>
        <w:tc>
          <w:tcPr>
            <w:tcW w:w="3828" w:type="dxa"/>
            <w:vAlign w:val="center"/>
          </w:tcPr>
          <w:p w14:paraId="16A29935" w14:textId="05D23A60" w:rsidR="003804B6" w:rsidRPr="000E2080" w:rsidRDefault="003804B6" w:rsidP="003804B6">
            <w:pPr>
              <w:spacing w:line="276" w:lineRule="auto"/>
              <w:rPr>
                <w:rFonts w:cs="Arial"/>
                <w:b/>
                <w:color w:val="0070C0"/>
                <w:sz w:val="24"/>
              </w:rPr>
            </w:pPr>
            <w:r w:rsidRPr="000E2080">
              <w:rPr>
                <w:rFonts w:cs="Arial"/>
                <w:bCs/>
                <w:color w:val="0070C0"/>
                <w:sz w:val="20"/>
                <w:szCs w:val="20"/>
              </w:rPr>
              <w:t>Businesses &amp; Residents (Secondary)</w:t>
            </w:r>
          </w:p>
        </w:tc>
        <w:tc>
          <w:tcPr>
            <w:tcW w:w="2693" w:type="dxa"/>
            <w:vAlign w:val="center"/>
          </w:tcPr>
          <w:p w14:paraId="76DC39BA" w14:textId="77777777" w:rsidR="003804B6" w:rsidRPr="000E2080" w:rsidRDefault="003804B6" w:rsidP="003804B6">
            <w:pPr>
              <w:spacing w:line="276" w:lineRule="auto"/>
              <w:rPr>
                <w:rFonts w:cs="Arial"/>
                <w:b/>
                <w:color w:val="0070C0"/>
                <w:sz w:val="24"/>
              </w:rPr>
            </w:pPr>
            <w:r w:rsidRPr="000E2080">
              <w:rPr>
                <w:rFonts w:cs="Arial"/>
                <w:bCs/>
                <w:color w:val="0070C0"/>
                <w:sz w:val="20"/>
                <w:szCs w:val="20"/>
              </w:rPr>
              <w:t>Drop In</w:t>
            </w:r>
          </w:p>
        </w:tc>
      </w:tr>
      <w:tr w:rsidR="003804B6" w14:paraId="7CFE36EB" w14:textId="77777777" w:rsidTr="003571AB">
        <w:trPr>
          <w:trHeight w:val="334"/>
        </w:trPr>
        <w:tc>
          <w:tcPr>
            <w:tcW w:w="1482" w:type="dxa"/>
            <w:vAlign w:val="center"/>
          </w:tcPr>
          <w:p w14:paraId="3DD0E9F8" w14:textId="77777777" w:rsidR="003804B6" w:rsidRPr="000E2080" w:rsidRDefault="003804B6" w:rsidP="003804B6">
            <w:pPr>
              <w:spacing w:line="276" w:lineRule="auto"/>
              <w:rPr>
                <w:rFonts w:cs="Arial"/>
                <w:bCs/>
                <w:color w:val="0070C0"/>
                <w:sz w:val="20"/>
                <w:szCs w:val="20"/>
              </w:rPr>
            </w:pPr>
            <w:r w:rsidRPr="000E2080">
              <w:rPr>
                <w:rFonts w:cs="Arial"/>
                <w:bCs/>
                <w:color w:val="0070C0"/>
                <w:sz w:val="20"/>
                <w:szCs w:val="20"/>
              </w:rPr>
              <w:t>Proposed</w:t>
            </w:r>
          </w:p>
        </w:tc>
        <w:tc>
          <w:tcPr>
            <w:tcW w:w="1589" w:type="dxa"/>
            <w:vAlign w:val="center"/>
          </w:tcPr>
          <w:p w14:paraId="12AC9228" w14:textId="17165D35" w:rsidR="003804B6" w:rsidRPr="000E2080" w:rsidRDefault="003804B6" w:rsidP="003804B6">
            <w:pPr>
              <w:spacing w:line="276" w:lineRule="auto"/>
              <w:rPr>
                <w:rFonts w:cs="Arial"/>
                <w:bCs/>
                <w:color w:val="0070C0"/>
                <w:sz w:val="20"/>
                <w:szCs w:val="20"/>
              </w:rPr>
            </w:pPr>
            <w:r w:rsidRPr="000E2080">
              <w:rPr>
                <w:rFonts w:cs="Arial"/>
                <w:bCs/>
                <w:color w:val="0070C0"/>
                <w:sz w:val="20"/>
                <w:szCs w:val="20"/>
              </w:rPr>
              <w:t>Fri 25 Feb</w:t>
            </w:r>
          </w:p>
        </w:tc>
        <w:tc>
          <w:tcPr>
            <w:tcW w:w="1115" w:type="dxa"/>
            <w:vAlign w:val="center"/>
          </w:tcPr>
          <w:p w14:paraId="016FD1D1" w14:textId="77777777" w:rsidR="003804B6" w:rsidRPr="000E2080" w:rsidRDefault="003804B6" w:rsidP="003804B6">
            <w:pPr>
              <w:spacing w:line="276" w:lineRule="auto"/>
              <w:rPr>
                <w:rFonts w:cs="Arial"/>
                <w:bCs/>
                <w:color w:val="0070C0"/>
                <w:sz w:val="20"/>
                <w:szCs w:val="20"/>
              </w:rPr>
            </w:pPr>
            <w:r w:rsidRPr="000E2080">
              <w:rPr>
                <w:rFonts w:cs="Arial"/>
                <w:bCs/>
                <w:color w:val="0070C0"/>
                <w:sz w:val="20"/>
                <w:szCs w:val="20"/>
              </w:rPr>
              <w:t>TBC</w:t>
            </w:r>
          </w:p>
        </w:tc>
        <w:tc>
          <w:tcPr>
            <w:tcW w:w="1364" w:type="dxa"/>
            <w:vAlign w:val="center"/>
          </w:tcPr>
          <w:p w14:paraId="39D0E4C4" w14:textId="77777777" w:rsidR="003804B6" w:rsidRPr="000E2080" w:rsidRDefault="003804B6" w:rsidP="003804B6">
            <w:pPr>
              <w:spacing w:line="276" w:lineRule="auto"/>
              <w:rPr>
                <w:rFonts w:cs="Arial"/>
                <w:bCs/>
                <w:color w:val="0070C0"/>
                <w:sz w:val="20"/>
                <w:szCs w:val="20"/>
              </w:rPr>
            </w:pPr>
            <w:r w:rsidRPr="000E2080">
              <w:rPr>
                <w:rFonts w:cs="Arial"/>
                <w:bCs/>
                <w:color w:val="0070C0"/>
                <w:sz w:val="20"/>
                <w:szCs w:val="20"/>
              </w:rPr>
              <w:t>Leyland Market</w:t>
            </w:r>
          </w:p>
        </w:tc>
        <w:tc>
          <w:tcPr>
            <w:tcW w:w="2057" w:type="dxa"/>
            <w:vAlign w:val="center"/>
          </w:tcPr>
          <w:p w14:paraId="07AD3747" w14:textId="6D4154B3" w:rsidR="003804B6" w:rsidRPr="000E2080" w:rsidRDefault="003804B6" w:rsidP="003804B6">
            <w:pPr>
              <w:spacing w:line="276" w:lineRule="auto"/>
              <w:rPr>
                <w:rFonts w:cs="Arial"/>
                <w:bCs/>
                <w:color w:val="0070C0"/>
                <w:sz w:val="20"/>
                <w:szCs w:val="20"/>
              </w:rPr>
            </w:pPr>
            <w:r>
              <w:rPr>
                <w:rFonts w:cs="Arial"/>
                <w:bCs/>
                <w:color w:val="0070C0"/>
                <w:sz w:val="20"/>
                <w:szCs w:val="20"/>
              </w:rPr>
              <w:t xml:space="preserve">Stage 3 Design </w:t>
            </w:r>
          </w:p>
        </w:tc>
        <w:tc>
          <w:tcPr>
            <w:tcW w:w="1417" w:type="dxa"/>
            <w:vAlign w:val="center"/>
          </w:tcPr>
          <w:p w14:paraId="71AD9EF5" w14:textId="7E5B56B4" w:rsidR="003804B6" w:rsidRPr="000E2080" w:rsidRDefault="003804B6" w:rsidP="003804B6">
            <w:pPr>
              <w:spacing w:line="276" w:lineRule="auto"/>
              <w:rPr>
                <w:rFonts w:cs="Arial"/>
                <w:bCs/>
                <w:color w:val="0070C0"/>
                <w:sz w:val="20"/>
                <w:szCs w:val="20"/>
              </w:rPr>
            </w:pPr>
            <w:r>
              <w:rPr>
                <w:rFonts w:cs="Arial"/>
                <w:bCs/>
                <w:color w:val="0070C0"/>
                <w:sz w:val="20"/>
                <w:szCs w:val="20"/>
              </w:rPr>
              <w:t>Review</w:t>
            </w:r>
          </w:p>
        </w:tc>
        <w:tc>
          <w:tcPr>
            <w:tcW w:w="3828" w:type="dxa"/>
            <w:vAlign w:val="center"/>
          </w:tcPr>
          <w:p w14:paraId="1DE502A1" w14:textId="2C4BC412" w:rsidR="003804B6" w:rsidRPr="000E2080" w:rsidRDefault="003804B6" w:rsidP="003804B6">
            <w:pPr>
              <w:spacing w:line="276" w:lineRule="auto"/>
              <w:rPr>
                <w:rFonts w:cs="Arial"/>
                <w:bCs/>
                <w:color w:val="0070C0"/>
                <w:sz w:val="20"/>
                <w:szCs w:val="20"/>
              </w:rPr>
            </w:pPr>
            <w:r w:rsidRPr="000E2080">
              <w:rPr>
                <w:rFonts w:cs="Arial"/>
                <w:bCs/>
                <w:color w:val="0070C0"/>
                <w:sz w:val="20"/>
                <w:szCs w:val="20"/>
              </w:rPr>
              <w:t>Market Traders</w:t>
            </w:r>
          </w:p>
        </w:tc>
        <w:tc>
          <w:tcPr>
            <w:tcW w:w="2693" w:type="dxa"/>
            <w:vAlign w:val="center"/>
          </w:tcPr>
          <w:p w14:paraId="75A2AE1B" w14:textId="77777777" w:rsidR="003804B6" w:rsidRPr="000E2080" w:rsidRDefault="003804B6" w:rsidP="003804B6">
            <w:pPr>
              <w:spacing w:line="276" w:lineRule="auto"/>
              <w:rPr>
                <w:rFonts w:cs="Arial"/>
                <w:bCs/>
                <w:color w:val="0070C0"/>
                <w:sz w:val="20"/>
                <w:szCs w:val="20"/>
              </w:rPr>
            </w:pPr>
            <w:r w:rsidRPr="000E2080">
              <w:rPr>
                <w:rFonts w:cs="Arial"/>
                <w:bCs/>
                <w:color w:val="0070C0"/>
                <w:sz w:val="20"/>
                <w:szCs w:val="20"/>
              </w:rPr>
              <w:t>Drop In</w:t>
            </w:r>
          </w:p>
        </w:tc>
      </w:tr>
      <w:tr w:rsidR="003804B6" w14:paraId="27A85895" w14:textId="77777777" w:rsidTr="003571AB">
        <w:trPr>
          <w:trHeight w:val="334"/>
        </w:trPr>
        <w:tc>
          <w:tcPr>
            <w:tcW w:w="1482" w:type="dxa"/>
            <w:vAlign w:val="center"/>
          </w:tcPr>
          <w:p w14:paraId="6A2D787D" w14:textId="06564BBB" w:rsidR="003804B6" w:rsidRPr="000E2080" w:rsidRDefault="003804B6" w:rsidP="003804B6">
            <w:pPr>
              <w:spacing w:line="276" w:lineRule="auto"/>
              <w:rPr>
                <w:rFonts w:cs="Arial"/>
                <w:bCs/>
                <w:color w:val="0070C0"/>
                <w:sz w:val="20"/>
                <w:szCs w:val="20"/>
              </w:rPr>
            </w:pPr>
            <w:r>
              <w:rPr>
                <w:rFonts w:cs="Arial"/>
                <w:bCs/>
                <w:color w:val="0070C0"/>
                <w:sz w:val="20"/>
                <w:szCs w:val="20"/>
              </w:rPr>
              <w:t>Confirmed</w:t>
            </w:r>
          </w:p>
        </w:tc>
        <w:tc>
          <w:tcPr>
            <w:tcW w:w="1589" w:type="dxa"/>
            <w:vAlign w:val="center"/>
          </w:tcPr>
          <w:p w14:paraId="6D743617" w14:textId="6D50C366" w:rsidR="003804B6" w:rsidRPr="000E2080" w:rsidRDefault="003804B6" w:rsidP="003804B6">
            <w:pPr>
              <w:spacing w:line="276" w:lineRule="auto"/>
              <w:rPr>
                <w:rFonts w:cs="Arial"/>
                <w:bCs/>
                <w:color w:val="0070C0"/>
                <w:sz w:val="20"/>
                <w:szCs w:val="20"/>
              </w:rPr>
            </w:pPr>
            <w:r>
              <w:rPr>
                <w:rFonts w:cs="Arial"/>
                <w:bCs/>
                <w:color w:val="0070C0"/>
                <w:sz w:val="20"/>
                <w:szCs w:val="20"/>
              </w:rPr>
              <w:t>Mon 7 Mar</w:t>
            </w:r>
          </w:p>
        </w:tc>
        <w:tc>
          <w:tcPr>
            <w:tcW w:w="1115" w:type="dxa"/>
            <w:vAlign w:val="center"/>
          </w:tcPr>
          <w:p w14:paraId="1E4BF2AA" w14:textId="4E651338" w:rsidR="003804B6" w:rsidRPr="000E2080" w:rsidRDefault="003804B6" w:rsidP="003804B6">
            <w:pPr>
              <w:spacing w:line="276" w:lineRule="auto"/>
              <w:rPr>
                <w:rFonts w:cs="Arial"/>
                <w:bCs/>
                <w:color w:val="0070C0"/>
                <w:sz w:val="20"/>
                <w:szCs w:val="20"/>
              </w:rPr>
            </w:pPr>
            <w:r>
              <w:rPr>
                <w:rFonts w:cs="Arial"/>
                <w:bCs/>
                <w:color w:val="0070C0"/>
                <w:sz w:val="20"/>
                <w:szCs w:val="20"/>
              </w:rPr>
              <w:t>-</w:t>
            </w:r>
          </w:p>
        </w:tc>
        <w:tc>
          <w:tcPr>
            <w:tcW w:w="1364" w:type="dxa"/>
            <w:vAlign w:val="center"/>
          </w:tcPr>
          <w:p w14:paraId="62A92338" w14:textId="169F2C3B" w:rsidR="003804B6" w:rsidRPr="000E2080" w:rsidRDefault="003804B6" w:rsidP="003804B6">
            <w:pPr>
              <w:spacing w:line="276" w:lineRule="auto"/>
              <w:rPr>
                <w:rFonts w:cs="Arial"/>
                <w:bCs/>
                <w:color w:val="0070C0"/>
                <w:sz w:val="20"/>
                <w:szCs w:val="20"/>
              </w:rPr>
            </w:pPr>
            <w:r>
              <w:rPr>
                <w:rFonts w:cs="Arial"/>
                <w:bCs/>
                <w:color w:val="0070C0"/>
                <w:sz w:val="20"/>
                <w:szCs w:val="20"/>
              </w:rPr>
              <w:t>-</w:t>
            </w:r>
          </w:p>
        </w:tc>
        <w:tc>
          <w:tcPr>
            <w:tcW w:w="2057" w:type="dxa"/>
            <w:vAlign w:val="center"/>
          </w:tcPr>
          <w:p w14:paraId="0DB915C8" w14:textId="5E807BDA" w:rsidR="003804B6" w:rsidRPr="000E2080" w:rsidRDefault="003804B6" w:rsidP="003804B6">
            <w:pPr>
              <w:spacing w:line="276" w:lineRule="auto"/>
              <w:rPr>
                <w:rFonts w:cs="Arial"/>
                <w:bCs/>
                <w:color w:val="0070C0"/>
                <w:sz w:val="20"/>
                <w:szCs w:val="20"/>
              </w:rPr>
            </w:pPr>
            <w:r>
              <w:rPr>
                <w:rFonts w:cs="Arial"/>
                <w:bCs/>
                <w:color w:val="0070C0"/>
                <w:sz w:val="20"/>
                <w:szCs w:val="20"/>
              </w:rPr>
              <w:t>Business Case (Sign Off)</w:t>
            </w:r>
          </w:p>
        </w:tc>
        <w:tc>
          <w:tcPr>
            <w:tcW w:w="1417" w:type="dxa"/>
            <w:vAlign w:val="center"/>
          </w:tcPr>
          <w:p w14:paraId="1085457E" w14:textId="05699111" w:rsidR="003804B6" w:rsidRPr="000E2080" w:rsidRDefault="003804B6" w:rsidP="003804B6">
            <w:pPr>
              <w:spacing w:line="276" w:lineRule="auto"/>
              <w:rPr>
                <w:rFonts w:cs="Arial"/>
                <w:bCs/>
                <w:color w:val="0070C0"/>
                <w:sz w:val="20"/>
                <w:szCs w:val="20"/>
              </w:rPr>
            </w:pPr>
            <w:r>
              <w:rPr>
                <w:rFonts w:cs="Arial"/>
                <w:bCs/>
                <w:color w:val="0070C0"/>
                <w:sz w:val="20"/>
                <w:szCs w:val="20"/>
              </w:rPr>
              <w:t>Approval</w:t>
            </w:r>
          </w:p>
        </w:tc>
        <w:tc>
          <w:tcPr>
            <w:tcW w:w="3828" w:type="dxa"/>
            <w:vAlign w:val="center"/>
          </w:tcPr>
          <w:p w14:paraId="63C7B036" w14:textId="1107839E" w:rsidR="003804B6" w:rsidRPr="000E2080" w:rsidRDefault="003804B6" w:rsidP="003804B6">
            <w:pPr>
              <w:spacing w:line="276" w:lineRule="auto"/>
              <w:rPr>
                <w:rFonts w:cs="Arial"/>
                <w:bCs/>
                <w:color w:val="0070C0"/>
                <w:sz w:val="20"/>
                <w:szCs w:val="20"/>
              </w:rPr>
            </w:pPr>
            <w:r>
              <w:rPr>
                <w:rFonts w:cs="Arial"/>
                <w:bCs/>
                <w:color w:val="0070C0"/>
                <w:sz w:val="20"/>
                <w:szCs w:val="20"/>
              </w:rPr>
              <w:t>Leader Briefing</w:t>
            </w:r>
          </w:p>
        </w:tc>
        <w:tc>
          <w:tcPr>
            <w:tcW w:w="2693" w:type="dxa"/>
            <w:vAlign w:val="center"/>
          </w:tcPr>
          <w:p w14:paraId="7EC005B8" w14:textId="685101C3" w:rsidR="003804B6" w:rsidRPr="000E2080" w:rsidRDefault="003804B6" w:rsidP="003804B6">
            <w:pPr>
              <w:spacing w:line="276" w:lineRule="auto"/>
              <w:rPr>
                <w:rFonts w:cs="Arial"/>
                <w:bCs/>
                <w:color w:val="0070C0"/>
                <w:sz w:val="20"/>
                <w:szCs w:val="20"/>
              </w:rPr>
            </w:pPr>
            <w:r>
              <w:rPr>
                <w:rFonts w:cs="Arial"/>
                <w:bCs/>
                <w:color w:val="0070C0"/>
                <w:sz w:val="20"/>
                <w:szCs w:val="20"/>
              </w:rPr>
              <w:t>Meeting</w:t>
            </w:r>
          </w:p>
        </w:tc>
      </w:tr>
      <w:tr w:rsidR="003804B6" w14:paraId="778E96D2" w14:textId="77777777" w:rsidTr="003571AB">
        <w:trPr>
          <w:trHeight w:val="334"/>
        </w:trPr>
        <w:tc>
          <w:tcPr>
            <w:tcW w:w="1482" w:type="dxa"/>
            <w:vAlign w:val="center"/>
          </w:tcPr>
          <w:p w14:paraId="50180E29" w14:textId="53C27148" w:rsidR="003804B6" w:rsidRDefault="003804B6" w:rsidP="003804B6">
            <w:pPr>
              <w:spacing w:line="276" w:lineRule="auto"/>
              <w:rPr>
                <w:rFonts w:cs="Arial"/>
                <w:bCs/>
                <w:color w:val="0070C0"/>
                <w:sz w:val="20"/>
                <w:szCs w:val="20"/>
              </w:rPr>
            </w:pPr>
            <w:r>
              <w:rPr>
                <w:rFonts w:cs="Arial"/>
                <w:bCs/>
                <w:color w:val="0070C0"/>
                <w:sz w:val="20"/>
                <w:szCs w:val="20"/>
              </w:rPr>
              <w:t>Proposed</w:t>
            </w:r>
          </w:p>
        </w:tc>
        <w:tc>
          <w:tcPr>
            <w:tcW w:w="1589" w:type="dxa"/>
            <w:vAlign w:val="center"/>
          </w:tcPr>
          <w:p w14:paraId="45E417CE" w14:textId="6269D0EB" w:rsidR="003804B6" w:rsidRDefault="003804B6" w:rsidP="003804B6">
            <w:pPr>
              <w:spacing w:line="276" w:lineRule="auto"/>
              <w:rPr>
                <w:rFonts w:cs="Arial"/>
                <w:bCs/>
                <w:color w:val="0070C0"/>
                <w:sz w:val="20"/>
                <w:szCs w:val="20"/>
              </w:rPr>
            </w:pPr>
            <w:r>
              <w:rPr>
                <w:rFonts w:cs="Arial"/>
                <w:bCs/>
                <w:color w:val="0070C0"/>
                <w:sz w:val="20"/>
                <w:szCs w:val="20"/>
              </w:rPr>
              <w:t>Wed 9 Mar</w:t>
            </w:r>
          </w:p>
        </w:tc>
        <w:tc>
          <w:tcPr>
            <w:tcW w:w="1115" w:type="dxa"/>
            <w:vAlign w:val="center"/>
          </w:tcPr>
          <w:p w14:paraId="5A721CAA" w14:textId="7EE892F2" w:rsidR="003804B6" w:rsidRDefault="003804B6" w:rsidP="003804B6">
            <w:pPr>
              <w:spacing w:line="276" w:lineRule="auto"/>
              <w:rPr>
                <w:rFonts w:cs="Arial"/>
                <w:bCs/>
                <w:color w:val="0070C0"/>
                <w:sz w:val="20"/>
                <w:szCs w:val="20"/>
              </w:rPr>
            </w:pPr>
            <w:r>
              <w:rPr>
                <w:rFonts w:cs="Arial"/>
                <w:bCs/>
                <w:color w:val="0070C0"/>
                <w:sz w:val="20"/>
                <w:szCs w:val="20"/>
              </w:rPr>
              <w:t>8am – 9am</w:t>
            </w:r>
          </w:p>
        </w:tc>
        <w:tc>
          <w:tcPr>
            <w:tcW w:w="1364" w:type="dxa"/>
            <w:vAlign w:val="center"/>
          </w:tcPr>
          <w:p w14:paraId="66C29600" w14:textId="39A52703" w:rsidR="003804B6" w:rsidRDefault="003804B6" w:rsidP="003804B6">
            <w:pPr>
              <w:spacing w:line="276" w:lineRule="auto"/>
              <w:rPr>
                <w:rFonts w:cs="Arial"/>
                <w:bCs/>
                <w:color w:val="0070C0"/>
                <w:sz w:val="20"/>
                <w:szCs w:val="20"/>
              </w:rPr>
            </w:pPr>
            <w:r>
              <w:rPr>
                <w:rFonts w:cs="Arial"/>
                <w:bCs/>
                <w:color w:val="0070C0"/>
                <w:sz w:val="20"/>
                <w:szCs w:val="20"/>
              </w:rPr>
              <w:t>Virtual</w:t>
            </w:r>
          </w:p>
        </w:tc>
        <w:tc>
          <w:tcPr>
            <w:tcW w:w="2057" w:type="dxa"/>
            <w:vAlign w:val="center"/>
          </w:tcPr>
          <w:p w14:paraId="52015B96" w14:textId="487E7F39" w:rsidR="003804B6" w:rsidRDefault="003804B6" w:rsidP="003804B6">
            <w:pPr>
              <w:spacing w:line="276" w:lineRule="auto"/>
              <w:rPr>
                <w:rFonts w:cs="Arial"/>
                <w:bCs/>
                <w:color w:val="0070C0"/>
                <w:sz w:val="20"/>
                <w:szCs w:val="20"/>
              </w:rPr>
            </w:pPr>
            <w:r>
              <w:rPr>
                <w:rFonts w:cs="Arial"/>
                <w:bCs/>
                <w:color w:val="0070C0"/>
                <w:sz w:val="20"/>
                <w:szCs w:val="20"/>
              </w:rPr>
              <w:t>Business Case (Sign Off)</w:t>
            </w:r>
          </w:p>
        </w:tc>
        <w:tc>
          <w:tcPr>
            <w:tcW w:w="1417" w:type="dxa"/>
            <w:vAlign w:val="center"/>
          </w:tcPr>
          <w:p w14:paraId="19235E50" w14:textId="292269FA" w:rsidR="003804B6" w:rsidRDefault="003804B6" w:rsidP="003804B6">
            <w:pPr>
              <w:spacing w:line="276" w:lineRule="auto"/>
              <w:rPr>
                <w:rFonts w:cs="Arial"/>
                <w:bCs/>
                <w:color w:val="0070C0"/>
                <w:sz w:val="20"/>
                <w:szCs w:val="20"/>
              </w:rPr>
            </w:pPr>
            <w:r>
              <w:rPr>
                <w:rFonts w:cs="Arial"/>
                <w:bCs/>
                <w:color w:val="0070C0"/>
                <w:sz w:val="20"/>
                <w:szCs w:val="20"/>
              </w:rPr>
              <w:t>Approval</w:t>
            </w:r>
          </w:p>
        </w:tc>
        <w:tc>
          <w:tcPr>
            <w:tcW w:w="3828" w:type="dxa"/>
            <w:vAlign w:val="center"/>
          </w:tcPr>
          <w:p w14:paraId="7CE5EE36" w14:textId="0C0B434A" w:rsidR="003804B6" w:rsidRDefault="003804B6" w:rsidP="003804B6">
            <w:pPr>
              <w:spacing w:line="276" w:lineRule="auto"/>
              <w:rPr>
                <w:rFonts w:cs="Arial"/>
                <w:bCs/>
                <w:color w:val="0070C0"/>
                <w:sz w:val="20"/>
                <w:szCs w:val="20"/>
              </w:rPr>
            </w:pPr>
            <w:r>
              <w:rPr>
                <w:rFonts w:cs="Arial"/>
                <w:bCs/>
                <w:color w:val="0070C0"/>
                <w:sz w:val="20"/>
                <w:szCs w:val="20"/>
              </w:rPr>
              <w:t>Leyland Town Deal Board</w:t>
            </w:r>
          </w:p>
        </w:tc>
        <w:tc>
          <w:tcPr>
            <w:tcW w:w="2693" w:type="dxa"/>
            <w:vAlign w:val="center"/>
          </w:tcPr>
          <w:p w14:paraId="1BF094F1" w14:textId="27212CF9" w:rsidR="003804B6" w:rsidRDefault="003804B6" w:rsidP="003804B6">
            <w:pPr>
              <w:spacing w:line="276" w:lineRule="auto"/>
              <w:rPr>
                <w:rFonts w:cs="Arial"/>
                <w:bCs/>
                <w:color w:val="0070C0"/>
                <w:sz w:val="20"/>
                <w:szCs w:val="20"/>
              </w:rPr>
            </w:pPr>
            <w:r>
              <w:rPr>
                <w:rFonts w:cs="Arial"/>
                <w:bCs/>
                <w:color w:val="0070C0"/>
                <w:sz w:val="20"/>
                <w:szCs w:val="20"/>
              </w:rPr>
              <w:t>Meeting</w:t>
            </w:r>
          </w:p>
        </w:tc>
      </w:tr>
      <w:tr w:rsidR="003804B6" w14:paraId="1AECAEEA" w14:textId="77777777" w:rsidTr="003571AB">
        <w:trPr>
          <w:trHeight w:val="334"/>
        </w:trPr>
        <w:tc>
          <w:tcPr>
            <w:tcW w:w="1482" w:type="dxa"/>
            <w:vAlign w:val="center"/>
          </w:tcPr>
          <w:p w14:paraId="0755ABD8" w14:textId="3CEF599F" w:rsidR="003804B6" w:rsidRPr="000E2080" w:rsidRDefault="003804B6" w:rsidP="003804B6">
            <w:pPr>
              <w:spacing w:line="276" w:lineRule="auto"/>
              <w:rPr>
                <w:rFonts w:cs="Arial"/>
                <w:bCs/>
                <w:color w:val="0070C0"/>
                <w:sz w:val="20"/>
                <w:szCs w:val="20"/>
              </w:rPr>
            </w:pPr>
            <w:r>
              <w:rPr>
                <w:rFonts w:cs="Arial"/>
                <w:bCs/>
                <w:color w:val="0070C0"/>
                <w:sz w:val="20"/>
                <w:szCs w:val="20"/>
              </w:rPr>
              <w:t>Proposed</w:t>
            </w:r>
          </w:p>
        </w:tc>
        <w:tc>
          <w:tcPr>
            <w:tcW w:w="1589" w:type="dxa"/>
            <w:vAlign w:val="center"/>
          </w:tcPr>
          <w:p w14:paraId="7CAE1F8F" w14:textId="6FB5A293" w:rsidR="003804B6" w:rsidRPr="000E2080" w:rsidRDefault="003804B6" w:rsidP="003804B6">
            <w:pPr>
              <w:spacing w:line="276" w:lineRule="auto"/>
              <w:rPr>
                <w:rFonts w:cs="Arial"/>
                <w:bCs/>
                <w:color w:val="0070C0"/>
                <w:sz w:val="20"/>
                <w:szCs w:val="20"/>
              </w:rPr>
            </w:pPr>
            <w:r>
              <w:rPr>
                <w:rFonts w:cs="Arial"/>
                <w:bCs/>
                <w:color w:val="0070C0"/>
                <w:sz w:val="20"/>
                <w:szCs w:val="20"/>
              </w:rPr>
              <w:t>Thu 10 Mar</w:t>
            </w:r>
          </w:p>
        </w:tc>
        <w:tc>
          <w:tcPr>
            <w:tcW w:w="1115" w:type="dxa"/>
            <w:vAlign w:val="center"/>
          </w:tcPr>
          <w:p w14:paraId="3EFDA397" w14:textId="34D42F59" w:rsidR="003804B6" w:rsidRPr="000E2080" w:rsidRDefault="003804B6" w:rsidP="003804B6">
            <w:pPr>
              <w:spacing w:line="276" w:lineRule="auto"/>
              <w:rPr>
                <w:rFonts w:cs="Arial"/>
                <w:bCs/>
                <w:color w:val="0070C0"/>
                <w:sz w:val="20"/>
                <w:szCs w:val="20"/>
              </w:rPr>
            </w:pPr>
            <w:r>
              <w:rPr>
                <w:rFonts w:cs="Arial"/>
                <w:bCs/>
                <w:color w:val="0070C0"/>
                <w:sz w:val="20"/>
                <w:szCs w:val="20"/>
              </w:rPr>
              <w:t>TBC</w:t>
            </w:r>
          </w:p>
        </w:tc>
        <w:tc>
          <w:tcPr>
            <w:tcW w:w="1364" w:type="dxa"/>
            <w:vAlign w:val="center"/>
          </w:tcPr>
          <w:p w14:paraId="2379AE66" w14:textId="33D0DAC4" w:rsidR="003804B6" w:rsidRPr="000E2080" w:rsidRDefault="003804B6" w:rsidP="003804B6">
            <w:pPr>
              <w:spacing w:line="276" w:lineRule="auto"/>
              <w:rPr>
                <w:rFonts w:cs="Arial"/>
                <w:bCs/>
                <w:color w:val="0070C0"/>
                <w:sz w:val="20"/>
                <w:szCs w:val="20"/>
              </w:rPr>
            </w:pPr>
            <w:r>
              <w:rPr>
                <w:rFonts w:cs="Arial"/>
                <w:bCs/>
                <w:color w:val="0070C0"/>
                <w:sz w:val="20"/>
                <w:szCs w:val="20"/>
              </w:rPr>
              <w:t>TBC</w:t>
            </w:r>
          </w:p>
        </w:tc>
        <w:tc>
          <w:tcPr>
            <w:tcW w:w="2057" w:type="dxa"/>
            <w:vAlign w:val="center"/>
          </w:tcPr>
          <w:p w14:paraId="0E245108" w14:textId="2D278ACD" w:rsidR="003804B6" w:rsidRPr="00AE56B7" w:rsidRDefault="003804B6" w:rsidP="003804B6">
            <w:pPr>
              <w:spacing w:line="276" w:lineRule="auto"/>
              <w:rPr>
                <w:rFonts w:cs="Arial"/>
                <w:b/>
                <w:color w:val="0070C0"/>
                <w:sz w:val="20"/>
                <w:szCs w:val="20"/>
              </w:rPr>
            </w:pPr>
            <w:r>
              <w:rPr>
                <w:rFonts w:cs="Arial"/>
                <w:bCs/>
                <w:color w:val="0070C0"/>
                <w:sz w:val="20"/>
                <w:szCs w:val="20"/>
              </w:rPr>
              <w:t>Business Case (Sign Off)</w:t>
            </w:r>
          </w:p>
        </w:tc>
        <w:tc>
          <w:tcPr>
            <w:tcW w:w="1417" w:type="dxa"/>
            <w:vAlign w:val="center"/>
          </w:tcPr>
          <w:p w14:paraId="22454872" w14:textId="1E9B7DDC" w:rsidR="003804B6" w:rsidRPr="000E2080" w:rsidRDefault="003804B6" w:rsidP="003804B6">
            <w:pPr>
              <w:spacing w:line="276" w:lineRule="auto"/>
              <w:rPr>
                <w:rFonts w:cs="Arial"/>
                <w:bCs/>
                <w:color w:val="0070C0"/>
                <w:sz w:val="20"/>
                <w:szCs w:val="20"/>
              </w:rPr>
            </w:pPr>
            <w:r>
              <w:rPr>
                <w:rFonts w:cs="Arial"/>
                <w:bCs/>
                <w:color w:val="0070C0"/>
                <w:sz w:val="20"/>
                <w:szCs w:val="20"/>
              </w:rPr>
              <w:t>Approval</w:t>
            </w:r>
          </w:p>
        </w:tc>
        <w:tc>
          <w:tcPr>
            <w:tcW w:w="3828" w:type="dxa"/>
            <w:vAlign w:val="center"/>
          </w:tcPr>
          <w:p w14:paraId="56F8FB27" w14:textId="1CC9CBCF" w:rsidR="003804B6" w:rsidRPr="000E2080" w:rsidRDefault="003804B6" w:rsidP="003804B6">
            <w:pPr>
              <w:spacing w:line="276" w:lineRule="auto"/>
              <w:rPr>
                <w:rFonts w:cs="Arial"/>
                <w:bCs/>
                <w:color w:val="0070C0"/>
                <w:sz w:val="20"/>
                <w:szCs w:val="20"/>
              </w:rPr>
            </w:pPr>
            <w:r>
              <w:rPr>
                <w:rFonts w:cs="Arial"/>
                <w:bCs/>
                <w:color w:val="0070C0"/>
                <w:sz w:val="20"/>
                <w:szCs w:val="20"/>
              </w:rPr>
              <w:t>Special Cabinet (To Be Requested)</w:t>
            </w:r>
          </w:p>
        </w:tc>
        <w:tc>
          <w:tcPr>
            <w:tcW w:w="2693" w:type="dxa"/>
            <w:vAlign w:val="center"/>
          </w:tcPr>
          <w:p w14:paraId="28C7FAC9" w14:textId="049C7A87" w:rsidR="003804B6" w:rsidRPr="000E2080" w:rsidRDefault="003804B6" w:rsidP="003804B6">
            <w:pPr>
              <w:spacing w:line="276" w:lineRule="auto"/>
              <w:rPr>
                <w:rFonts w:cs="Arial"/>
                <w:bCs/>
                <w:color w:val="0070C0"/>
                <w:sz w:val="20"/>
                <w:szCs w:val="20"/>
              </w:rPr>
            </w:pPr>
            <w:r>
              <w:rPr>
                <w:rFonts w:cs="Arial"/>
                <w:bCs/>
                <w:color w:val="0070C0"/>
                <w:sz w:val="20"/>
                <w:szCs w:val="20"/>
              </w:rPr>
              <w:t>Meeting</w:t>
            </w:r>
          </w:p>
        </w:tc>
      </w:tr>
      <w:tr w:rsidR="003804B6" w14:paraId="54D26BDB" w14:textId="77777777" w:rsidTr="003571AB">
        <w:trPr>
          <w:trHeight w:val="334"/>
        </w:trPr>
        <w:tc>
          <w:tcPr>
            <w:tcW w:w="1482" w:type="dxa"/>
            <w:vAlign w:val="center"/>
          </w:tcPr>
          <w:p w14:paraId="2D323A9A" w14:textId="49B186E1" w:rsidR="003804B6" w:rsidRPr="000E2080" w:rsidRDefault="003804B6" w:rsidP="003804B6">
            <w:pPr>
              <w:spacing w:line="276" w:lineRule="auto"/>
              <w:rPr>
                <w:rFonts w:cs="Arial"/>
                <w:bCs/>
                <w:color w:val="0070C0"/>
                <w:sz w:val="20"/>
                <w:szCs w:val="20"/>
              </w:rPr>
            </w:pPr>
            <w:r>
              <w:rPr>
                <w:rFonts w:cs="Arial"/>
                <w:bCs/>
                <w:color w:val="0070C0"/>
                <w:sz w:val="20"/>
                <w:szCs w:val="20"/>
              </w:rPr>
              <w:t>Confirmed</w:t>
            </w:r>
          </w:p>
        </w:tc>
        <w:tc>
          <w:tcPr>
            <w:tcW w:w="1589" w:type="dxa"/>
            <w:vMerge w:val="restart"/>
            <w:vAlign w:val="center"/>
          </w:tcPr>
          <w:p w14:paraId="7AFEF1FF" w14:textId="5E4728CF" w:rsidR="003804B6" w:rsidRPr="000E2080" w:rsidRDefault="003804B6" w:rsidP="003804B6">
            <w:pPr>
              <w:spacing w:line="276" w:lineRule="auto"/>
              <w:rPr>
                <w:rFonts w:cs="Arial"/>
                <w:bCs/>
                <w:color w:val="0070C0"/>
                <w:sz w:val="20"/>
                <w:szCs w:val="20"/>
              </w:rPr>
            </w:pPr>
            <w:r>
              <w:rPr>
                <w:rFonts w:cs="Arial"/>
                <w:bCs/>
                <w:color w:val="0070C0"/>
                <w:sz w:val="20"/>
                <w:szCs w:val="20"/>
              </w:rPr>
              <w:t>Wed 16 Mar</w:t>
            </w:r>
          </w:p>
        </w:tc>
        <w:tc>
          <w:tcPr>
            <w:tcW w:w="1115" w:type="dxa"/>
            <w:vAlign w:val="center"/>
          </w:tcPr>
          <w:p w14:paraId="2196AB7D" w14:textId="6AF578F2" w:rsidR="003804B6" w:rsidRPr="000E2080" w:rsidRDefault="003804B6" w:rsidP="003804B6">
            <w:pPr>
              <w:spacing w:line="276" w:lineRule="auto"/>
              <w:rPr>
                <w:rFonts w:cs="Arial"/>
                <w:bCs/>
                <w:color w:val="0070C0"/>
                <w:sz w:val="20"/>
                <w:szCs w:val="20"/>
              </w:rPr>
            </w:pPr>
            <w:r>
              <w:rPr>
                <w:rFonts w:cs="Arial"/>
                <w:bCs/>
                <w:color w:val="0070C0"/>
                <w:sz w:val="20"/>
                <w:szCs w:val="20"/>
              </w:rPr>
              <w:t>-</w:t>
            </w:r>
          </w:p>
        </w:tc>
        <w:tc>
          <w:tcPr>
            <w:tcW w:w="1364" w:type="dxa"/>
            <w:vAlign w:val="center"/>
          </w:tcPr>
          <w:p w14:paraId="2C3DAAF6" w14:textId="662DBD65" w:rsidR="003804B6" w:rsidRPr="000E2080" w:rsidRDefault="003804B6" w:rsidP="003804B6">
            <w:pPr>
              <w:spacing w:line="276" w:lineRule="auto"/>
              <w:rPr>
                <w:rFonts w:cs="Arial"/>
                <w:bCs/>
                <w:color w:val="0070C0"/>
                <w:sz w:val="20"/>
                <w:szCs w:val="20"/>
              </w:rPr>
            </w:pPr>
            <w:r>
              <w:rPr>
                <w:rFonts w:cs="Arial"/>
                <w:bCs/>
                <w:color w:val="0070C0"/>
                <w:sz w:val="20"/>
                <w:szCs w:val="20"/>
              </w:rPr>
              <w:t>-</w:t>
            </w:r>
          </w:p>
        </w:tc>
        <w:tc>
          <w:tcPr>
            <w:tcW w:w="2057" w:type="dxa"/>
            <w:vAlign w:val="center"/>
          </w:tcPr>
          <w:p w14:paraId="54D45CF5" w14:textId="1D635685" w:rsidR="003804B6" w:rsidRPr="000E2080" w:rsidRDefault="003804B6" w:rsidP="003804B6">
            <w:pPr>
              <w:spacing w:line="276" w:lineRule="auto"/>
              <w:rPr>
                <w:rFonts w:cs="Arial"/>
                <w:bCs/>
                <w:color w:val="0070C0"/>
                <w:sz w:val="20"/>
                <w:szCs w:val="20"/>
              </w:rPr>
            </w:pPr>
            <w:r>
              <w:rPr>
                <w:rFonts w:cs="Arial"/>
                <w:bCs/>
                <w:color w:val="0070C0"/>
                <w:sz w:val="20"/>
                <w:szCs w:val="20"/>
              </w:rPr>
              <w:t>Stage 3 Design (Sign Off)</w:t>
            </w:r>
          </w:p>
        </w:tc>
        <w:tc>
          <w:tcPr>
            <w:tcW w:w="1417" w:type="dxa"/>
            <w:vAlign w:val="center"/>
          </w:tcPr>
          <w:p w14:paraId="71FF08AE" w14:textId="7DCB7B97" w:rsidR="003804B6" w:rsidRPr="000E2080" w:rsidRDefault="003804B6" w:rsidP="003804B6">
            <w:pPr>
              <w:spacing w:line="276" w:lineRule="auto"/>
              <w:rPr>
                <w:rFonts w:cs="Arial"/>
                <w:bCs/>
                <w:color w:val="0070C0"/>
                <w:sz w:val="20"/>
                <w:szCs w:val="20"/>
              </w:rPr>
            </w:pPr>
            <w:r>
              <w:rPr>
                <w:rFonts w:cs="Arial"/>
                <w:bCs/>
                <w:color w:val="0070C0"/>
                <w:sz w:val="20"/>
                <w:szCs w:val="20"/>
              </w:rPr>
              <w:t>Approval</w:t>
            </w:r>
          </w:p>
        </w:tc>
        <w:tc>
          <w:tcPr>
            <w:tcW w:w="3828" w:type="dxa"/>
            <w:vAlign w:val="center"/>
          </w:tcPr>
          <w:p w14:paraId="5FFCE7B5" w14:textId="4CD24D19" w:rsidR="003804B6" w:rsidRPr="000E2080" w:rsidRDefault="003804B6" w:rsidP="003804B6">
            <w:pPr>
              <w:spacing w:line="276" w:lineRule="auto"/>
              <w:rPr>
                <w:rFonts w:cs="Arial"/>
                <w:bCs/>
                <w:color w:val="0070C0"/>
                <w:sz w:val="20"/>
                <w:szCs w:val="20"/>
              </w:rPr>
            </w:pPr>
            <w:r>
              <w:rPr>
                <w:rFonts w:cs="Arial"/>
                <w:bCs/>
                <w:color w:val="0070C0"/>
                <w:sz w:val="20"/>
                <w:szCs w:val="20"/>
              </w:rPr>
              <w:t>Senior Management Team</w:t>
            </w:r>
          </w:p>
        </w:tc>
        <w:tc>
          <w:tcPr>
            <w:tcW w:w="2693" w:type="dxa"/>
            <w:vAlign w:val="center"/>
          </w:tcPr>
          <w:p w14:paraId="0451E532" w14:textId="3AE49A9D" w:rsidR="003804B6" w:rsidRPr="000E2080" w:rsidRDefault="003804B6" w:rsidP="003804B6">
            <w:pPr>
              <w:spacing w:line="276" w:lineRule="auto"/>
              <w:rPr>
                <w:rFonts w:cs="Arial"/>
                <w:bCs/>
                <w:color w:val="0070C0"/>
                <w:sz w:val="20"/>
                <w:szCs w:val="20"/>
              </w:rPr>
            </w:pPr>
            <w:r>
              <w:rPr>
                <w:rFonts w:cs="Arial"/>
                <w:bCs/>
                <w:color w:val="0070C0"/>
                <w:sz w:val="20"/>
                <w:szCs w:val="20"/>
              </w:rPr>
              <w:t>Meeting</w:t>
            </w:r>
          </w:p>
        </w:tc>
      </w:tr>
      <w:tr w:rsidR="003804B6" w14:paraId="64E88D4A" w14:textId="77777777" w:rsidTr="003571AB">
        <w:trPr>
          <w:trHeight w:val="334"/>
        </w:trPr>
        <w:tc>
          <w:tcPr>
            <w:tcW w:w="1482" w:type="dxa"/>
            <w:vAlign w:val="center"/>
          </w:tcPr>
          <w:p w14:paraId="64F0D6DA" w14:textId="7357E4CF" w:rsidR="003804B6" w:rsidRDefault="003804B6" w:rsidP="003804B6">
            <w:pPr>
              <w:spacing w:line="276" w:lineRule="auto"/>
              <w:rPr>
                <w:rFonts w:cs="Arial"/>
                <w:bCs/>
                <w:color w:val="0070C0"/>
                <w:sz w:val="20"/>
                <w:szCs w:val="20"/>
              </w:rPr>
            </w:pPr>
            <w:r>
              <w:rPr>
                <w:rFonts w:cs="Arial"/>
                <w:bCs/>
                <w:color w:val="0070C0"/>
                <w:sz w:val="20"/>
                <w:szCs w:val="20"/>
              </w:rPr>
              <w:t>Proposed</w:t>
            </w:r>
          </w:p>
        </w:tc>
        <w:tc>
          <w:tcPr>
            <w:tcW w:w="1589" w:type="dxa"/>
            <w:vMerge/>
            <w:vAlign w:val="center"/>
          </w:tcPr>
          <w:p w14:paraId="066F4D4E" w14:textId="4B7BD1C5" w:rsidR="003804B6" w:rsidRDefault="003804B6" w:rsidP="003804B6">
            <w:pPr>
              <w:spacing w:line="276" w:lineRule="auto"/>
              <w:rPr>
                <w:rFonts w:cs="Arial"/>
                <w:bCs/>
                <w:color w:val="0070C0"/>
                <w:sz w:val="20"/>
                <w:szCs w:val="20"/>
              </w:rPr>
            </w:pPr>
          </w:p>
        </w:tc>
        <w:tc>
          <w:tcPr>
            <w:tcW w:w="1115" w:type="dxa"/>
            <w:vAlign w:val="center"/>
          </w:tcPr>
          <w:p w14:paraId="76F55038" w14:textId="1372EC34" w:rsidR="003804B6" w:rsidRDefault="003804B6" w:rsidP="003804B6">
            <w:pPr>
              <w:spacing w:line="276" w:lineRule="auto"/>
              <w:rPr>
                <w:rFonts w:cs="Arial"/>
                <w:bCs/>
                <w:color w:val="0070C0"/>
                <w:sz w:val="20"/>
                <w:szCs w:val="20"/>
              </w:rPr>
            </w:pPr>
            <w:r>
              <w:rPr>
                <w:rFonts w:cs="Arial"/>
                <w:bCs/>
                <w:color w:val="0070C0"/>
                <w:sz w:val="20"/>
                <w:szCs w:val="20"/>
              </w:rPr>
              <w:t>8am – 9am</w:t>
            </w:r>
          </w:p>
        </w:tc>
        <w:tc>
          <w:tcPr>
            <w:tcW w:w="1364" w:type="dxa"/>
            <w:vAlign w:val="center"/>
          </w:tcPr>
          <w:p w14:paraId="3C137EF6" w14:textId="3ADC35A6" w:rsidR="003804B6" w:rsidRDefault="003804B6" w:rsidP="003804B6">
            <w:pPr>
              <w:spacing w:line="276" w:lineRule="auto"/>
              <w:rPr>
                <w:rFonts w:cs="Arial"/>
                <w:bCs/>
                <w:color w:val="0070C0"/>
                <w:sz w:val="20"/>
                <w:szCs w:val="20"/>
              </w:rPr>
            </w:pPr>
            <w:r>
              <w:rPr>
                <w:rFonts w:cs="Arial"/>
                <w:bCs/>
                <w:color w:val="0070C0"/>
                <w:sz w:val="20"/>
                <w:szCs w:val="20"/>
              </w:rPr>
              <w:t>Virtual</w:t>
            </w:r>
          </w:p>
        </w:tc>
        <w:tc>
          <w:tcPr>
            <w:tcW w:w="2057" w:type="dxa"/>
            <w:vAlign w:val="center"/>
          </w:tcPr>
          <w:p w14:paraId="52FA7EB4" w14:textId="2D02E1F8" w:rsidR="003804B6" w:rsidRDefault="003804B6" w:rsidP="003804B6">
            <w:pPr>
              <w:spacing w:line="276" w:lineRule="auto"/>
              <w:rPr>
                <w:rFonts w:cs="Arial"/>
                <w:bCs/>
                <w:color w:val="0070C0"/>
                <w:sz w:val="20"/>
                <w:szCs w:val="20"/>
              </w:rPr>
            </w:pPr>
            <w:r>
              <w:rPr>
                <w:rFonts w:cs="Arial"/>
                <w:bCs/>
                <w:color w:val="0070C0"/>
                <w:sz w:val="20"/>
                <w:szCs w:val="20"/>
              </w:rPr>
              <w:t>Business Case (Sign Off)</w:t>
            </w:r>
          </w:p>
        </w:tc>
        <w:tc>
          <w:tcPr>
            <w:tcW w:w="1417" w:type="dxa"/>
            <w:vAlign w:val="center"/>
          </w:tcPr>
          <w:p w14:paraId="6EDBA956" w14:textId="62A3B791" w:rsidR="003804B6" w:rsidRDefault="003804B6" w:rsidP="003804B6">
            <w:pPr>
              <w:spacing w:line="276" w:lineRule="auto"/>
              <w:rPr>
                <w:rFonts w:cs="Arial"/>
                <w:bCs/>
                <w:color w:val="0070C0"/>
                <w:sz w:val="20"/>
                <w:szCs w:val="20"/>
              </w:rPr>
            </w:pPr>
            <w:r>
              <w:rPr>
                <w:rFonts w:cs="Arial"/>
                <w:bCs/>
                <w:color w:val="0070C0"/>
                <w:sz w:val="20"/>
                <w:szCs w:val="20"/>
              </w:rPr>
              <w:t>Approval</w:t>
            </w:r>
          </w:p>
        </w:tc>
        <w:tc>
          <w:tcPr>
            <w:tcW w:w="3828" w:type="dxa"/>
            <w:vAlign w:val="center"/>
          </w:tcPr>
          <w:p w14:paraId="7BFC424C" w14:textId="3DC612AA" w:rsidR="003804B6" w:rsidRDefault="003804B6" w:rsidP="003804B6">
            <w:pPr>
              <w:spacing w:line="276" w:lineRule="auto"/>
              <w:rPr>
                <w:rFonts w:cs="Arial"/>
                <w:bCs/>
                <w:color w:val="0070C0"/>
                <w:sz w:val="20"/>
                <w:szCs w:val="20"/>
              </w:rPr>
            </w:pPr>
            <w:r>
              <w:rPr>
                <w:rFonts w:cs="Arial"/>
                <w:bCs/>
                <w:color w:val="0070C0"/>
                <w:sz w:val="20"/>
                <w:szCs w:val="20"/>
              </w:rPr>
              <w:t>Leyland Town Deal Board</w:t>
            </w:r>
          </w:p>
        </w:tc>
        <w:tc>
          <w:tcPr>
            <w:tcW w:w="2693" w:type="dxa"/>
            <w:vAlign w:val="center"/>
          </w:tcPr>
          <w:p w14:paraId="178859C5" w14:textId="72C6C731" w:rsidR="003804B6" w:rsidRDefault="003804B6" w:rsidP="003804B6">
            <w:pPr>
              <w:spacing w:line="276" w:lineRule="auto"/>
              <w:rPr>
                <w:rFonts w:cs="Arial"/>
                <w:bCs/>
                <w:color w:val="0070C0"/>
                <w:sz w:val="20"/>
                <w:szCs w:val="20"/>
              </w:rPr>
            </w:pPr>
            <w:r>
              <w:rPr>
                <w:rFonts w:cs="Arial"/>
                <w:bCs/>
                <w:color w:val="0070C0"/>
                <w:sz w:val="20"/>
                <w:szCs w:val="20"/>
              </w:rPr>
              <w:t>Meeting</w:t>
            </w:r>
          </w:p>
        </w:tc>
      </w:tr>
      <w:tr w:rsidR="003804B6" w14:paraId="7D9641DB" w14:textId="77777777" w:rsidTr="003571AB">
        <w:trPr>
          <w:trHeight w:val="334"/>
        </w:trPr>
        <w:tc>
          <w:tcPr>
            <w:tcW w:w="1482" w:type="dxa"/>
            <w:vAlign w:val="center"/>
          </w:tcPr>
          <w:p w14:paraId="5AA4E6DD" w14:textId="47576B47" w:rsidR="003804B6" w:rsidRPr="000E2080" w:rsidRDefault="003804B6" w:rsidP="003804B6">
            <w:pPr>
              <w:spacing w:line="276" w:lineRule="auto"/>
              <w:rPr>
                <w:rFonts w:cs="Arial"/>
                <w:bCs/>
                <w:color w:val="0070C0"/>
                <w:sz w:val="20"/>
                <w:szCs w:val="20"/>
              </w:rPr>
            </w:pPr>
            <w:r>
              <w:rPr>
                <w:rFonts w:cs="Arial"/>
                <w:bCs/>
                <w:color w:val="0070C0"/>
                <w:sz w:val="20"/>
                <w:szCs w:val="20"/>
              </w:rPr>
              <w:t>Confirmed</w:t>
            </w:r>
          </w:p>
        </w:tc>
        <w:tc>
          <w:tcPr>
            <w:tcW w:w="1589" w:type="dxa"/>
            <w:vAlign w:val="center"/>
          </w:tcPr>
          <w:p w14:paraId="0339A1DA" w14:textId="5C73F583" w:rsidR="003804B6" w:rsidRPr="000E2080" w:rsidRDefault="003804B6" w:rsidP="003804B6">
            <w:pPr>
              <w:spacing w:line="276" w:lineRule="auto"/>
              <w:rPr>
                <w:rFonts w:cs="Arial"/>
                <w:bCs/>
                <w:color w:val="0070C0"/>
                <w:sz w:val="20"/>
                <w:szCs w:val="20"/>
              </w:rPr>
            </w:pPr>
            <w:r>
              <w:rPr>
                <w:rFonts w:cs="Arial"/>
                <w:bCs/>
                <w:color w:val="0070C0"/>
                <w:sz w:val="20"/>
                <w:szCs w:val="20"/>
              </w:rPr>
              <w:t>Mon 21 Mar</w:t>
            </w:r>
          </w:p>
        </w:tc>
        <w:tc>
          <w:tcPr>
            <w:tcW w:w="1115" w:type="dxa"/>
            <w:vAlign w:val="center"/>
          </w:tcPr>
          <w:p w14:paraId="5502DB72" w14:textId="7FBB5F1A" w:rsidR="003804B6" w:rsidRPr="000E2080" w:rsidRDefault="003804B6" w:rsidP="003804B6">
            <w:pPr>
              <w:spacing w:line="276" w:lineRule="auto"/>
              <w:rPr>
                <w:rFonts w:cs="Arial"/>
                <w:bCs/>
                <w:color w:val="0070C0"/>
                <w:sz w:val="20"/>
                <w:szCs w:val="20"/>
              </w:rPr>
            </w:pPr>
            <w:r>
              <w:rPr>
                <w:rFonts w:cs="Arial"/>
                <w:bCs/>
                <w:color w:val="0070C0"/>
                <w:sz w:val="20"/>
                <w:szCs w:val="20"/>
              </w:rPr>
              <w:t>-</w:t>
            </w:r>
          </w:p>
        </w:tc>
        <w:tc>
          <w:tcPr>
            <w:tcW w:w="1364" w:type="dxa"/>
            <w:vAlign w:val="center"/>
          </w:tcPr>
          <w:p w14:paraId="69A9878B" w14:textId="523C6041" w:rsidR="003804B6" w:rsidRPr="000E2080" w:rsidRDefault="003804B6" w:rsidP="003804B6">
            <w:pPr>
              <w:spacing w:line="276" w:lineRule="auto"/>
              <w:rPr>
                <w:rFonts w:cs="Arial"/>
                <w:bCs/>
                <w:color w:val="0070C0"/>
                <w:sz w:val="20"/>
                <w:szCs w:val="20"/>
              </w:rPr>
            </w:pPr>
            <w:r>
              <w:rPr>
                <w:rFonts w:cs="Arial"/>
                <w:bCs/>
                <w:color w:val="0070C0"/>
                <w:sz w:val="20"/>
                <w:szCs w:val="20"/>
              </w:rPr>
              <w:t>-</w:t>
            </w:r>
          </w:p>
        </w:tc>
        <w:tc>
          <w:tcPr>
            <w:tcW w:w="2057" w:type="dxa"/>
            <w:vAlign w:val="center"/>
          </w:tcPr>
          <w:p w14:paraId="27C1DC41" w14:textId="229511B9" w:rsidR="003804B6" w:rsidRPr="000E2080" w:rsidRDefault="003804B6" w:rsidP="003804B6">
            <w:pPr>
              <w:spacing w:line="276" w:lineRule="auto"/>
              <w:rPr>
                <w:rFonts w:cs="Arial"/>
                <w:bCs/>
                <w:color w:val="0070C0"/>
                <w:sz w:val="20"/>
                <w:szCs w:val="20"/>
              </w:rPr>
            </w:pPr>
            <w:r>
              <w:rPr>
                <w:rFonts w:cs="Arial"/>
                <w:bCs/>
                <w:color w:val="0070C0"/>
                <w:sz w:val="20"/>
                <w:szCs w:val="20"/>
              </w:rPr>
              <w:t>Stage 3 Design (Sign Off)</w:t>
            </w:r>
          </w:p>
        </w:tc>
        <w:tc>
          <w:tcPr>
            <w:tcW w:w="1417" w:type="dxa"/>
            <w:vAlign w:val="center"/>
          </w:tcPr>
          <w:p w14:paraId="532B6DA6" w14:textId="4BD5A3DF" w:rsidR="003804B6" w:rsidRPr="000E2080" w:rsidRDefault="003804B6" w:rsidP="003804B6">
            <w:pPr>
              <w:spacing w:line="276" w:lineRule="auto"/>
              <w:rPr>
                <w:rFonts w:cs="Arial"/>
                <w:bCs/>
                <w:color w:val="0070C0"/>
                <w:sz w:val="20"/>
                <w:szCs w:val="20"/>
              </w:rPr>
            </w:pPr>
            <w:r>
              <w:rPr>
                <w:rFonts w:cs="Arial"/>
                <w:bCs/>
                <w:color w:val="0070C0"/>
                <w:sz w:val="20"/>
                <w:szCs w:val="20"/>
              </w:rPr>
              <w:t>Approval</w:t>
            </w:r>
          </w:p>
        </w:tc>
        <w:tc>
          <w:tcPr>
            <w:tcW w:w="3828" w:type="dxa"/>
            <w:vAlign w:val="center"/>
          </w:tcPr>
          <w:p w14:paraId="441A5072" w14:textId="70CC882F" w:rsidR="003804B6" w:rsidRPr="000E2080" w:rsidRDefault="003804B6" w:rsidP="003804B6">
            <w:pPr>
              <w:spacing w:line="276" w:lineRule="auto"/>
              <w:rPr>
                <w:rFonts w:cs="Arial"/>
                <w:bCs/>
                <w:color w:val="0070C0"/>
                <w:sz w:val="20"/>
                <w:szCs w:val="20"/>
              </w:rPr>
            </w:pPr>
            <w:r>
              <w:rPr>
                <w:rFonts w:cs="Arial"/>
                <w:bCs/>
                <w:color w:val="0070C0"/>
                <w:sz w:val="20"/>
                <w:szCs w:val="20"/>
              </w:rPr>
              <w:t>Leader Briefing</w:t>
            </w:r>
          </w:p>
        </w:tc>
        <w:tc>
          <w:tcPr>
            <w:tcW w:w="2693" w:type="dxa"/>
            <w:vAlign w:val="center"/>
          </w:tcPr>
          <w:p w14:paraId="408D08C5" w14:textId="7191682F" w:rsidR="003804B6" w:rsidRPr="000E2080" w:rsidRDefault="003804B6" w:rsidP="003804B6">
            <w:pPr>
              <w:spacing w:line="276" w:lineRule="auto"/>
              <w:rPr>
                <w:rFonts w:cs="Arial"/>
                <w:bCs/>
                <w:color w:val="0070C0"/>
                <w:sz w:val="20"/>
                <w:szCs w:val="20"/>
              </w:rPr>
            </w:pPr>
            <w:r>
              <w:rPr>
                <w:rFonts w:cs="Arial"/>
                <w:bCs/>
                <w:color w:val="0070C0"/>
                <w:sz w:val="20"/>
                <w:szCs w:val="20"/>
              </w:rPr>
              <w:t>Meeting</w:t>
            </w:r>
          </w:p>
        </w:tc>
      </w:tr>
      <w:tr w:rsidR="003804B6" w14:paraId="6F8906AB" w14:textId="77777777" w:rsidTr="003571AB">
        <w:trPr>
          <w:trHeight w:val="334"/>
        </w:trPr>
        <w:tc>
          <w:tcPr>
            <w:tcW w:w="1482" w:type="dxa"/>
            <w:vAlign w:val="center"/>
          </w:tcPr>
          <w:p w14:paraId="7E02450E" w14:textId="37786C4F" w:rsidR="003804B6" w:rsidRPr="000E2080" w:rsidRDefault="003804B6" w:rsidP="003804B6">
            <w:pPr>
              <w:spacing w:line="276" w:lineRule="auto"/>
              <w:rPr>
                <w:rFonts w:cs="Arial"/>
                <w:bCs/>
                <w:color w:val="0070C0"/>
                <w:sz w:val="20"/>
                <w:szCs w:val="20"/>
              </w:rPr>
            </w:pPr>
            <w:r>
              <w:rPr>
                <w:rFonts w:cs="Arial"/>
                <w:bCs/>
                <w:color w:val="0070C0"/>
                <w:sz w:val="20"/>
                <w:szCs w:val="20"/>
              </w:rPr>
              <w:t xml:space="preserve">Confirmed </w:t>
            </w:r>
          </w:p>
        </w:tc>
        <w:tc>
          <w:tcPr>
            <w:tcW w:w="1589" w:type="dxa"/>
            <w:vAlign w:val="center"/>
          </w:tcPr>
          <w:p w14:paraId="382030BC" w14:textId="6EC22F6D" w:rsidR="003804B6" w:rsidRPr="000E2080" w:rsidRDefault="003804B6" w:rsidP="003804B6">
            <w:pPr>
              <w:spacing w:line="276" w:lineRule="auto"/>
              <w:rPr>
                <w:rFonts w:cs="Arial"/>
                <w:bCs/>
                <w:color w:val="0070C0"/>
                <w:sz w:val="20"/>
                <w:szCs w:val="20"/>
              </w:rPr>
            </w:pPr>
            <w:r>
              <w:rPr>
                <w:rFonts w:cs="Arial"/>
                <w:bCs/>
                <w:color w:val="0070C0"/>
                <w:sz w:val="20"/>
                <w:szCs w:val="20"/>
              </w:rPr>
              <w:t>Thu 31 Mar</w:t>
            </w:r>
          </w:p>
        </w:tc>
        <w:tc>
          <w:tcPr>
            <w:tcW w:w="1115" w:type="dxa"/>
            <w:vAlign w:val="center"/>
          </w:tcPr>
          <w:p w14:paraId="45FA5F82" w14:textId="57944D35" w:rsidR="003804B6" w:rsidRPr="000E2080" w:rsidRDefault="003804B6" w:rsidP="003804B6">
            <w:pPr>
              <w:spacing w:line="276" w:lineRule="auto"/>
              <w:rPr>
                <w:rFonts w:cs="Arial"/>
                <w:bCs/>
                <w:color w:val="0070C0"/>
                <w:sz w:val="20"/>
                <w:szCs w:val="20"/>
              </w:rPr>
            </w:pPr>
            <w:r>
              <w:rPr>
                <w:rFonts w:cs="Arial"/>
                <w:bCs/>
                <w:color w:val="0070C0"/>
                <w:sz w:val="20"/>
                <w:szCs w:val="20"/>
              </w:rPr>
              <w:t>-</w:t>
            </w:r>
          </w:p>
        </w:tc>
        <w:tc>
          <w:tcPr>
            <w:tcW w:w="1364" w:type="dxa"/>
            <w:vAlign w:val="center"/>
          </w:tcPr>
          <w:p w14:paraId="312ED572" w14:textId="6F62DC5E" w:rsidR="003804B6" w:rsidRPr="000E2080" w:rsidRDefault="003804B6" w:rsidP="003804B6">
            <w:pPr>
              <w:spacing w:line="276" w:lineRule="auto"/>
              <w:rPr>
                <w:rFonts w:cs="Arial"/>
                <w:bCs/>
                <w:color w:val="0070C0"/>
                <w:sz w:val="20"/>
                <w:szCs w:val="20"/>
              </w:rPr>
            </w:pPr>
            <w:r>
              <w:rPr>
                <w:rFonts w:cs="Arial"/>
                <w:bCs/>
                <w:color w:val="0070C0"/>
                <w:sz w:val="20"/>
                <w:szCs w:val="20"/>
              </w:rPr>
              <w:t>-</w:t>
            </w:r>
          </w:p>
        </w:tc>
        <w:tc>
          <w:tcPr>
            <w:tcW w:w="2057" w:type="dxa"/>
            <w:vAlign w:val="center"/>
          </w:tcPr>
          <w:p w14:paraId="6CBF3A5F" w14:textId="3EACF47D" w:rsidR="003804B6" w:rsidRPr="000E2080" w:rsidRDefault="003804B6" w:rsidP="003804B6">
            <w:pPr>
              <w:spacing w:line="276" w:lineRule="auto"/>
              <w:rPr>
                <w:rFonts w:cs="Arial"/>
                <w:bCs/>
                <w:color w:val="0070C0"/>
                <w:sz w:val="20"/>
                <w:szCs w:val="20"/>
              </w:rPr>
            </w:pPr>
            <w:r>
              <w:rPr>
                <w:rFonts w:cs="Arial"/>
                <w:bCs/>
                <w:color w:val="0070C0"/>
                <w:sz w:val="20"/>
                <w:szCs w:val="20"/>
              </w:rPr>
              <w:t>Stage 3 Design (Sign Off)</w:t>
            </w:r>
          </w:p>
        </w:tc>
        <w:tc>
          <w:tcPr>
            <w:tcW w:w="1417" w:type="dxa"/>
            <w:vAlign w:val="center"/>
          </w:tcPr>
          <w:p w14:paraId="7F2F450B" w14:textId="727064AE" w:rsidR="003804B6" w:rsidRPr="000E2080" w:rsidRDefault="003804B6" w:rsidP="003804B6">
            <w:pPr>
              <w:spacing w:line="276" w:lineRule="auto"/>
              <w:rPr>
                <w:rFonts w:cs="Arial"/>
                <w:bCs/>
                <w:color w:val="0070C0"/>
                <w:sz w:val="20"/>
                <w:szCs w:val="20"/>
              </w:rPr>
            </w:pPr>
            <w:r>
              <w:rPr>
                <w:rFonts w:cs="Arial"/>
                <w:bCs/>
                <w:color w:val="0070C0"/>
                <w:sz w:val="20"/>
                <w:szCs w:val="20"/>
              </w:rPr>
              <w:t>Approval</w:t>
            </w:r>
          </w:p>
        </w:tc>
        <w:tc>
          <w:tcPr>
            <w:tcW w:w="3828" w:type="dxa"/>
            <w:vAlign w:val="center"/>
          </w:tcPr>
          <w:p w14:paraId="5378C4FC" w14:textId="5CD3647D" w:rsidR="003804B6" w:rsidRPr="000E2080" w:rsidRDefault="003804B6" w:rsidP="003804B6">
            <w:pPr>
              <w:spacing w:line="276" w:lineRule="auto"/>
              <w:rPr>
                <w:rFonts w:cs="Arial"/>
                <w:bCs/>
                <w:color w:val="0070C0"/>
                <w:sz w:val="20"/>
                <w:szCs w:val="20"/>
              </w:rPr>
            </w:pPr>
            <w:r>
              <w:rPr>
                <w:rFonts w:cs="Arial"/>
                <w:bCs/>
                <w:color w:val="0070C0"/>
                <w:sz w:val="20"/>
                <w:szCs w:val="20"/>
              </w:rPr>
              <w:t>Executive Members Decision</w:t>
            </w:r>
          </w:p>
        </w:tc>
        <w:tc>
          <w:tcPr>
            <w:tcW w:w="2693" w:type="dxa"/>
            <w:vAlign w:val="center"/>
          </w:tcPr>
          <w:p w14:paraId="5B29D97A" w14:textId="34C30439" w:rsidR="003804B6" w:rsidRPr="000E2080" w:rsidRDefault="003804B6" w:rsidP="003804B6">
            <w:pPr>
              <w:spacing w:line="276" w:lineRule="auto"/>
              <w:rPr>
                <w:rFonts w:cs="Arial"/>
                <w:bCs/>
                <w:color w:val="0070C0"/>
                <w:sz w:val="20"/>
                <w:szCs w:val="20"/>
              </w:rPr>
            </w:pPr>
            <w:r>
              <w:rPr>
                <w:rFonts w:cs="Arial"/>
                <w:bCs/>
                <w:color w:val="0070C0"/>
                <w:sz w:val="20"/>
                <w:szCs w:val="20"/>
              </w:rPr>
              <w:t>Report</w:t>
            </w:r>
          </w:p>
        </w:tc>
      </w:tr>
    </w:tbl>
    <w:p w14:paraId="3F8DD1FA" w14:textId="21DFED97" w:rsidR="00D143FE" w:rsidRDefault="00D143FE" w:rsidP="00D143FE">
      <w:pPr>
        <w:spacing w:line="276" w:lineRule="auto"/>
        <w:jc w:val="both"/>
        <w:rPr>
          <w:rFonts w:cs="Arial"/>
          <w:b/>
          <w:sz w:val="24"/>
          <w:u w:val="single"/>
        </w:rPr>
      </w:pPr>
    </w:p>
    <w:p w14:paraId="26AA79FF" w14:textId="7516F1B1" w:rsidR="00EC5BC4" w:rsidRDefault="00EC5BC4" w:rsidP="00D143FE">
      <w:pPr>
        <w:spacing w:line="276" w:lineRule="auto"/>
        <w:jc w:val="both"/>
        <w:rPr>
          <w:rFonts w:cs="Arial"/>
          <w:b/>
          <w:sz w:val="24"/>
          <w:u w:val="single"/>
        </w:rPr>
      </w:pPr>
    </w:p>
    <w:p w14:paraId="0C430D23" w14:textId="035BB8AF" w:rsidR="00EC5BC4" w:rsidRDefault="00EC5BC4" w:rsidP="00D143FE">
      <w:pPr>
        <w:spacing w:line="276" w:lineRule="auto"/>
        <w:jc w:val="both"/>
        <w:rPr>
          <w:rFonts w:cs="Arial"/>
          <w:b/>
          <w:sz w:val="24"/>
          <w:u w:val="single"/>
        </w:rPr>
      </w:pPr>
    </w:p>
    <w:p w14:paraId="70C8B131" w14:textId="5E4297AA" w:rsidR="00EC5BC4" w:rsidRDefault="00EC5BC4" w:rsidP="00D143FE">
      <w:pPr>
        <w:spacing w:line="276" w:lineRule="auto"/>
        <w:jc w:val="both"/>
        <w:rPr>
          <w:rFonts w:cs="Arial"/>
          <w:b/>
          <w:sz w:val="24"/>
          <w:u w:val="single"/>
        </w:rPr>
      </w:pPr>
    </w:p>
    <w:p w14:paraId="3BC14021" w14:textId="77777777" w:rsidR="00EC5BC4" w:rsidRDefault="00EC5BC4" w:rsidP="00D143FE">
      <w:pPr>
        <w:spacing w:line="276" w:lineRule="auto"/>
        <w:jc w:val="both"/>
        <w:rPr>
          <w:rFonts w:cs="Arial"/>
          <w:b/>
          <w:sz w:val="24"/>
          <w:u w:val="single"/>
        </w:rPr>
      </w:pPr>
    </w:p>
    <w:p w14:paraId="3EBD405B" w14:textId="77777777" w:rsidR="00D143FE" w:rsidRPr="00AE7371" w:rsidRDefault="00D143FE" w:rsidP="00D143FE">
      <w:pPr>
        <w:pStyle w:val="ListParagraph"/>
        <w:numPr>
          <w:ilvl w:val="0"/>
          <w:numId w:val="15"/>
        </w:numPr>
        <w:spacing w:line="276" w:lineRule="auto"/>
        <w:ind w:left="360"/>
        <w:jc w:val="both"/>
        <w:rPr>
          <w:rFonts w:cs="Arial"/>
          <w:b/>
          <w:color w:val="76B531"/>
          <w:sz w:val="24"/>
        </w:rPr>
      </w:pPr>
      <w:r w:rsidRPr="00AE7371">
        <w:rPr>
          <w:rFonts w:cs="Arial"/>
          <w:b/>
          <w:color w:val="76B531"/>
          <w:sz w:val="24"/>
        </w:rPr>
        <w:t xml:space="preserve">APPENDIX 2 – KEY DATES / BOARD MEETINGS – INPUTS &amp; APPROVALS (LEYLAND TOWN </w:t>
      </w:r>
      <w:r>
        <w:rPr>
          <w:rFonts w:cs="Arial"/>
          <w:b/>
          <w:color w:val="76B531"/>
          <w:sz w:val="24"/>
        </w:rPr>
        <w:t xml:space="preserve">DEAL </w:t>
      </w:r>
      <w:r w:rsidRPr="00AE7371">
        <w:rPr>
          <w:rFonts w:cs="Arial"/>
          <w:b/>
          <w:color w:val="76B531"/>
          <w:sz w:val="24"/>
        </w:rPr>
        <w:t>BOARD)</w:t>
      </w:r>
    </w:p>
    <w:p w14:paraId="7D5AC968" w14:textId="77777777" w:rsidR="00D143FE" w:rsidRPr="00F82826" w:rsidRDefault="00D143FE" w:rsidP="00D143FE">
      <w:pPr>
        <w:spacing w:line="276" w:lineRule="auto"/>
        <w:jc w:val="both"/>
        <w:rPr>
          <w:rFonts w:cs="Arial"/>
          <w:b/>
          <w:color w:val="FF0000"/>
          <w:sz w:val="24"/>
        </w:rPr>
      </w:pPr>
    </w:p>
    <w:tbl>
      <w:tblPr>
        <w:tblStyle w:val="TableGrid"/>
        <w:tblW w:w="15286" w:type="dxa"/>
        <w:tblInd w:w="-998" w:type="dxa"/>
        <w:tblLook w:val="04A0" w:firstRow="1" w:lastRow="0" w:firstColumn="1" w:lastColumn="0" w:noHBand="0" w:noVBand="1"/>
      </w:tblPr>
      <w:tblGrid>
        <w:gridCol w:w="3413"/>
        <w:gridCol w:w="4265"/>
        <w:gridCol w:w="3695"/>
        <w:gridCol w:w="3913"/>
      </w:tblGrid>
      <w:tr w:rsidR="00DD35A0" w14:paraId="156BB384" w14:textId="77777777" w:rsidTr="00D143FE">
        <w:trPr>
          <w:trHeight w:val="825"/>
        </w:trPr>
        <w:tc>
          <w:tcPr>
            <w:tcW w:w="3413" w:type="dxa"/>
            <w:shd w:val="clear" w:color="auto" w:fill="C6D9F1" w:themeFill="text2" w:themeFillTint="33"/>
            <w:vAlign w:val="center"/>
          </w:tcPr>
          <w:p w14:paraId="1EED9FA2" w14:textId="77777777" w:rsidR="00D143FE" w:rsidRPr="000E2080" w:rsidRDefault="00D143FE" w:rsidP="00D143FE">
            <w:pPr>
              <w:pStyle w:val="ListParagraph"/>
              <w:spacing w:line="276" w:lineRule="auto"/>
              <w:ind w:left="0"/>
              <w:jc w:val="center"/>
              <w:rPr>
                <w:rFonts w:cs="Arial"/>
                <w:b/>
                <w:color w:val="0070C0"/>
                <w:sz w:val="24"/>
              </w:rPr>
            </w:pPr>
            <w:r w:rsidRPr="000E2080">
              <w:rPr>
                <w:rFonts w:cs="Arial"/>
                <w:b/>
                <w:color w:val="0070C0"/>
                <w:sz w:val="24"/>
              </w:rPr>
              <w:t xml:space="preserve">Proposed Leyland Town </w:t>
            </w:r>
            <w:r>
              <w:rPr>
                <w:rFonts w:cs="Arial"/>
                <w:b/>
                <w:color w:val="0070C0"/>
                <w:sz w:val="24"/>
              </w:rPr>
              <w:t xml:space="preserve">Deal </w:t>
            </w:r>
            <w:r w:rsidRPr="000E2080">
              <w:rPr>
                <w:rFonts w:cs="Arial"/>
                <w:b/>
                <w:color w:val="0070C0"/>
                <w:sz w:val="24"/>
              </w:rPr>
              <w:t>Board Meeting</w:t>
            </w:r>
          </w:p>
        </w:tc>
        <w:tc>
          <w:tcPr>
            <w:tcW w:w="4265" w:type="dxa"/>
            <w:shd w:val="clear" w:color="auto" w:fill="C6D9F1" w:themeFill="text2" w:themeFillTint="33"/>
            <w:vAlign w:val="center"/>
          </w:tcPr>
          <w:p w14:paraId="1D11BF47" w14:textId="77777777" w:rsidR="00D143FE" w:rsidRPr="000E2080" w:rsidRDefault="00D143FE" w:rsidP="00D143FE">
            <w:pPr>
              <w:pStyle w:val="ListParagraph"/>
              <w:spacing w:line="276" w:lineRule="auto"/>
              <w:ind w:left="0"/>
              <w:jc w:val="center"/>
              <w:rPr>
                <w:rFonts w:cs="Arial"/>
                <w:b/>
                <w:color w:val="0070C0"/>
                <w:sz w:val="24"/>
              </w:rPr>
            </w:pPr>
            <w:r w:rsidRPr="000E2080">
              <w:rPr>
                <w:rFonts w:cs="Arial"/>
                <w:b/>
                <w:color w:val="0070C0"/>
                <w:sz w:val="24"/>
              </w:rPr>
              <w:t>Key Activity / Item</w:t>
            </w:r>
          </w:p>
        </w:tc>
        <w:tc>
          <w:tcPr>
            <w:tcW w:w="3695" w:type="dxa"/>
            <w:shd w:val="clear" w:color="auto" w:fill="C6D9F1" w:themeFill="text2" w:themeFillTint="33"/>
            <w:vAlign w:val="center"/>
          </w:tcPr>
          <w:p w14:paraId="4CE3CDD3" w14:textId="77777777" w:rsidR="00D143FE" w:rsidRPr="000E2080" w:rsidRDefault="00D143FE" w:rsidP="00D143FE">
            <w:pPr>
              <w:pStyle w:val="ListParagraph"/>
              <w:spacing w:line="276" w:lineRule="auto"/>
              <w:ind w:left="0"/>
              <w:jc w:val="center"/>
              <w:rPr>
                <w:rFonts w:cs="Arial"/>
                <w:b/>
                <w:color w:val="0070C0"/>
                <w:sz w:val="24"/>
              </w:rPr>
            </w:pPr>
            <w:r w:rsidRPr="000E2080">
              <w:rPr>
                <w:rFonts w:cs="Arial"/>
                <w:b/>
                <w:color w:val="0070C0"/>
                <w:sz w:val="24"/>
              </w:rPr>
              <w:t>Date - Input Required</w:t>
            </w:r>
          </w:p>
        </w:tc>
        <w:tc>
          <w:tcPr>
            <w:tcW w:w="3913" w:type="dxa"/>
            <w:shd w:val="clear" w:color="auto" w:fill="C6D9F1" w:themeFill="text2" w:themeFillTint="33"/>
            <w:vAlign w:val="center"/>
          </w:tcPr>
          <w:p w14:paraId="5A5BF8FC" w14:textId="77777777" w:rsidR="00D143FE" w:rsidRPr="000E2080" w:rsidRDefault="00D143FE" w:rsidP="00D143FE">
            <w:pPr>
              <w:pStyle w:val="ListParagraph"/>
              <w:spacing w:line="276" w:lineRule="auto"/>
              <w:ind w:left="0"/>
              <w:jc w:val="center"/>
              <w:rPr>
                <w:rFonts w:cs="Arial"/>
                <w:b/>
                <w:color w:val="0070C0"/>
                <w:sz w:val="24"/>
              </w:rPr>
            </w:pPr>
            <w:r w:rsidRPr="000E2080">
              <w:rPr>
                <w:rFonts w:cs="Arial"/>
                <w:b/>
                <w:color w:val="0070C0"/>
                <w:sz w:val="24"/>
              </w:rPr>
              <w:t>Date - Sign-Off Required</w:t>
            </w:r>
          </w:p>
        </w:tc>
      </w:tr>
      <w:tr w:rsidR="00DD35A0" w14:paraId="25950CFF" w14:textId="77777777" w:rsidTr="00D143FE">
        <w:trPr>
          <w:trHeight w:val="1139"/>
        </w:trPr>
        <w:tc>
          <w:tcPr>
            <w:tcW w:w="3413" w:type="dxa"/>
            <w:vAlign w:val="center"/>
          </w:tcPr>
          <w:p w14:paraId="5FD28BDE" w14:textId="77777777" w:rsidR="00D143FE" w:rsidRPr="000E2080" w:rsidRDefault="00D143FE" w:rsidP="00D143FE">
            <w:pPr>
              <w:pStyle w:val="ListParagraph"/>
              <w:spacing w:line="276" w:lineRule="auto"/>
              <w:ind w:left="0"/>
              <w:rPr>
                <w:rFonts w:cs="Arial"/>
                <w:bCs/>
                <w:color w:val="0070C0"/>
                <w:szCs w:val="22"/>
              </w:rPr>
            </w:pPr>
            <w:r w:rsidRPr="000E2080">
              <w:rPr>
                <w:rFonts w:cs="Arial"/>
                <w:bCs/>
                <w:color w:val="0070C0"/>
                <w:szCs w:val="22"/>
              </w:rPr>
              <w:t>Mon 1 Nov 2021</w:t>
            </w:r>
          </w:p>
        </w:tc>
        <w:tc>
          <w:tcPr>
            <w:tcW w:w="4265" w:type="dxa"/>
            <w:vAlign w:val="center"/>
          </w:tcPr>
          <w:p w14:paraId="2B4CB757" w14:textId="77777777" w:rsidR="00D143FE" w:rsidRPr="000E2080" w:rsidRDefault="00D143FE" w:rsidP="00D143FE">
            <w:pPr>
              <w:pStyle w:val="ListParagraph"/>
              <w:spacing w:line="276" w:lineRule="auto"/>
              <w:ind w:left="0"/>
              <w:rPr>
                <w:rFonts w:cs="Arial"/>
                <w:bCs/>
                <w:color w:val="0070C0"/>
                <w:szCs w:val="22"/>
              </w:rPr>
            </w:pPr>
            <w:r w:rsidRPr="000E2080">
              <w:rPr>
                <w:rFonts w:cs="Arial"/>
                <w:bCs/>
                <w:color w:val="0070C0"/>
                <w:szCs w:val="22"/>
              </w:rPr>
              <w:t>LTB Stakeholder Engagement Plan, Communications Plan, Proposed Consultation Dates / Venues &amp; Proposed Board Meeting Dates and Terms of Reference</w:t>
            </w:r>
          </w:p>
        </w:tc>
        <w:tc>
          <w:tcPr>
            <w:tcW w:w="3695" w:type="dxa"/>
            <w:vAlign w:val="center"/>
          </w:tcPr>
          <w:p w14:paraId="39224977" w14:textId="77777777" w:rsidR="00D143FE" w:rsidRPr="000E2080" w:rsidRDefault="00D143FE" w:rsidP="00D143FE">
            <w:pPr>
              <w:pStyle w:val="ListParagraph"/>
              <w:spacing w:line="276" w:lineRule="auto"/>
              <w:ind w:left="0"/>
              <w:rPr>
                <w:rFonts w:cs="Arial"/>
                <w:bCs/>
                <w:color w:val="0070C0"/>
                <w:szCs w:val="22"/>
              </w:rPr>
            </w:pPr>
            <w:r w:rsidRPr="000E2080">
              <w:rPr>
                <w:rFonts w:cs="Arial"/>
                <w:bCs/>
                <w:color w:val="0070C0"/>
                <w:szCs w:val="22"/>
              </w:rPr>
              <w:t>Monday 1 November 2021</w:t>
            </w:r>
          </w:p>
        </w:tc>
        <w:tc>
          <w:tcPr>
            <w:tcW w:w="3913" w:type="dxa"/>
            <w:vAlign w:val="center"/>
          </w:tcPr>
          <w:p w14:paraId="7369314B" w14:textId="77777777" w:rsidR="00D143FE" w:rsidRPr="000E2080" w:rsidRDefault="00D143FE" w:rsidP="00D143FE">
            <w:pPr>
              <w:pStyle w:val="ListParagraph"/>
              <w:spacing w:line="276" w:lineRule="auto"/>
              <w:ind w:left="0"/>
              <w:rPr>
                <w:rFonts w:cs="Arial"/>
                <w:bCs/>
                <w:color w:val="0070C0"/>
                <w:szCs w:val="22"/>
              </w:rPr>
            </w:pPr>
            <w:r w:rsidRPr="000E2080">
              <w:rPr>
                <w:rFonts w:cs="Arial"/>
                <w:bCs/>
                <w:color w:val="0070C0"/>
                <w:szCs w:val="22"/>
              </w:rPr>
              <w:t>Monday 1 November 2021</w:t>
            </w:r>
          </w:p>
        </w:tc>
      </w:tr>
      <w:tr w:rsidR="00DD35A0" w14:paraId="0D62CFA9" w14:textId="77777777" w:rsidTr="00D143FE">
        <w:trPr>
          <w:trHeight w:val="1139"/>
        </w:trPr>
        <w:tc>
          <w:tcPr>
            <w:tcW w:w="3413" w:type="dxa"/>
            <w:vAlign w:val="center"/>
          </w:tcPr>
          <w:p w14:paraId="62206B20" w14:textId="77777777" w:rsidR="00D143FE" w:rsidRPr="000E2080" w:rsidRDefault="00D143FE" w:rsidP="00D143FE">
            <w:pPr>
              <w:pStyle w:val="ListParagraph"/>
              <w:spacing w:line="276" w:lineRule="auto"/>
              <w:ind w:left="0"/>
              <w:rPr>
                <w:rFonts w:cs="Arial"/>
                <w:bCs/>
                <w:color w:val="0070C0"/>
                <w:szCs w:val="22"/>
              </w:rPr>
            </w:pPr>
            <w:r w:rsidRPr="000E2080">
              <w:rPr>
                <w:rFonts w:cs="Arial"/>
                <w:bCs/>
                <w:color w:val="0070C0"/>
                <w:szCs w:val="22"/>
              </w:rPr>
              <w:t>Wed 8 Dec 2021</w:t>
            </w:r>
          </w:p>
        </w:tc>
        <w:tc>
          <w:tcPr>
            <w:tcW w:w="4265" w:type="dxa"/>
            <w:vAlign w:val="center"/>
          </w:tcPr>
          <w:p w14:paraId="10BA9853" w14:textId="77777777" w:rsidR="00D143FE" w:rsidRPr="000E2080" w:rsidRDefault="00D143FE" w:rsidP="00D143FE">
            <w:pPr>
              <w:pStyle w:val="ListParagraph"/>
              <w:spacing w:line="276" w:lineRule="auto"/>
              <w:ind w:left="0"/>
              <w:rPr>
                <w:rFonts w:cs="Arial"/>
                <w:bCs/>
                <w:color w:val="0070C0"/>
                <w:szCs w:val="22"/>
              </w:rPr>
            </w:pPr>
            <w:r w:rsidRPr="000E2080">
              <w:rPr>
                <w:rFonts w:cs="Arial"/>
                <w:bCs/>
                <w:color w:val="0070C0"/>
                <w:szCs w:val="22"/>
              </w:rPr>
              <w:t>Procurement Strategy</w:t>
            </w:r>
          </w:p>
        </w:tc>
        <w:tc>
          <w:tcPr>
            <w:tcW w:w="3695" w:type="dxa"/>
            <w:vAlign w:val="center"/>
          </w:tcPr>
          <w:p w14:paraId="617258A1" w14:textId="77777777" w:rsidR="00D143FE" w:rsidRPr="000E2080" w:rsidRDefault="00D143FE" w:rsidP="00D143FE">
            <w:pPr>
              <w:pStyle w:val="ListParagraph"/>
              <w:spacing w:line="276" w:lineRule="auto"/>
              <w:ind w:left="0"/>
              <w:rPr>
                <w:rFonts w:cs="Arial"/>
                <w:bCs/>
                <w:color w:val="0070C0"/>
                <w:szCs w:val="22"/>
              </w:rPr>
            </w:pPr>
            <w:r w:rsidRPr="000E2080">
              <w:rPr>
                <w:rFonts w:cs="Arial"/>
                <w:bCs/>
                <w:color w:val="0070C0"/>
                <w:szCs w:val="22"/>
              </w:rPr>
              <w:t>Wednesday 8 December 2021</w:t>
            </w:r>
          </w:p>
        </w:tc>
        <w:tc>
          <w:tcPr>
            <w:tcW w:w="3913" w:type="dxa"/>
            <w:vAlign w:val="center"/>
          </w:tcPr>
          <w:p w14:paraId="7ABF0654" w14:textId="77777777" w:rsidR="00D143FE" w:rsidRPr="000E2080" w:rsidRDefault="00D143FE" w:rsidP="00D143FE">
            <w:pPr>
              <w:pStyle w:val="ListParagraph"/>
              <w:spacing w:line="276" w:lineRule="auto"/>
              <w:ind w:left="0"/>
              <w:rPr>
                <w:rFonts w:cs="Arial"/>
                <w:bCs/>
                <w:color w:val="0070C0"/>
                <w:szCs w:val="22"/>
              </w:rPr>
            </w:pPr>
            <w:r w:rsidRPr="000E2080">
              <w:rPr>
                <w:rFonts w:cs="Arial"/>
                <w:bCs/>
                <w:color w:val="0070C0"/>
                <w:szCs w:val="22"/>
              </w:rPr>
              <w:t>Wednesday 8 December 2021</w:t>
            </w:r>
          </w:p>
        </w:tc>
      </w:tr>
      <w:tr w:rsidR="00DD35A0" w14:paraId="08463310" w14:textId="77777777" w:rsidTr="00D143FE">
        <w:trPr>
          <w:trHeight w:val="1139"/>
        </w:trPr>
        <w:tc>
          <w:tcPr>
            <w:tcW w:w="3413" w:type="dxa"/>
            <w:vAlign w:val="center"/>
          </w:tcPr>
          <w:p w14:paraId="22C545B6" w14:textId="77777777" w:rsidR="00D143FE" w:rsidRPr="000E2080" w:rsidRDefault="00D143FE" w:rsidP="00D143FE">
            <w:pPr>
              <w:pStyle w:val="ListParagraph"/>
              <w:spacing w:line="276" w:lineRule="auto"/>
              <w:ind w:left="0"/>
              <w:rPr>
                <w:rFonts w:cs="Arial"/>
                <w:bCs/>
                <w:color w:val="0070C0"/>
                <w:szCs w:val="22"/>
              </w:rPr>
            </w:pPr>
            <w:r w:rsidRPr="000E2080">
              <w:rPr>
                <w:rFonts w:cs="Arial"/>
                <w:bCs/>
                <w:color w:val="0070C0"/>
                <w:szCs w:val="22"/>
              </w:rPr>
              <w:t>Tue 21 Dec 2021</w:t>
            </w:r>
          </w:p>
        </w:tc>
        <w:tc>
          <w:tcPr>
            <w:tcW w:w="4265" w:type="dxa"/>
            <w:vAlign w:val="center"/>
          </w:tcPr>
          <w:p w14:paraId="05101D41" w14:textId="77777777" w:rsidR="00D143FE" w:rsidRPr="000E2080" w:rsidRDefault="00D143FE" w:rsidP="00D143FE">
            <w:pPr>
              <w:pStyle w:val="ListParagraph"/>
              <w:spacing w:line="276" w:lineRule="auto"/>
              <w:ind w:left="0"/>
              <w:rPr>
                <w:rFonts w:cs="Arial"/>
                <w:bCs/>
                <w:color w:val="0070C0"/>
                <w:szCs w:val="22"/>
              </w:rPr>
            </w:pPr>
            <w:r w:rsidRPr="000E2080">
              <w:rPr>
                <w:rFonts w:cs="Arial"/>
                <w:bCs/>
                <w:color w:val="0070C0"/>
                <w:szCs w:val="22"/>
              </w:rPr>
              <w:t>Stage 2 Designs</w:t>
            </w:r>
          </w:p>
        </w:tc>
        <w:tc>
          <w:tcPr>
            <w:tcW w:w="3695" w:type="dxa"/>
            <w:vAlign w:val="center"/>
          </w:tcPr>
          <w:p w14:paraId="563EFAB0" w14:textId="77777777" w:rsidR="00D143FE" w:rsidRPr="000E2080" w:rsidRDefault="00D143FE" w:rsidP="00D143FE">
            <w:pPr>
              <w:pStyle w:val="ListParagraph"/>
              <w:spacing w:line="276" w:lineRule="auto"/>
              <w:ind w:left="0"/>
              <w:rPr>
                <w:rFonts w:cs="Arial"/>
                <w:bCs/>
                <w:color w:val="0070C0"/>
                <w:szCs w:val="22"/>
              </w:rPr>
            </w:pPr>
            <w:r w:rsidRPr="000E2080">
              <w:rPr>
                <w:rFonts w:cs="Arial"/>
                <w:bCs/>
                <w:color w:val="0070C0"/>
                <w:szCs w:val="22"/>
              </w:rPr>
              <w:t>TBC</w:t>
            </w:r>
          </w:p>
        </w:tc>
        <w:tc>
          <w:tcPr>
            <w:tcW w:w="3913" w:type="dxa"/>
            <w:vAlign w:val="center"/>
          </w:tcPr>
          <w:p w14:paraId="492414FE" w14:textId="77777777" w:rsidR="00D143FE" w:rsidRPr="000E2080" w:rsidRDefault="00D143FE" w:rsidP="00D143FE">
            <w:pPr>
              <w:pStyle w:val="ListParagraph"/>
              <w:spacing w:line="276" w:lineRule="auto"/>
              <w:ind w:left="0"/>
              <w:rPr>
                <w:rFonts w:cs="Arial"/>
                <w:bCs/>
                <w:color w:val="0070C0"/>
                <w:szCs w:val="22"/>
              </w:rPr>
            </w:pPr>
            <w:r w:rsidRPr="000E2080">
              <w:rPr>
                <w:rFonts w:cs="Arial"/>
                <w:bCs/>
                <w:color w:val="0070C0"/>
                <w:szCs w:val="22"/>
              </w:rPr>
              <w:t>TBC</w:t>
            </w:r>
          </w:p>
        </w:tc>
      </w:tr>
      <w:tr w:rsidR="00DD35A0" w14:paraId="6F4531AD" w14:textId="77777777" w:rsidTr="00D143FE">
        <w:trPr>
          <w:trHeight w:val="1139"/>
        </w:trPr>
        <w:tc>
          <w:tcPr>
            <w:tcW w:w="3413" w:type="dxa"/>
            <w:vAlign w:val="center"/>
          </w:tcPr>
          <w:p w14:paraId="082197AD" w14:textId="77777777" w:rsidR="00D143FE" w:rsidRPr="000E2080" w:rsidRDefault="00D143FE" w:rsidP="00D143FE">
            <w:pPr>
              <w:pStyle w:val="ListParagraph"/>
              <w:spacing w:line="276" w:lineRule="auto"/>
              <w:ind w:left="0"/>
              <w:rPr>
                <w:rFonts w:cs="Arial"/>
                <w:bCs/>
                <w:color w:val="0070C0"/>
                <w:szCs w:val="22"/>
              </w:rPr>
            </w:pPr>
            <w:r w:rsidRPr="000E2080">
              <w:rPr>
                <w:rFonts w:cs="Arial"/>
                <w:bCs/>
                <w:color w:val="0070C0"/>
                <w:szCs w:val="22"/>
              </w:rPr>
              <w:t>Wed 23 Feb 2022</w:t>
            </w:r>
          </w:p>
        </w:tc>
        <w:tc>
          <w:tcPr>
            <w:tcW w:w="4265" w:type="dxa"/>
            <w:vAlign w:val="center"/>
          </w:tcPr>
          <w:p w14:paraId="0BC4776E" w14:textId="77777777" w:rsidR="00D143FE" w:rsidRPr="000E2080" w:rsidRDefault="00D143FE" w:rsidP="00D143FE">
            <w:pPr>
              <w:pStyle w:val="ListParagraph"/>
              <w:spacing w:line="276" w:lineRule="auto"/>
              <w:ind w:left="0"/>
              <w:rPr>
                <w:rFonts w:cs="Arial"/>
                <w:bCs/>
                <w:color w:val="0070C0"/>
                <w:szCs w:val="22"/>
              </w:rPr>
            </w:pPr>
            <w:r w:rsidRPr="000E2080">
              <w:rPr>
                <w:rFonts w:cs="Arial"/>
                <w:bCs/>
                <w:color w:val="0070C0"/>
                <w:szCs w:val="22"/>
              </w:rPr>
              <w:t>Stage 3 Design (Consultation)</w:t>
            </w:r>
          </w:p>
        </w:tc>
        <w:tc>
          <w:tcPr>
            <w:tcW w:w="3695" w:type="dxa"/>
            <w:vAlign w:val="center"/>
          </w:tcPr>
          <w:p w14:paraId="0B26778D" w14:textId="77777777" w:rsidR="00D143FE" w:rsidRPr="000E2080" w:rsidRDefault="00D143FE" w:rsidP="00D143FE">
            <w:pPr>
              <w:pStyle w:val="ListParagraph"/>
              <w:spacing w:line="276" w:lineRule="auto"/>
              <w:ind w:left="0"/>
              <w:rPr>
                <w:rFonts w:cs="Arial"/>
                <w:bCs/>
                <w:color w:val="0070C0"/>
                <w:szCs w:val="22"/>
              </w:rPr>
            </w:pPr>
            <w:r w:rsidRPr="000E2080">
              <w:rPr>
                <w:rFonts w:cs="Arial"/>
                <w:bCs/>
                <w:color w:val="0070C0"/>
                <w:szCs w:val="22"/>
              </w:rPr>
              <w:t>TBC</w:t>
            </w:r>
          </w:p>
        </w:tc>
        <w:tc>
          <w:tcPr>
            <w:tcW w:w="3913" w:type="dxa"/>
            <w:vAlign w:val="center"/>
          </w:tcPr>
          <w:p w14:paraId="5DC525BA" w14:textId="77777777" w:rsidR="00D143FE" w:rsidRPr="000E2080" w:rsidRDefault="00D143FE" w:rsidP="00D143FE">
            <w:pPr>
              <w:pStyle w:val="ListParagraph"/>
              <w:spacing w:line="276" w:lineRule="auto"/>
              <w:ind w:left="0"/>
              <w:rPr>
                <w:rFonts w:cs="Arial"/>
                <w:bCs/>
                <w:color w:val="0070C0"/>
                <w:szCs w:val="22"/>
              </w:rPr>
            </w:pPr>
            <w:r w:rsidRPr="000E2080">
              <w:rPr>
                <w:rFonts w:cs="Arial"/>
                <w:bCs/>
                <w:color w:val="0070C0"/>
                <w:szCs w:val="22"/>
              </w:rPr>
              <w:t>TBC</w:t>
            </w:r>
          </w:p>
        </w:tc>
      </w:tr>
      <w:tr w:rsidR="00DD35A0" w14:paraId="19F2FE58" w14:textId="77777777" w:rsidTr="00D143FE">
        <w:trPr>
          <w:trHeight w:val="1139"/>
        </w:trPr>
        <w:tc>
          <w:tcPr>
            <w:tcW w:w="3413" w:type="dxa"/>
            <w:vAlign w:val="center"/>
          </w:tcPr>
          <w:p w14:paraId="4C8FA345" w14:textId="77777777" w:rsidR="00D143FE" w:rsidRPr="000E2080" w:rsidRDefault="00D143FE" w:rsidP="00D143FE">
            <w:pPr>
              <w:pStyle w:val="ListParagraph"/>
              <w:spacing w:line="276" w:lineRule="auto"/>
              <w:ind w:left="0"/>
              <w:rPr>
                <w:rFonts w:cs="Arial"/>
                <w:bCs/>
                <w:color w:val="0070C0"/>
                <w:szCs w:val="22"/>
              </w:rPr>
            </w:pPr>
            <w:r w:rsidRPr="000E2080">
              <w:rPr>
                <w:rFonts w:cs="Arial"/>
                <w:bCs/>
                <w:color w:val="0070C0"/>
                <w:szCs w:val="22"/>
              </w:rPr>
              <w:t>Wed 9 Mar 2022</w:t>
            </w:r>
          </w:p>
        </w:tc>
        <w:tc>
          <w:tcPr>
            <w:tcW w:w="4265" w:type="dxa"/>
            <w:vAlign w:val="center"/>
          </w:tcPr>
          <w:p w14:paraId="3D777DC9" w14:textId="77777777" w:rsidR="00D143FE" w:rsidRPr="000E2080" w:rsidRDefault="00D143FE" w:rsidP="00D143FE">
            <w:pPr>
              <w:pStyle w:val="ListParagraph"/>
              <w:spacing w:line="276" w:lineRule="auto"/>
              <w:ind w:left="0"/>
              <w:rPr>
                <w:rFonts w:cs="Arial"/>
                <w:bCs/>
                <w:color w:val="0070C0"/>
                <w:szCs w:val="22"/>
              </w:rPr>
            </w:pPr>
            <w:r w:rsidRPr="000E2080">
              <w:rPr>
                <w:rFonts w:cs="Arial"/>
                <w:bCs/>
                <w:color w:val="0070C0"/>
                <w:szCs w:val="22"/>
              </w:rPr>
              <w:t>Business Case (Sign Off)</w:t>
            </w:r>
          </w:p>
        </w:tc>
        <w:tc>
          <w:tcPr>
            <w:tcW w:w="3695" w:type="dxa"/>
            <w:vAlign w:val="center"/>
          </w:tcPr>
          <w:p w14:paraId="2C215B31" w14:textId="77777777" w:rsidR="00D143FE" w:rsidRPr="000E2080" w:rsidRDefault="00D143FE" w:rsidP="00D143FE">
            <w:pPr>
              <w:pStyle w:val="ListParagraph"/>
              <w:spacing w:line="276" w:lineRule="auto"/>
              <w:ind w:left="0"/>
              <w:rPr>
                <w:rFonts w:cs="Arial"/>
                <w:bCs/>
                <w:color w:val="0070C0"/>
                <w:szCs w:val="22"/>
              </w:rPr>
            </w:pPr>
            <w:r w:rsidRPr="000E2080">
              <w:rPr>
                <w:rFonts w:cs="Arial"/>
                <w:bCs/>
                <w:color w:val="0070C0"/>
                <w:szCs w:val="22"/>
              </w:rPr>
              <w:t>Wednesday 9 March 2022</w:t>
            </w:r>
          </w:p>
        </w:tc>
        <w:tc>
          <w:tcPr>
            <w:tcW w:w="3913" w:type="dxa"/>
            <w:vAlign w:val="center"/>
          </w:tcPr>
          <w:p w14:paraId="16B4321B" w14:textId="77777777" w:rsidR="00D143FE" w:rsidRPr="000E2080" w:rsidRDefault="00D143FE" w:rsidP="00D143FE">
            <w:pPr>
              <w:pStyle w:val="ListParagraph"/>
              <w:spacing w:line="276" w:lineRule="auto"/>
              <w:ind w:left="0"/>
              <w:rPr>
                <w:rFonts w:cs="Arial"/>
                <w:bCs/>
                <w:color w:val="0070C0"/>
                <w:szCs w:val="22"/>
              </w:rPr>
            </w:pPr>
            <w:r w:rsidRPr="000E2080">
              <w:rPr>
                <w:rFonts w:cs="Arial"/>
                <w:bCs/>
                <w:color w:val="0070C0"/>
                <w:szCs w:val="22"/>
              </w:rPr>
              <w:t>Wednesday 9 March 2022</w:t>
            </w:r>
          </w:p>
        </w:tc>
      </w:tr>
      <w:tr w:rsidR="00DD35A0" w14:paraId="576CFA4C" w14:textId="77777777" w:rsidTr="00D143FE">
        <w:trPr>
          <w:trHeight w:val="1084"/>
        </w:trPr>
        <w:tc>
          <w:tcPr>
            <w:tcW w:w="3413" w:type="dxa"/>
            <w:vAlign w:val="center"/>
          </w:tcPr>
          <w:p w14:paraId="1A1422DA" w14:textId="77777777" w:rsidR="00D143FE" w:rsidRPr="000E2080" w:rsidRDefault="00D143FE" w:rsidP="00D143FE">
            <w:pPr>
              <w:pStyle w:val="ListParagraph"/>
              <w:spacing w:line="276" w:lineRule="auto"/>
              <w:ind w:left="0"/>
              <w:rPr>
                <w:rFonts w:cs="Arial"/>
                <w:bCs/>
                <w:color w:val="0070C0"/>
                <w:szCs w:val="22"/>
              </w:rPr>
            </w:pPr>
            <w:r w:rsidRPr="000E2080">
              <w:rPr>
                <w:rFonts w:cs="Arial"/>
                <w:bCs/>
                <w:color w:val="0070C0"/>
                <w:szCs w:val="22"/>
              </w:rPr>
              <w:t>Wed 16 Mar 2022</w:t>
            </w:r>
          </w:p>
        </w:tc>
        <w:tc>
          <w:tcPr>
            <w:tcW w:w="4265" w:type="dxa"/>
            <w:vAlign w:val="center"/>
          </w:tcPr>
          <w:p w14:paraId="1189D778" w14:textId="77777777" w:rsidR="00D143FE" w:rsidRPr="000E2080" w:rsidRDefault="00D143FE" w:rsidP="00D143FE">
            <w:pPr>
              <w:pStyle w:val="ListParagraph"/>
              <w:spacing w:line="276" w:lineRule="auto"/>
              <w:ind w:left="0"/>
              <w:rPr>
                <w:rFonts w:cs="Arial"/>
                <w:bCs/>
                <w:color w:val="0070C0"/>
                <w:szCs w:val="22"/>
              </w:rPr>
            </w:pPr>
            <w:r w:rsidRPr="000E2080">
              <w:rPr>
                <w:rFonts w:cs="Arial"/>
                <w:bCs/>
                <w:color w:val="0070C0"/>
                <w:szCs w:val="22"/>
              </w:rPr>
              <w:t>Stage 3 Designs (Sign Off)</w:t>
            </w:r>
          </w:p>
        </w:tc>
        <w:tc>
          <w:tcPr>
            <w:tcW w:w="3695" w:type="dxa"/>
            <w:vAlign w:val="center"/>
          </w:tcPr>
          <w:p w14:paraId="701BDB00" w14:textId="77777777" w:rsidR="00D143FE" w:rsidRPr="000E2080" w:rsidRDefault="00D143FE" w:rsidP="00D143FE">
            <w:pPr>
              <w:pStyle w:val="ListParagraph"/>
              <w:spacing w:line="276" w:lineRule="auto"/>
              <w:ind w:left="0"/>
              <w:rPr>
                <w:rFonts w:cs="Arial"/>
                <w:bCs/>
                <w:color w:val="0070C0"/>
                <w:szCs w:val="22"/>
              </w:rPr>
            </w:pPr>
            <w:r w:rsidRPr="000E2080">
              <w:rPr>
                <w:rFonts w:cs="Arial"/>
                <w:bCs/>
                <w:color w:val="0070C0"/>
                <w:szCs w:val="22"/>
              </w:rPr>
              <w:t>TBC</w:t>
            </w:r>
          </w:p>
        </w:tc>
        <w:tc>
          <w:tcPr>
            <w:tcW w:w="3913" w:type="dxa"/>
            <w:vAlign w:val="center"/>
          </w:tcPr>
          <w:p w14:paraId="77AD88FB" w14:textId="77777777" w:rsidR="00D143FE" w:rsidRPr="000E2080" w:rsidRDefault="00D143FE" w:rsidP="00D143FE">
            <w:pPr>
              <w:pStyle w:val="ListParagraph"/>
              <w:spacing w:line="276" w:lineRule="auto"/>
              <w:ind w:left="0"/>
              <w:rPr>
                <w:rFonts w:cs="Arial"/>
                <w:bCs/>
                <w:color w:val="0070C0"/>
                <w:szCs w:val="22"/>
              </w:rPr>
            </w:pPr>
            <w:r w:rsidRPr="000E2080">
              <w:rPr>
                <w:rFonts w:cs="Arial"/>
                <w:bCs/>
                <w:color w:val="0070C0"/>
                <w:szCs w:val="22"/>
              </w:rPr>
              <w:t>TBC</w:t>
            </w:r>
          </w:p>
        </w:tc>
      </w:tr>
    </w:tbl>
    <w:p w14:paraId="0ACB0BDB" w14:textId="77777777" w:rsidR="00D143FE" w:rsidRPr="00AF50E5" w:rsidRDefault="00D143FE" w:rsidP="00D143FE">
      <w:pPr>
        <w:spacing w:line="276" w:lineRule="auto"/>
        <w:jc w:val="both"/>
        <w:rPr>
          <w:rFonts w:cs="Arial"/>
          <w:b/>
          <w:color w:val="FF0000"/>
          <w:sz w:val="24"/>
        </w:rPr>
      </w:pPr>
    </w:p>
    <w:p w14:paraId="2A9286A9" w14:textId="77777777" w:rsidR="00D143FE" w:rsidRDefault="00D143FE" w:rsidP="00D143FE">
      <w:pPr>
        <w:pStyle w:val="ListParagraph"/>
        <w:spacing w:line="276" w:lineRule="auto"/>
        <w:ind w:left="360"/>
        <w:jc w:val="both"/>
        <w:rPr>
          <w:rFonts w:cs="Arial"/>
          <w:b/>
          <w:color w:val="FF0000"/>
          <w:sz w:val="24"/>
        </w:rPr>
      </w:pPr>
    </w:p>
    <w:p w14:paraId="5244BA6A" w14:textId="77777777" w:rsidR="00D143FE" w:rsidRPr="00B154CA" w:rsidRDefault="00D143FE" w:rsidP="00D143FE">
      <w:pPr>
        <w:spacing w:line="276" w:lineRule="auto"/>
        <w:jc w:val="both"/>
        <w:rPr>
          <w:rFonts w:cs="Arial"/>
          <w:b/>
          <w:color w:val="FF0000"/>
          <w:sz w:val="24"/>
        </w:rPr>
      </w:pPr>
    </w:p>
    <w:p w14:paraId="31B0571D" w14:textId="77777777" w:rsidR="00D143FE" w:rsidRDefault="00D143FE" w:rsidP="00D143FE">
      <w:pPr>
        <w:pStyle w:val="ListParagraph"/>
        <w:spacing w:line="276" w:lineRule="auto"/>
        <w:ind w:left="360"/>
        <w:jc w:val="both"/>
        <w:rPr>
          <w:rFonts w:cs="Arial"/>
          <w:b/>
          <w:color w:val="FF0000"/>
          <w:sz w:val="24"/>
        </w:rPr>
      </w:pPr>
    </w:p>
    <w:p w14:paraId="550ACEDF" w14:textId="564ABA29" w:rsidR="00D143FE" w:rsidRPr="00AE7371" w:rsidRDefault="00D143FE" w:rsidP="00D143FE">
      <w:pPr>
        <w:pStyle w:val="ListParagraph"/>
        <w:numPr>
          <w:ilvl w:val="0"/>
          <w:numId w:val="15"/>
        </w:numPr>
        <w:spacing w:line="276" w:lineRule="auto"/>
        <w:ind w:left="360"/>
        <w:jc w:val="both"/>
        <w:rPr>
          <w:rFonts w:cs="Arial"/>
          <w:b/>
          <w:color w:val="76B531"/>
          <w:sz w:val="24"/>
        </w:rPr>
      </w:pPr>
      <w:r w:rsidRPr="00AE7371">
        <w:rPr>
          <w:rFonts w:cs="Arial"/>
          <w:b/>
          <w:color w:val="76B531"/>
          <w:sz w:val="24"/>
        </w:rPr>
        <w:lastRenderedPageBreak/>
        <w:t xml:space="preserve">APPENDIX 3 - STAKEHOLDER </w:t>
      </w:r>
      <w:r w:rsidR="001030E2">
        <w:rPr>
          <w:rFonts w:cs="Arial"/>
          <w:b/>
          <w:color w:val="76B531"/>
          <w:sz w:val="24"/>
        </w:rPr>
        <w:t>ENGAGEMENT AND FEEDBACK LOG</w:t>
      </w:r>
    </w:p>
    <w:p w14:paraId="1AAF2AF7" w14:textId="77777777" w:rsidR="00D143FE" w:rsidRDefault="00D143FE" w:rsidP="00D143FE">
      <w:pPr>
        <w:pStyle w:val="ListParagraph"/>
        <w:spacing w:line="276" w:lineRule="auto"/>
        <w:ind w:left="360"/>
        <w:jc w:val="both"/>
        <w:rPr>
          <w:rFonts w:cs="Arial"/>
          <w:b/>
          <w:color w:val="FF0000"/>
          <w:sz w:val="24"/>
        </w:rPr>
      </w:pPr>
    </w:p>
    <w:tbl>
      <w:tblPr>
        <w:tblStyle w:val="TableGrid"/>
        <w:tblW w:w="0" w:type="auto"/>
        <w:tblInd w:w="-998" w:type="dxa"/>
        <w:tblLook w:val="04A0" w:firstRow="1" w:lastRow="0" w:firstColumn="1" w:lastColumn="0" w:noHBand="0" w:noVBand="1"/>
      </w:tblPr>
      <w:tblGrid>
        <w:gridCol w:w="550"/>
        <w:gridCol w:w="2531"/>
        <w:gridCol w:w="2448"/>
        <w:gridCol w:w="2410"/>
        <w:gridCol w:w="1985"/>
        <w:gridCol w:w="1417"/>
        <w:gridCol w:w="1494"/>
        <w:gridCol w:w="1494"/>
      </w:tblGrid>
      <w:tr w:rsidR="001628AE" w14:paraId="2D426D6E" w14:textId="29389845" w:rsidTr="001628AE">
        <w:tc>
          <w:tcPr>
            <w:tcW w:w="550" w:type="dxa"/>
            <w:shd w:val="clear" w:color="auto" w:fill="C6D9F1" w:themeFill="text2" w:themeFillTint="33"/>
          </w:tcPr>
          <w:p w14:paraId="4D0FF310" w14:textId="77777777" w:rsidR="001628AE" w:rsidRPr="000E2080" w:rsidRDefault="001628AE" w:rsidP="001628AE">
            <w:pPr>
              <w:pStyle w:val="ListParagraph"/>
              <w:spacing w:line="276" w:lineRule="auto"/>
              <w:ind w:left="0"/>
              <w:jc w:val="center"/>
              <w:rPr>
                <w:rFonts w:cs="Arial"/>
                <w:b/>
                <w:color w:val="0070C0"/>
                <w:sz w:val="24"/>
              </w:rPr>
            </w:pPr>
          </w:p>
        </w:tc>
        <w:tc>
          <w:tcPr>
            <w:tcW w:w="2531" w:type="dxa"/>
            <w:shd w:val="clear" w:color="auto" w:fill="C6D9F1" w:themeFill="text2" w:themeFillTint="33"/>
            <w:vAlign w:val="center"/>
          </w:tcPr>
          <w:p w14:paraId="77EC8287" w14:textId="77777777" w:rsidR="001628AE" w:rsidRPr="000E2080" w:rsidRDefault="001628AE" w:rsidP="001628AE">
            <w:pPr>
              <w:pStyle w:val="ListParagraph"/>
              <w:spacing w:line="276" w:lineRule="auto"/>
              <w:ind w:left="0"/>
              <w:jc w:val="center"/>
              <w:rPr>
                <w:rFonts w:cs="Arial"/>
                <w:b/>
                <w:color w:val="0070C0"/>
                <w:sz w:val="24"/>
              </w:rPr>
            </w:pPr>
            <w:r w:rsidRPr="000E2080">
              <w:rPr>
                <w:rFonts w:cs="Arial"/>
                <w:b/>
                <w:color w:val="0070C0"/>
                <w:sz w:val="24"/>
              </w:rPr>
              <w:t>Stakeholder</w:t>
            </w:r>
          </w:p>
        </w:tc>
        <w:tc>
          <w:tcPr>
            <w:tcW w:w="2448" w:type="dxa"/>
            <w:shd w:val="clear" w:color="auto" w:fill="C6D9F1" w:themeFill="text2" w:themeFillTint="33"/>
            <w:vAlign w:val="center"/>
          </w:tcPr>
          <w:p w14:paraId="47586D74" w14:textId="3491BDEC" w:rsidR="001628AE" w:rsidRPr="000E2080" w:rsidRDefault="001628AE" w:rsidP="001628AE">
            <w:pPr>
              <w:pStyle w:val="ListParagraph"/>
              <w:spacing w:line="276" w:lineRule="auto"/>
              <w:ind w:left="0"/>
              <w:jc w:val="center"/>
              <w:rPr>
                <w:rFonts w:cs="Arial"/>
                <w:b/>
                <w:color w:val="0070C0"/>
                <w:sz w:val="24"/>
              </w:rPr>
            </w:pPr>
            <w:r w:rsidRPr="000E2080">
              <w:rPr>
                <w:rFonts w:cs="Arial"/>
                <w:b/>
                <w:color w:val="0070C0"/>
                <w:sz w:val="24"/>
              </w:rPr>
              <w:t xml:space="preserve">Project </w:t>
            </w:r>
            <w:r>
              <w:rPr>
                <w:rFonts w:cs="Arial"/>
                <w:b/>
                <w:color w:val="0070C0"/>
                <w:sz w:val="24"/>
              </w:rPr>
              <w:t>Focus</w:t>
            </w:r>
          </w:p>
        </w:tc>
        <w:tc>
          <w:tcPr>
            <w:tcW w:w="2410" w:type="dxa"/>
            <w:shd w:val="clear" w:color="auto" w:fill="C6D9F1" w:themeFill="text2" w:themeFillTint="33"/>
            <w:vAlign w:val="center"/>
          </w:tcPr>
          <w:p w14:paraId="266BD116" w14:textId="562FCE37" w:rsidR="001628AE" w:rsidRPr="000E2080" w:rsidRDefault="001628AE" w:rsidP="001628AE">
            <w:pPr>
              <w:pStyle w:val="ListParagraph"/>
              <w:spacing w:line="276" w:lineRule="auto"/>
              <w:ind w:left="0"/>
              <w:jc w:val="center"/>
              <w:rPr>
                <w:rFonts w:cs="Arial"/>
                <w:b/>
                <w:color w:val="0070C0"/>
                <w:sz w:val="24"/>
              </w:rPr>
            </w:pPr>
            <w:r w:rsidRPr="000E2080">
              <w:rPr>
                <w:rFonts w:cs="Arial"/>
                <w:b/>
                <w:color w:val="0070C0"/>
                <w:sz w:val="24"/>
              </w:rPr>
              <w:t>Engagement Approach</w:t>
            </w:r>
          </w:p>
        </w:tc>
        <w:tc>
          <w:tcPr>
            <w:tcW w:w="1985" w:type="dxa"/>
            <w:shd w:val="clear" w:color="auto" w:fill="C6D9F1" w:themeFill="text2" w:themeFillTint="33"/>
            <w:vAlign w:val="center"/>
          </w:tcPr>
          <w:p w14:paraId="1140F995" w14:textId="0306F8C3" w:rsidR="001628AE" w:rsidRPr="000E2080" w:rsidRDefault="001628AE" w:rsidP="001628AE">
            <w:pPr>
              <w:pStyle w:val="ListParagraph"/>
              <w:spacing w:line="276" w:lineRule="auto"/>
              <w:ind w:left="0"/>
              <w:jc w:val="center"/>
              <w:rPr>
                <w:rFonts w:cs="Arial"/>
                <w:b/>
                <w:color w:val="0070C0"/>
                <w:sz w:val="24"/>
              </w:rPr>
            </w:pPr>
            <w:r>
              <w:rPr>
                <w:rFonts w:cs="Arial"/>
                <w:b/>
                <w:color w:val="0070C0"/>
                <w:sz w:val="24"/>
              </w:rPr>
              <w:t>Date</w:t>
            </w:r>
          </w:p>
        </w:tc>
        <w:tc>
          <w:tcPr>
            <w:tcW w:w="1417" w:type="dxa"/>
            <w:shd w:val="clear" w:color="auto" w:fill="C6D9F1" w:themeFill="text2" w:themeFillTint="33"/>
            <w:vAlign w:val="center"/>
          </w:tcPr>
          <w:p w14:paraId="04B392A3" w14:textId="3D821014" w:rsidR="001628AE" w:rsidRPr="001628AE" w:rsidRDefault="001628AE" w:rsidP="001628AE">
            <w:pPr>
              <w:pStyle w:val="ListParagraph"/>
              <w:spacing w:line="276" w:lineRule="auto"/>
              <w:ind w:left="0"/>
              <w:jc w:val="center"/>
              <w:rPr>
                <w:rFonts w:cs="Arial"/>
                <w:b/>
                <w:color w:val="0070C0"/>
                <w:szCs w:val="22"/>
              </w:rPr>
            </w:pPr>
            <w:r>
              <w:rPr>
                <w:rFonts w:cs="Arial"/>
                <w:b/>
                <w:color w:val="0070C0"/>
                <w:szCs w:val="22"/>
              </w:rPr>
              <w:t>Feedback Summary</w:t>
            </w:r>
          </w:p>
        </w:tc>
        <w:tc>
          <w:tcPr>
            <w:tcW w:w="1494" w:type="dxa"/>
            <w:shd w:val="clear" w:color="auto" w:fill="C6D9F1" w:themeFill="text2" w:themeFillTint="33"/>
            <w:vAlign w:val="center"/>
          </w:tcPr>
          <w:p w14:paraId="780D31F5" w14:textId="589A3D48" w:rsidR="001628AE" w:rsidRPr="000E2080" w:rsidRDefault="001628AE" w:rsidP="001628AE">
            <w:pPr>
              <w:pStyle w:val="ListParagraph"/>
              <w:spacing w:line="276" w:lineRule="auto"/>
              <w:ind w:left="0"/>
              <w:rPr>
                <w:rFonts w:cs="Arial"/>
                <w:b/>
                <w:color w:val="0070C0"/>
                <w:szCs w:val="22"/>
              </w:rPr>
            </w:pPr>
            <w:r>
              <w:rPr>
                <w:rFonts w:cs="Arial"/>
                <w:b/>
                <w:color w:val="0070C0"/>
                <w:szCs w:val="22"/>
              </w:rPr>
              <w:t>Actions</w:t>
            </w:r>
          </w:p>
        </w:tc>
        <w:tc>
          <w:tcPr>
            <w:tcW w:w="1494" w:type="dxa"/>
            <w:shd w:val="clear" w:color="auto" w:fill="C6D9F1" w:themeFill="text2" w:themeFillTint="33"/>
            <w:vAlign w:val="center"/>
          </w:tcPr>
          <w:p w14:paraId="7B3654E5" w14:textId="6B1B80E5" w:rsidR="001628AE" w:rsidRDefault="001628AE" w:rsidP="001628AE">
            <w:pPr>
              <w:pStyle w:val="ListParagraph"/>
              <w:spacing w:line="276" w:lineRule="auto"/>
              <w:ind w:left="0"/>
              <w:jc w:val="center"/>
              <w:rPr>
                <w:rFonts w:cs="Arial"/>
                <w:b/>
                <w:color w:val="0070C0"/>
                <w:szCs w:val="22"/>
              </w:rPr>
            </w:pPr>
            <w:r>
              <w:rPr>
                <w:rFonts w:cs="Arial"/>
                <w:b/>
                <w:color w:val="0070C0"/>
                <w:szCs w:val="22"/>
              </w:rPr>
              <w:t>Closed Out</w:t>
            </w:r>
          </w:p>
        </w:tc>
      </w:tr>
      <w:tr w:rsidR="001628AE" w14:paraId="58F361FE" w14:textId="6E63E07B" w:rsidTr="00EF1674">
        <w:tc>
          <w:tcPr>
            <w:tcW w:w="550" w:type="dxa"/>
            <w:vMerge w:val="restart"/>
          </w:tcPr>
          <w:p w14:paraId="686CDE50" w14:textId="77777777" w:rsidR="001628AE" w:rsidRDefault="001628AE" w:rsidP="001628AE">
            <w:pPr>
              <w:spacing w:line="276" w:lineRule="auto"/>
              <w:jc w:val="both"/>
              <w:rPr>
                <w:rFonts w:cs="Arial"/>
                <w:bCs/>
                <w:color w:val="000000" w:themeColor="text1"/>
                <w:sz w:val="24"/>
              </w:rPr>
            </w:pPr>
            <w:r>
              <w:rPr>
                <w:rFonts w:cs="Arial"/>
                <w:bCs/>
                <w:color w:val="000000" w:themeColor="text1"/>
                <w:sz w:val="24"/>
              </w:rPr>
              <w:t>1.</w:t>
            </w:r>
          </w:p>
        </w:tc>
        <w:tc>
          <w:tcPr>
            <w:tcW w:w="2531" w:type="dxa"/>
          </w:tcPr>
          <w:p w14:paraId="33999C99" w14:textId="77777777" w:rsidR="001628AE" w:rsidRPr="00184F97" w:rsidRDefault="001628AE" w:rsidP="001628AE">
            <w:pPr>
              <w:pStyle w:val="ListParagraph"/>
              <w:spacing w:line="276" w:lineRule="auto"/>
              <w:ind w:left="0"/>
              <w:rPr>
                <w:rFonts w:cs="Arial"/>
                <w:bCs/>
                <w:color w:val="000000" w:themeColor="text1"/>
                <w:szCs w:val="22"/>
              </w:rPr>
            </w:pPr>
            <w:r w:rsidRPr="00184F97">
              <w:rPr>
                <w:rFonts w:cs="Arial"/>
                <w:bCs/>
                <w:color w:val="000000" w:themeColor="text1"/>
                <w:szCs w:val="22"/>
              </w:rPr>
              <w:t xml:space="preserve">Leyland Town </w:t>
            </w:r>
            <w:r>
              <w:rPr>
                <w:rFonts w:cs="Arial"/>
                <w:bCs/>
                <w:color w:val="000000" w:themeColor="text1"/>
                <w:szCs w:val="22"/>
              </w:rPr>
              <w:t xml:space="preserve">Deal </w:t>
            </w:r>
            <w:r w:rsidRPr="00184F97">
              <w:rPr>
                <w:rFonts w:cs="Arial"/>
                <w:bCs/>
                <w:color w:val="000000" w:themeColor="text1"/>
                <w:szCs w:val="22"/>
              </w:rPr>
              <w:t>Board</w:t>
            </w:r>
          </w:p>
          <w:p w14:paraId="271964E3" w14:textId="77777777" w:rsidR="001628AE" w:rsidRPr="00184F97" w:rsidRDefault="001628AE" w:rsidP="001628AE">
            <w:pPr>
              <w:pStyle w:val="ListParagraph"/>
              <w:spacing w:line="276" w:lineRule="auto"/>
              <w:ind w:left="0"/>
              <w:rPr>
                <w:rFonts w:cs="Arial"/>
                <w:bCs/>
                <w:color w:val="000000" w:themeColor="text1"/>
                <w:szCs w:val="22"/>
              </w:rPr>
            </w:pPr>
          </w:p>
        </w:tc>
        <w:tc>
          <w:tcPr>
            <w:tcW w:w="2448" w:type="dxa"/>
          </w:tcPr>
          <w:p w14:paraId="14402100" w14:textId="77777777" w:rsidR="001628AE" w:rsidRPr="001628AE" w:rsidRDefault="001628AE" w:rsidP="001628AE">
            <w:pPr>
              <w:spacing w:line="276" w:lineRule="auto"/>
              <w:rPr>
                <w:rFonts w:cs="Arial"/>
                <w:bCs/>
                <w:color w:val="000000" w:themeColor="text1"/>
                <w:szCs w:val="22"/>
              </w:rPr>
            </w:pPr>
            <w:r w:rsidRPr="001628AE">
              <w:rPr>
                <w:rFonts w:cs="Arial"/>
                <w:bCs/>
                <w:color w:val="000000" w:themeColor="text1"/>
                <w:szCs w:val="22"/>
              </w:rPr>
              <w:t>Delivery</w:t>
            </w:r>
          </w:p>
          <w:p w14:paraId="7B3EA9E1" w14:textId="77777777" w:rsidR="001628AE" w:rsidRPr="00184F97" w:rsidRDefault="001628AE" w:rsidP="001628AE">
            <w:pPr>
              <w:spacing w:line="276" w:lineRule="auto"/>
              <w:rPr>
                <w:rFonts w:cs="Arial"/>
                <w:bCs/>
                <w:color w:val="000000" w:themeColor="text1"/>
                <w:szCs w:val="22"/>
              </w:rPr>
            </w:pPr>
          </w:p>
        </w:tc>
        <w:tc>
          <w:tcPr>
            <w:tcW w:w="2410" w:type="dxa"/>
          </w:tcPr>
          <w:p w14:paraId="57C721A9" w14:textId="77777777" w:rsidR="001628AE" w:rsidRPr="00184F97" w:rsidRDefault="001628AE" w:rsidP="001628AE">
            <w:pPr>
              <w:pStyle w:val="ListParagraph"/>
              <w:numPr>
                <w:ilvl w:val="0"/>
                <w:numId w:val="23"/>
              </w:numPr>
              <w:spacing w:line="276" w:lineRule="auto"/>
              <w:rPr>
                <w:rFonts w:cs="Arial"/>
                <w:bCs/>
                <w:color w:val="000000" w:themeColor="text1"/>
                <w:szCs w:val="22"/>
              </w:rPr>
            </w:pPr>
            <w:r w:rsidRPr="00184F97">
              <w:rPr>
                <w:rFonts w:cs="Arial"/>
                <w:bCs/>
                <w:color w:val="000000" w:themeColor="text1"/>
                <w:szCs w:val="22"/>
              </w:rPr>
              <w:t>Face to face / virtual meetings</w:t>
            </w:r>
          </w:p>
          <w:p w14:paraId="0D6328A0" w14:textId="77777777" w:rsidR="001628AE" w:rsidRPr="00184F97" w:rsidRDefault="001628AE" w:rsidP="001628AE">
            <w:pPr>
              <w:pStyle w:val="ListParagraph"/>
              <w:numPr>
                <w:ilvl w:val="0"/>
                <w:numId w:val="23"/>
              </w:numPr>
              <w:spacing w:line="276" w:lineRule="auto"/>
              <w:rPr>
                <w:rFonts w:cs="Arial"/>
                <w:bCs/>
                <w:color w:val="000000" w:themeColor="text1"/>
                <w:szCs w:val="22"/>
              </w:rPr>
            </w:pPr>
            <w:r w:rsidRPr="00184F97">
              <w:rPr>
                <w:rFonts w:cs="Arial"/>
                <w:bCs/>
                <w:color w:val="000000" w:themeColor="text1"/>
                <w:szCs w:val="22"/>
              </w:rPr>
              <w:t xml:space="preserve">Emails </w:t>
            </w:r>
          </w:p>
          <w:p w14:paraId="2E081560" w14:textId="1308E85E" w:rsidR="001628AE" w:rsidRPr="00184F97" w:rsidRDefault="001628AE" w:rsidP="001628AE">
            <w:pPr>
              <w:pStyle w:val="ListParagraph"/>
              <w:spacing w:line="276" w:lineRule="auto"/>
              <w:ind w:left="0"/>
              <w:rPr>
                <w:rFonts w:cs="Arial"/>
                <w:bCs/>
                <w:color w:val="000000" w:themeColor="text1"/>
                <w:szCs w:val="22"/>
              </w:rPr>
            </w:pPr>
          </w:p>
        </w:tc>
        <w:tc>
          <w:tcPr>
            <w:tcW w:w="1985" w:type="dxa"/>
          </w:tcPr>
          <w:p w14:paraId="0728C870" w14:textId="72450D95" w:rsidR="001628AE" w:rsidRPr="00184F97" w:rsidRDefault="001628AE" w:rsidP="001628AE">
            <w:pPr>
              <w:pStyle w:val="ListParagraph"/>
              <w:spacing w:line="276" w:lineRule="auto"/>
              <w:ind w:left="0"/>
              <w:rPr>
                <w:rFonts w:cs="Arial"/>
                <w:bCs/>
                <w:color w:val="000000" w:themeColor="text1"/>
                <w:szCs w:val="22"/>
              </w:rPr>
            </w:pPr>
          </w:p>
        </w:tc>
        <w:tc>
          <w:tcPr>
            <w:tcW w:w="1417" w:type="dxa"/>
          </w:tcPr>
          <w:p w14:paraId="105C8E98" w14:textId="77777777" w:rsidR="001628AE" w:rsidRPr="001628AE" w:rsidRDefault="001628AE" w:rsidP="001628AE">
            <w:pPr>
              <w:spacing w:line="276" w:lineRule="auto"/>
              <w:rPr>
                <w:rFonts w:cs="Arial"/>
                <w:bCs/>
                <w:color w:val="000000" w:themeColor="text1"/>
                <w:szCs w:val="22"/>
              </w:rPr>
            </w:pPr>
          </w:p>
        </w:tc>
        <w:tc>
          <w:tcPr>
            <w:tcW w:w="1494" w:type="dxa"/>
          </w:tcPr>
          <w:p w14:paraId="49D7054E" w14:textId="6625F369" w:rsidR="001628AE" w:rsidRPr="00184F97" w:rsidRDefault="001628AE" w:rsidP="001628AE">
            <w:pPr>
              <w:pStyle w:val="ListParagraph"/>
              <w:spacing w:line="276" w:lineRule="auto"/>
              <w:ind w:left="0"/>
              <w:rPr>
                <w:rFonts w:cs="Arial"/>
                <w:bCs/>
                <w:color w:val="000000" w:themeColor="text1"/>
                <w:szCs w:val="22"/>
              </w:rPr>
            </w:pPr>
          </w:p>
        </w:tc>
        <w:tc>
          <w:tcPr>
            <w:tcW w:w="1494" w:type="dxa"/>
          </w:tcPr>
          <w:p w14:paraId="08A7C24D" w14:textId="77777777" w:rsidR="001628AE" w:rsidRPr="00184F97" w:rsidRDefault="001628AE" w:rsidP="001628AE">
            <w:pPr>
              <w:pStyle w:val="ListParagraph"/>
              <w:spacing w:line="276" w:lineRule="auto"/>
              <w:ind w:left="0"/>
              <w:rPr>
                <w:rFonts w:cs="Arial"/>
                <w:bCs/>
                <w:color w:val="000000" w:themeColor="text1"/>
                <w:szCs w:val="22"/>
              </w:rPr>
            </w:pPr>
          </w:p>
        </w:tc>
      </w:tr>
      <w:tr w:rsidR="001628AE" w14:paraId="744B83D0" w14:textId="26D5C1F1" w:rsidTr="00EF1674">
        <w:tc>
          <w:tcPr>
            <w:tcW w:w="550" w:type="dxa"/>
            <w:vMerge/>
          </w:tcPr>
          <w:p w14:paraId="0C033341" w14:textId="77777777" w:rsidR="001628AE" w:rsidRDefault="001628AE" w:rsidP="001628AE">
            <w:pPr>
              <w:spacing w:line="276" w:lineRule="auto"/>
              <w:jc w:val="both"/>
              <w:rPr>
                <w:rFonts w:cs="Arial"/>
                <w:bCs/>
                <w:color w:val="000000" w:themeColor="text1"/>
                <w:sz w:val="24"/>
              </w:rPr>
            </w:pPr>
          </w:p>
        </w:tc>
        <w:tc>
          <w:tcPr>
            <w:tcW w:w="12285" w:type="dxa"/>
            <w:gridSpan w:val="6"/>
          </w:tcPr>
          <w:p w14:paraId="71D20041" w14:textId="77777777" w:rsidR="001628AE" w:rsidRPr="000E2080" w:rsidRDefault="001628AE" w:rsidP="001628AE">
            <w:pPr>
              <w:pStyle w:val="ListParagraph"/>
              <w:spacing w:line="276" w:lineRule="auto"/>
              <w:ind w:left="0"/>
              <w:rPr>
                <w:rFonts w:cs="Arial"/>
                <w:bCs/>
                <w:color w:val="000000" w:themeColor="text1"/>
                <w:szCs w:val="22"/>
              </w:rPr>
            </w:pPr>
            <w:r w:rsidRPr="000E2080">
              <w:rPr>
                <w:rFonts w:cs="Arial"/>
                <w:bCs/>
                <w:color w:val="000000" w:themeColor="text1"/>
                <w:szCs w:val="22"/>
              </w:rPr>
              <w:t>Engagement Activity Status Report</w:t>
            </w:r>
          </w:p>
          <w:p w14:paraId="2060ADEF" w14:textId="77777777" w:rsidR="001628AE" w:rsidRPr="000E2080" w:rsidRDefault="001628AE" w:rsidP="001628AE">
            <w:pPr>
              <w:pStyle w:val="ListParagraph"/>
              <w:spacing w:line="276" w:lineRule="auto"/>
              <w:ind w:left="0"/>
              <w:rPr>
                <w:rFonts w:cs="Arial"/>
                <w:bCs/>
                <w:color w:val="000000" w:themeColor="text1"/>
                <w:szCs w:val="22"/>
              </w:rPr>
            </w:pPr>
            <w:r w:rsidRPr="000E2080">
              <w:rPr>
                <w:rFonts w:cs="Arial"/>
                <w:bCs/>
                <w:color w:val="000000" w:themeColor="text1"/>
                <w:szCs w:val="22"/>
              </w:rPr>
              <w:t xml:space="preserve">Lead Officer – TBC Jennifer Clough, Investment &amp; Skills Manager (SRBC) </w:t>
            </w:r>
          </w:p>
          <w:p w14:paraId="37FD6817" w14:textId="77777777" w:rsidR="001628AE" w:rsidRPr="000E2080" w:rsidRDefault="001628AE" w:rsidP="001628AE">
            <w:pPr>
              <w:pStyle w:val="ListParagraph"/>
              <w:spacing w:line="276" w:lineRule="auto"/>
              <w:ind w:left="0"/>
              <w:rPr>
                <w:rFonts w:cs="Arial"/>
                <w:bCs/>
                <w:color w:val="000000" w:themeColor="text1"/>
                <w:szCs w:val="22"/>
              </w:rPr>
            </w:pPr>
          </w:p>
          <w:p w14:paraId="0F8F1206" w14:textId="77777777" w:rsidR="001628AE" w:rsidRPr="00184F97" w:rsidRDefault="001628AE" w:rsidP="001628AE">
            <w:pPr>
              <w:pStyle w:val="ListParagraph"/>
              <w:spacing w:line="276" w:lineRule="auto"/>
              <w:ind w:left="0"/>
              <w:rPr>
                <w:rFonts w:cs="Arial"/>
                <w:bCs/>
                <w:color w:val="000000" w:themeColor="text1"/>
                <w:szCs w:val="22"/>
              </w:rPr>
            </w:pPr>
            <w:r w:rsidRPr="000E2080">
              <w:rPr>
                <w:rFonts w:cs="Arial"/>
                <w:bCs/>
                <w:color w:val="000000" w:themeColor="text1"/>
                <w:szCs w:val="22"/>
              </w:rPr>
              <w:t xml:space="preserve">27.09.21 – </w:t>
            </w:r>
            <w:r w:rsidRPr="00184F97">
              <w:rPr>
                <w:rFonts w:cs="Arial"/>
                <w:bCs/>
                <w:color w:val="000000" w:themeColor="text1"/>
                <w:szCs w:val="22"/>
              </w:rPr>
              <w:t xml:space="preserve">Leyland Town </w:t>
            </w:r>
            <w:r>
              <w:rPr>
                <w:rFonts w:cs="Arial"/>
                <w:bCs/>
                <w:color w:val="000000" w:themeColor="text1"/>
                <w:szCs w:val="22"/>
              </w:rPr>
              <w:t xml:space="preserve">Deal </w:t>
            </w:r>
            <w:r w:rsidRPr="00184F97">
              <w:rPr>
                <w:rFonts w:cs="Arial"/>
                <w:bCs/>
                <w:color w:val="000000" w:themeColor="text1"/>
                <w:szCs w:val="22"/>
              </w:rPr>
              <w:t>Board (LT</w:t>
            </w:r>
            <w:r>
              <w:rPr>
                <w:rFonts w:cs="Arial"/>
                <w:bCs/>
                <w:color w:val="000000" w:themeColor="text1"/>
                <w:szCs w:val="22"/>
              </w:rPr>
              <w:t>D</w:t>
            </w:r>
            <w:r w:rsidRPr="00184F97">
              <w:rPr>
                <w:rFonts w:cs="Arial"/>
                <w:bCs/>
                <w:color w:val="000000" w:themeColor="text1"/>
                <w:szCs w:val="22"/>
              </w:rPr>
              <w:t>B) meeting undertaken place 27.09.21, 5.15pm. Schedule of future meetings proposed for SRBC Leader to approve.</w:t>
            </w:r>
          </w:p>
          <w:p w14:paraId="7EB33795" w14:textId="77777777" w:rsidR="001628AE" w:rsidRPr="00184F97" w:rsidRDefault="001628AE" w:rsidP="001628AE">
            <w:pPr>
              <w:pStyle w:val="ListParagraph"/>
              <w:spacing w:line="276" w:lineRule="auto"/>
              <w:ind w:left="0"/>
              <w:rPr>
                <w:rFonts w:cs="Arial"/>
                <w:bCs/>
                <w:color w:val="000000" w:themeColor="text1"/>
                <w:szCs w:val="22"/>
              </w:rPr>
            </w:pPr>
          </w:p>
          <w:p w14:paraId="3C68534E" w14:textId="77777777" w:rsidR="001628AE" w:rsidRPr="00184F97" w:rsidRDefault="001628AE" w:rsidP="001628AE">
            <w:pPr>
              <w:pStyle w:val="ListParagraph"/>
              <w:spacing w:line="276" w:lineRule="auto"/>
              <w:ind w:left="0"/>
              <w:rPr>
                <w:rFonts w:cs="Arial"/>
                <w:bCs/>
                <w:color w:val="000000" w:themeColor="text1"/>
                <w:szCs w:val="22"/>
              </w:rPr>
            </w:pPr>
            <w:r w:rsidRPr="00184F97">
              <w:rPr>
                <w:rFonts w:cs="Arial"/>
                <w:bCs/>
                <w:color w:val="000000" w:themeColor="text1"/>
                <w:szCs w:val="22"/>
              </w:rPr>
              <w:t>14.10.21 – Proposed LT</w:t>
            </w:r>
            <w:r>
              <w:rPr>
                <w:rFonts w:cs="Arial"/>
                <w:bCs/>
                <w:color w:val="000000" w:themeColor="text1"/>
                <w:szCs w:val="22"/>
              </w:rPr>
              <w:t>D</w:t>
            </w:r>
            <w:r w:rsidRPr="00184F97">
              <w:rPr>
                <w:rFonts w:cs="Arial"/>
                <w:bCs/>
                <w:color w:val="000000" w:themeColor="text1"/>
                <w:szCs w:val="22"/>
              </w:rPr>
              <w:t>B meetings included based around time requirements of key inputs / approvals for upcoming projects (Appendix 2).</w:t>
            </w:r>
          </w:p>
          <w:p w14:paraId="09509AB3" w14:textId="77777777" w:rsidR="001628AE" w:rsidRPr="00184F97" w:rsidRDefault="001628AE" w:rsidP="001628AE">
            <w:pPr>
              <w:pStyle w:val="ListParagraph"/>
              <w:spacing w:line="276" w:lineRule="auto"/>
              <w:ind w:left="0"/>
              <w:rPr>
                <w:rFonts w:cs="Arial"/>
                <w:bCs/>
                <w:color w:val="000000" w:themeColor="text1"/>
                <w:szCs w:val="22"/>
              </w:rPr>
            </w:pPr>
          </w:p>
        </w:tc>
        <w:tc>
          <w:tcPr>
            <w:tcW w:w="1494" w:type="dxa"/>
          </w:tcPr>
          <w:p w14:paraId="717DF657" w14:textId="77777777" w:rsidR="001628AE" w:rsidRPr="000E2080" w:rsidRDefault="001628AE" w:rsidP="001628AE">
            <w:pPr>
              <w:pStyle w:val="ListParagraph"/>
              <w:spacing w:line="276" w:lineRule="auto"/>
              <w:ind w:left="0"/>
              <w:rPr>
                <w:rFonts w:cs="Arial"/>
                <w:bCs/>
                <w:color w:val="000000" w:themeColor="text1"/>
                <w:szCs w:val="22"/>
              </w:rPr>
            </w:pPr>
          </w:p>
        </w:tc>
      </w:tr>
    </w:tbl>
    <w:p w14:paraId="60FC068B" w14:textId="77777777" w:rsidR="00D143FE" w:rsidRDefault="00D143FE" w:rsidP="00D143FE">
      <w:pPr>
        <w:spacing w:line="276" w:lineRule="auto"/>
      </w:pPr>
    </w:p>
    <w:p w14:paraId="258441AC" w14:textId="77777777" w:rsidR="00E76424" w:rsidRDefault="00E76424" w:rsidP="00D143FE">
      <w:pPr>
        <w:spacing w:line="276" w:lineRule="auto"/>
        <w:rPr>
          <w:rFonts w:cs="Arial"/>
          <w:b/>
          <w:color w:val="76B531"/>
          <w:sz w:val="24"/>
        </w:rPr>
      </w:pPr>
    </w:p>
    <w:p w14:paraId="4A2E7C6A" w14:textId="77777777" w:rsidR="00E76424" w:rsidRDefault="00E76424" w:rsidP="00D143FE">
      <w:pPr>
        <w:spacing w:line="276" w:lineRule="auto"/>
        <w:rPr>
          <w:rFonts w:cs="Arial"/>
          <w:b/>
          <w:color w:val="76B531"/>
          <w:sz w:val="24"/>
        </w:rPr>
      </w:pPr>
    </w:p>
    <w:p w14:paraId="4A2DAAA5" w14:textId="77777777" w:rsidR="00E76424" w:rsidRDefault="00E76424" w:rsidP="00D143FE">
      <w:pPr>
        <w:spacing w:line="276" w:lineRule="auto"/>
        <w:rPr>
          <w:rFonts w:cs="Arial"/>
          <w:b/>
          <w:color w:val="76B531"/>
          <w:sz w:val="24"/>
        </w:rPr>
      </w:pPr>
    </w:p>
    <w:p w14:paraId="392797D2" w14:textId="77777777" w:rsidR="00B17EBD" w:rsidRDefault="00B17EBD" w:rsidP="00D143FE">
      <w:pPr>
        <w:spacing w:line="276" w:lineRule="auto"/>
        <w:rPr>
          <w:rFonts w:cs="Arial"/>
          <w:b/>
          <w:color w:val="76B531"/>
          <w:sz w:val="24"/>
        </w:rPr>
      </w:pPr>
    </w:p>
    <w:p w14:paraId="53694B54" w14:textId="77777777" w:rsidR="00B17EBD" w:rsidRDefault="00B17EBD" w:rsidP="00D143FE">
      <w:pPr>
        <w:spacing w:line="276" w:lineRule="auto"/>
        <w:rPr>
          <w:rFonts w:cs="Arial"/>
          <w:b/>
          <w:color w:val="76B531"/>
          <w:sz w:val="24"/>
        </w:rPr>
      </w:pPr>
    </w:p>
    <w:p w14:paraId="6C6CE06A" w14:textId="77777777" w:rsidR="00B17EBD" w:rsidRDefault="00B17EBD" w:rsidP="00D143FE">
      <w:pPr>
        <w:spacing w:line="276" w:lineRule="auto"/>
        <w:rPr>
          <w:rFonts w:cs="Arial"/>
          <w:b/>
          <w:color w:val="76B531"/>
          <w:sz w:val="24"/>
        </w:rPr>
      </w:pPr>
    </w:p>
    <w:p w14:paraId="5D36FE18" w14:textId="77777777" w:rsidR="00B17EBD" w:rsidRDefault="00B17EBD" w:rsidP="00D143FE">
      <w:pPr>
        <w:spacing w:line="276" w:lineRule="auto"/>
        <w:rPr>
          <w:rFonts w:cs="Arial"/>
          <w:b/>
          <w:color w:val="76B531"/>
          <w:sz w:val="24"/>
        </w:rPr>
      </w:pPr>
    </w:p>
    <w:p w14:paraId="2C33FDB3" w14:textId="77777777" w:rsidR="00B17EBD" w:rsidRDefault="00B17EBD" w:rsidP="00D143FE">
      <w:pPr>
        <w:spacing w:line="276" w:lineRule="auto"/>
        <w:rPr>
          <w:rFonts w:cs="Arial"/>
          <w:b/>
          <w:color w:val="76B531"/>
          <w:sz w:val="24"/>
        </w:rPr>
      </w:pPr>
    </w:p>
    <w:p w14:paraId="35F0D4DD" w14:textId="77777777" w:rsidR="00B17EBD" w:rsidRDefault="00B17EBD" w:rsidP="00D143FE">
      <w:pPr>
        <w:spacing w:line="276" w:lineRule="auto"/>
        <w:rPr>
          <w:rFonts w:cs="Arial"/>
          <w:b/>
          <w:color w:val="76B531"/>
          <w:sz w:val="24"/>
        </w:rPr>
      </w:pPr>
    </w:p>
    <w:p w14:paraId="1FE18CCA" w14:textId="77777777" w:rsidR="00B17EBD" w:rsidRDefault="00B17EBD" w:rsidP="00D143FE">
      <w:pPr>
        <w:spacing w:line="276" w:lineRule="auto"/>
        <w:rPr>
          <w:rFonts w:cs="Arial"/>
          <w:b/>
          <w:color w:val="76B531"/>
          <w:sz w:val="24"/>
        </w:rPr>
      </w:pPr>
    </w:p>
    <w:p w14:paraId="602B929F" w14:textId="77777777" w:rsidR="00B17EBD" w:rsidRDefault="00B17EBD" w:rsidP="00D143FE">
      <w:pPr>
        <w:spacing w:line="276" w:lineRule="auto"/>
        <w:rPr>
          <w:rFonts w:cs="Arial"/>
          <w:b/>
          <w:color w:val="76B531"/>
          <w:sz w:val="24"/>
        </w:rPr>
      </w:pPr>
    </w:p>
    <w:p w14:paraId="042A205D" w14:textId="77777777" w:rsidR="00B17EBD" w:rsidRDefault="00B17EBD" w:rsidP="00D143FE">
      <w:pPr>
        <w:spacing w:line="276" w:lineRule="auto"/>
        <w:rPr>
          <w:rFonts w:cs="Arial"/>
          <w:b/>
          <w:color w:val="76B531"/>
          <w:sz w:val="24"/>
        </w:rPr>
      </w:pPr>
    </w:p>
    <w:p w14:paraId="0E402458" w14:textId="140CAA52" w:rsidR="00D143FE" w:rsidRPr="00AE7371" w:rsidRDefault="00D143FE" w:rsidP="00D143FE">
      <w:pPr>
        <w:spacing w:line="276" w:lineRule="auto"/>
        <w:rPr>
          <w:rFonts w:cs="Arial"/>
          <w:b/>
          <w:color w:val="76B531"/>
          <w:sz w:val="24"/>
        </w:rPr>
      </w:pPr>
      <w:r w:rsidRPr="00AE7371">
        <w:rPr>
          <w:rFonts w:cs="Arial"/>
          <w:b/>
          <w:color w:val="76B531"/>
          <w:sz w:val="24"/>
        </w:rPr>
        <w:t xml:space="preserve">APPENDIX </w:t>
      </w:r>
      <w:r w:rsidR="00B17EBD">
        <w:rPr>
          <w:rFonts w:cs="Arial"/>
          <w:b/>
          <w:color w:val="76B531"/>
          <w:sz w:val="24"/>
        </w:rPr>
        <w:t xml:space="preserve">4 </w:t>
      </w:r>
      <w:r w:rsidRPr="00AE7371">
        <w:rPr>
          <w:rFonts w:cs="Arial"/>
          <w:b/>
          <w:color w:val="76B531"/>
          <w:sz w:val="24"/>
        </w:rPr>
        <w:t>– CONSULTATION / APPROVALS PROCESS</w:t>
      </w:r>
    </w:p>
    <w:p w14:paraId="4DBEEB75" w14:textId="77777777" w:rsidR="00D143FE" w:rsidRDefault="00D143FE" w:rsidP="00D143FE">
      <w:pPr>
        <w:spacing w:line="276" w:lineRule="auto"/>
        <w:rPr>
          <w:rFonts w:cs="Arial"/>
          <w:b/>
          <w:color w:val="FF0000"/>
          <w:sz w:val="24"/>
        </w:rPr>
      </w:pPr>
    </w:p>
    <w:p w14:paraId="305BC248" w14:textId="77777777" w:rsidR="00D143FE" w:rsidRPr="00662548" w:rsidRDefault="00D143FE" w:rsidP="00D143FE">
      <w:pPr>
        <w:spacing w:line="276" w:lineRule="auto"/>
        <w:rPr>
          <w:rFonts w:cs="Arial"/>
          <w:b/>
          <w:color w:val="FF0000"/>
          <w:sz w:val="24"/>
        </w:rPr>
      </w:pPr>
    </w:p>
    <w:p w14:paraId="4B390CFC" w14:textId="77777777" w:rsidR="00D143FE" w:rsidRPr="0047416F" w:rsidRDefault="00D143FE" w:rsidP="00D143FE">
      <w:pPr>
        <w:spacing w:line="276" w:lineRule="auto"/>
      </w:pPr>
      <w:r>
        <w:rPr>
          <w:noProof/>
        </w:rPr>
        <w:drawing>
          <wp:inline distT="0" distB="0" distL="0" distR="0" wp14:anchorId="17201246" wp14:editId="2412085F">
            <wp:extent cx="8782050" cy="5114925"/>
            <wp:effectExtent l="0" t="0" r="0" b="9525"/>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sectPr w:rsidR="00D143FE" w:rsidRPr="0047416F" w:rsidSect="00B17EBD">
      <w:pgSz w:w="16838" w:h="11906" w:orient="landscape" w:code="9"/>
      <w:pgMar w:top="1134" w:right="642" w:bottom="1134" w:left="1941" w:header="283" w:footer="0" w:gutter="0"/>
      <w:paperSrc w:first="265" w:other="26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33D520" w14:textId="77777777" w:rsidR="007A4846" w:rsidRDefault="007A4846">
      <w:r>
        <w:separator/>
      </w:r>
    </w:p>
  </w:endnote>
  <w:endnote w:type="continuationSeparator" w:id="0">
    <w:p w14:paraId="5EC5173B" w14:textId="77777777" w:rsidR="007A4846" w:rsidRDefault="007A4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B3F062" w14:textId="77777777" w:rsidR="007A4846" w:rsidRDefault="007A48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3384935"/>
      <w:docPartObj>
        <w:docPartGallery w:val="Page Numbers (Bottom of Page)"/>
        <w:docPartUnique/>
      </w:docPartObj>
    </w:sdtPr>
    <w:sdtEndPr>
      <w:rPr>
        <w:color w:val="0070C0"/>
        <w:spacing w:val="60"/>
      </w:rPr>
    </w:sdtEndPr>
    <w:sdtContent>
      <w:p w14:paraId="19F8A48A" w14:textId="77777777" w:rsidR="007A4846" w:rsidRPr="00AE7371" w:rsidRDefault="007A4846">
        <w:pPr>
          <w:pStyle w:val="Footer"/>
          <w:pBdr>
            <w:top w:val="single" w:sz="4" w:space="1" w:color="D9D9D9" w:themeColor="background1" w:themeShade="D9"/>
          </w:pBdr>
          <w:rPr>
            <w:b/>
            <w:bCs/>
            <w:color w:val="0070C0"/>
          </w:rPr>
        </w:pPr>
        <w:r w:rsidRPr="00AE7371">
          <w:rPr>
            <w:color w:val="0070C0"/>
          </w:rPr>
          <w:fldChar w:fldCharType="begin"/>
        </w:r>
        <w:r w:rsidRPr="00AE7371">
          <w:rPr>
            <w:color w:val="0070C0"/>
          </w:rPr>
          <w:instrText xml:space="preserve"> PAGE   \* MERGEFORMAT </w:instrText>
        </w:r>
        <w:r w:rsidRPr="00AE7371">
          <w:rPr>
            <w:color w:val="0070C0"/>
          </w:rPr>
          <w:fldChar w:fldCharType="separate"/>
        </w:r>
        <w:r w:rsidRPr="00AE7371">
          <w:rPr>
            <w:b/>
            <w:bCs/>
            <w:noProof/>
            <w:color w:val="0070C0"/>
          </w:rPr>
          <w:t>2</w:t>
        </w:r>
        <w:r w:rsidRPr="00AE7371">
          <w:rPr>
            <w:b/>
            <w:bCs/>
            <w:noProof/>
            <w:color w:val="0070C0"/>
          </w:rPr>
          <w:fldChar w:fldCharType="end"/>
        </w:r>
        <w:r w:rsidRPr="00AE7371">
          <w:rPr>
            <w:b/>
            <w:bCs/>
            <w:color w:val="0070C0"/>
          </w:rPr>
          <w:t xml:space="preserve"> </w:t>
        </w:r>
      </w:p>
    </w:sdtContent>
  </w:sdt>
  <w:p w14:paraId="72CCEFD6" w14:textId="77777777" w:rsidR="007A4846" w:rsidRPr="00E604DB" w:rsidRDefault="007A4846" w:rsidP="00D143FE">
    <w:pPr>
      <w:pStyle w:val="Footer"/>
      <w:ind w:right="-1134"/>
      <w:rPr>
        <w:rFonts w:asciiTheme="minorHAnsi" w:hAnsiTheme="minorHAnsi" w:cstheme="minorHAnsi"/>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AF4209" w14:textId="77777777" w:rsidR="007A4846" w:rsidRDefault="007A48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EC4B30" w14:textId="77777777" w:rsidR="007A4846" w:rsidRDefault="007A4846">
      <w:r>
        <w:separator/>
      </w:r>
    </w:p>
  </w:footnote>
  <w:footnote w:type="continuationSeparator" w:id="0">
    <w:p w14:paraId="61074D0F" w14:textId="77777777" w:rsidR="007A4846" w:rsidRDefault="007A48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EBE56" w14:textId="77777777" w:rsidR="007A4846" w:rsidRDefault="007A48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E14E8" w14:textId="77777777" w:rsidR="007A4846" w:rsidRPr="00AF53A8" w:rsidRDefault="007A4846" w:rsidP="00D143FE">
    <w:pPr>
      <w:ind w:left="-567" w:firstLine="567"/>
      <w:jc w:val="center"/>
      <w:rPr>
        <w:sz w:val="24"/>
      </w:rPr>
    </w:pPr>
    <w:r>
      <w:rPr>
        <w:noProof/>
        <w:sz w:val="24"/>
      </w:rPr>
      <mc:AlternateContent>
        <mc:Choice Requires="wps">
          <w:drawing>
            <wp:anchor distT="0" distB="0" distL="114300" distR="114300" simplePos="0" relativeHeight="251660288" behindDoc="0" locked="0" layoutInCell="1" allowOverlap="1" wp14:anchorId="720C16E8" wp14:editId="54D7AFD3">
              <wp:simplePos x="0" y="0"/>
              <wp:positionH relativeFrom="page">
                <wp:align>left</wp:align>
              </wp:positionH>
              <wp:positionV relativeFrom="paragraph">
                <wp:posOffset>-170180</wp:posOffset>
              </wp:positionV>
              <wp:extent cx="10877550" cy="409575"/>
              <wp:effectExtent l="0" t="0" r="0" b="9525"/>
              <wp:wrapNone/>
              <wp:docPr id="7" name="Rectangle 7"/>
              <wp:cNvGraphicFramePr/>
              <a:graphic xmlns:a="http://schemas.openxmlformats.org/drawingml/2006/main">
                <a:graphicData uri="http://schemas.microsoft.com/office/word/2010/wordprocessingShape">
                  <wps:wsp>
                    <wps:cNvSpPr/>
                    <wps:spPr>
                      <a:xfrm>
                        <a:off x="0" y="0"/>
                        <a:ext cx="10877550" cy="40957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anchor>
          </w:drawing>
        </mc:Choice>
        <mc:Fallback>
          <w:pict>
            <v:rect id="Rectangle 7" o:spid="_x0000_s2050" style="width:856.5pt;height:32.25pt;margin-top:-13.4pt;margin-left:0;mso-position-horizontal:left;mso-position-horizontal-relative:page;mso-width-percent:0;mso-width-relative:margin;mso-wrap-distance-bottom:0;mso-wrap-distance-left:9pt;mso-wrap-distance-right:9pt;mso-wrap-distance-top:0;mso-wrap-style:square;position:absolute;visibility:visible;v-text-anchor:middle;z-index:251661312" fillcolor="#4f81bd" stroked="f" strokeweight="2pt"/>
          </w:pict>
        </mc:Fallback>
      </mc:AlternateContent>
    </w:r>
    <w:r>
      <w:rPr>
        <w:noProof/>
        <w:sz w:val="24"/>
      </w:rPr>
      <mc:AlternateContent>
        <mc:Choice Requires="wps">
          <w:drawing>
            <wp:anchor distT="0" distB="0" distL="114300" distR="114300" simplePos="0" relativeHeight="251662336" behindDoc="0" locked="0" layoutInCell="1" allowOverlap="1" wp14:anchorId="71812111" wp14:editId="01DE8D34">
              <wp:simplePos x="0" y="0"/>
              <wp:positionH relativeFrom="column">
                <wp:posOffset>-655320</wp:posOffset>
              </wp:positionH>
              <wp:positionV relativeFrom="paragraph">
                <wp:posOffset>-103505</wp:posOffset>
              </wp:positionV>
              <wp:extent cx="4505325" cy="276225"/>
              <wp:effectExtent l="0" t="0" r="0" b="0"/>
              <wp:wrapNone/>
              <wp:docPr id="8" name="Text Box 8"/>
              <wp:cNvGraphicFramePr/>
              <a:graphic xmlns:a="http://schemas.openxmlformats.org/drawingml/2006/main">
                <a:graphicData uri="http://schemas.microsoft.com/office/word/2010/wordprocessingShape">
                  <wps:wsp>
                    <wps:cNvSpPr txBox="1"/>
                    <wps:spPr>
                      <a:xfrm>
                        <a:off x="0" y="0"/>
                        <a:ext cx="4505325" cy="276225"/>
                      </a:xfrm>
                      <a:prstGeom prst="rect">
                        <a:avLst/>
                      </a:prstGeom>
                      <a:noFill/>
                      <a:ln w="6350">
                        <a:noFill/>
                      </a:ln>
                    </wps:spPr>
                    <wps:txbx>
                      <w:txbxContent>
                        <w:sdt>
                          <w:sdtPr>
                            <w:rPr>
                              <w:rFonts w:ascii="Calibri" w:hAnsi="Calibri" w:cs="Calibri"/>
                              <w:b/>
                              <w:color w:val="FFFFFF" w:themeColor="background1"/>
                              <w:sz w:val="24"/>
                              <w:lang w:eastAsia="en-US"/>
                            </w:rPr>
                            <w:alias w:val="Title"/>
                            <w:id w:val="-1013842670"/>
                            <w:dataBinding w:prefixMappings="xmlns:ns0='http://purl.org/dc/elements/1.1/' xmlns:ns1='http://schemas.openxmlformats.org/package/2006/metadata/core-properties' " w:xpath="/ns1:coreProperties[1]/ns0:title[1]" w:storeItemID="{6C3C8BC8-F283-45AE-878A-BAB7291924A1}"/>
                            <w:text/>
                          </w:sdtPr>
                          <w:sdtEndPr/>
                          <w:sdtContent>
                            <w:p w14:paraId="259D2C75" w14:textId="77777777" w:rsidR="007A4846" w:rsidRPr="00AF7EAB" w:rsidRDefault="007A4846" w:rsidP="00D143FE">
                              <w:pPr>
                                <w:pStyle w:val="Header"/>
                                <w:rPr>
                                  <w:b/>
                                  <w:caps/>
                                  <w:color w:val="FFFFFF" w:themeColor="background1"/>
                                  <w:sz w:val="24"/>
                                </w:rPr>
                              </w:pPr>
                              <w:r>
                                <w:rPr>
                                  <w:rFonts w:ascii="Calibri" w:hAnsi="Calibri" w:cs="Calibri"/>
                                  <w:b/>
                                  <w:color w:val="FFFFFF" w:themeColor="background1"/>
                                  <w:sz w:val="24"/>
                                  <w:lang w:eastAsia="en-US"/>
                                </w:rPr>
                                <w:t>STAKEHOLDER ENGAGEMENT PLAN, LEYLAND TOWN DEAL</w:t>
                              </w:r>
                            </w:p>
                          </w:sdtContent>
                        </w:sdt>
                        <w:p w14:paraId="19BF4193" w14:textId="77777777" w:rsidR="007A4846" w:rsidRDefault="007A4846"/>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V relativeFrom="margin">
                <wp14:pctHeight>0</wp14:pctHeight>
              </wp14:sizeRelV>
            </wp:anchor>
          </w:drawing>
        </mc:Choice>
        <mc:Fallback>
          <w:pict>
            <v:shapetype w14:anchorId="71812111" id="_x0000_t202" coordsize="21600,21600" o:spt="202" path="m,l,21600r21600,l21600,xe">
              <v:stroke joinstyle="miter"/>
              <v:path gradientshapeok="t" o:connecttype="rect"/>
            </v:shapetype>
            <v:shape id="Text Box 8" o:spid="_x0000_s1028" type="#_x0000_t202" style="position:absolute;left:0;text-align:left;margin-left:-51.6pt;margin-top:-8.15pt;width:354.75pt;height:21.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" filled="f" stroked="f" strokeweight=".5pt">
              <v:textbox>
                <w:txbxContent>
                  <w:sdt>
                    <w:sdtPr>
                      <w:rPr>
                        <w:rFonts w:ascii="Calibri" w:hAnsi="Calibri" w:cs="Calibri"/>
                        <w:b/>
                        <w:color w:val="FFFFFF" w:themeColor="background1"/>
                        <w:sz w:val="24"/>
                        <w:lang w:eastAsia="en-US"/>
                      </w:rPr>
                      <w:alias w:val="Title"/>
                      <w:id w:val="-1013842670"/>
                      <w:dataBinding w:prefixMappings="xmlns:ns0='http://purl.org/dc/elements/1.1/' xmlns:ns1='http://schemas.openxmlformats.org/package/2006/metadata/core-properties' " w:xpath="/ns1:coreProperties[1]/ns0:title[1]" w:storeItemID="{6C3C8BC8-F283-45AE-878A-BAB7291924A1}"/>
                      <w:text/>
                    </w:sdtPr>
                    <w:sdtContent>
                      <w:p w14:paraId="259D2C75" w14:textId="77777777" w:rsidR="007A4846" w:rsidRPr="00AF7EAB" w:rsidRDefault="007A4846" w:rsidP="00D143FE">
                        <w:pPr>
                          <w:pStyle w:val="Header"/>
                          <w:rPr>
                            <w:b/>
                            <w:caps/>
                            <w:color w:val="FFFFFF" w:themeColor="background1"/>
                            <w:sz w:val="24"/>
                          </w:rPr>
                        </w:pPr>
                        <w:r>
                          <w:rPr>
                            <w:rFonts w:ascii="Calibri" w:hAnsi="Calibri" w:cs="Calibri"/>
                            <w:b/>
                            <w:color w:val="FFFFFF" w:themeColor="background1"/>
                            <w:sz w:val="24"/>
                            <w:lang w:eastAsia="en-US"/>
                          </w:rPr>
                          <w:t>STAKEHOLDER ENGAGEMENT PLAN, LEYLAND TOWN DEAL</w:t>
                        </w:r>
                      </w:p>
                    </w:sdtContent>
                  </w:sdt>
                  <w:p w14:paraId="19BF4193" w14:textId="77777777" w:rsidR="007A4846" w:rsidRDefault="007A4846"/>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FC5B8C" w14:textId="77777777" w:rsidR="007A4846" w:rsidRDefault="007A48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E1107"/>
    <w:multiLevelType w:val="hybridMultilevel"/>
    <w:tmpl w:val="A3B87CF4"/>
    <w:lvl w:ilvl="0" w:tplc="B7E09008">
      <w:numFmt w:val="bullet"/>
      <w:lvlText w:val="-"/>
      <w:lvlJc w:val="left"/>
      <w:pPr>
        <w:ind w:left="1800" w:hanging="360"/>
      </w:pPr>
      <w:rPr>
        <w:rFonts w:ascii="Calibri" w:eastAsiaTheme="minorHAnsi" w:hAnsi="Calibri" w:cs="Trebuchet MS" w:hint="default"/>
      </w:rPr>
    </w:lvl>
    <w:lvl w:ilvl="1" w:tplc="EB2482B2">
      <w:start w:val="1"/>
      <w:numFmt w:val="bullet"/>
      <w:lvlText w:val="o"/>
      <w:lvlJc w:val="left"/>
      <w:pPr>
        <w:ind w:left="2520" w:hanging="360"/>
      </w:pPr>
      <w:rPr>
        <w:rFonts w:ascii="Courier New" w:hAnsi="Courier New" w:cs="Courier New" w:hint="default"/>
      </w:rPr>
    </w:lvl>
    <w:lvl w:ilvl="2" w:tplc="52D879C2">
      <w:start w:val="1"/>
      <w:numFmt w:val="bullet"/>
      <w:lvlText w:val=""/>
      <w:lvlJc w:val="left"/>
      <w:pPr>
        <w:ind w:left="3240" w:hanging="360"/>
      </w:pPr>
      <w:rPr>
        <w:rFonts w:ascii="Wingdings" w:hAnsi="Wingdings" w:hint="default"/>
      </w:rPr>
    </w:lvl>
    <w:lvl w:ilvl="3" w:tplc="96B0756E">
      <w:start w:val="1"/>
      <w:numFmt w:val="bullet"/>
      <w:lvlText w:val=""/>
      <w:lvlJc w:val="left"/>
      <w:pPr>
        <w:ind w:left="3960" w:hanging="360"/>
      </w:pPr>
      <w:rPr>
        <w:rFonts w:ascii="Symbol" w:hAnsi="Symbol" w:hint="default"/>
      </w:rPr>
    </w:lvl>
    <w:lvl w:ilvl="4" w:tplc="7D6E45D0">
      <w:start w:val="1"/>
      <w:numFmt w:val="bullet"/>
      <w:lvlText w:val="o"/>
      <w:lvlJc w:val="left"/>
      <w:pPr>
        <w:ind w:left="4680" w:hanging="360"/>
      </w:pPr>
      <w:rPr>
        <w:rFonts w:ascii="Courier New" w:hAnsi="Courier New" w:cs="Courier New" w:hint="default"/>
      </w:rPr>
    </w:lvl>
    <w:lvl w:ilvl="5" w:tplc="B7D61246">
      <w:start w:val="1"/>
      <w:numFmt w:val="bullet"/>
      <w:lvlText w:val=""/>
      <w:lvlJc w:val="left"/>
      <w:pPr>
        <w:ind w:left="5400" w:hanging="360"/>
      </w:pPr>
      <w:rPr>
        <w:rFonts w:ascii="Wingdings" w:hAnsi="Wingdings" w:hint="default"/>
      </w:rPr>
    </w:lvl>
    <w:lvl w:ilvl="6" w:tplc="6C9871B0">
      <w:start w:val="1"/>
      <w:numFmt w:val="bullet"/>
      <w:lvlText w:val=""/>
      <w:lvlJc w:val="left"/>
      <w:pPr>
        <w:ind w:left="6120" w:hanging="360"/>
      </w:pPr>
      <w:rPr>
        <w:rFonts w:ascii="Symbol" w:hAnsi="Symbol" w:hint="default"/>
      </w:rPr>
    </w:lvl>
    <w:lvl w:ilvl="7" w:tplc="C57CA1B4">
      <w:start w:val="1"/>
      <w:numFmt w:val="bullet"/>
      <w:lvlText w:val="o"/>
      <w:lvlJc w:val="left"/>
      <w:pPr>
        <w:ind w:left="6840" w:hanging="360"/>
      </w:pPr>
      <w:rPr>
        <w:rFonts w:ascii="Courier New" w:hAnsi="Courier New" w:cs="Courier New" w:hint="default"/>
      </w:rPr>
    </w:lvl>
    <w:lvl w:ilvl="8" w:tplc="16BA3EC4">
      <w:start w:val="1"/>
      <w:numFmt w:val="bullet"/>
      <w:lvlText w:val=""/>
      <w:lvlJc w:val="left"/>
      <w:pPr>
        <w:ind w:left="7560" w:hanging="360"/>
      </w:pPr>
      <w:rPr>
        <w:rFonts w:ascii="Wingdings" w:hAnsi="Wingdings" w:hint="default"/>
      </w:rPr>
    </w:lvl>
  </w:abstractNum>
  <w:abstractNum w:abstractNumId="1" w15:restartNumberingAfterBreak="0">
    <w:nsid w:val="09496E25"/>
    <w:multiLevelType w:val="multilevel"/>
    <w:tmpl w:val="BB00A02C"/>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15:restartNumberingAfterBreak="0">
    <w:nsid w:val="0BA140C6"/>
    <w:multiLevelType w:val="hybridMultilevel"/>
    <w:tmpl w:val="927ABB20"/>
    <w:lvl w:ilvl="0" w:tplc="7C568DE0">
      <w:start w:val="1"/>
      <w:numFmt w:val="bullet"/>
      <w:lvlText w:val=""/>
      <w:lvlJc w:val="left"/>
      <w:pPr>
        <w:ind w:left="720" w:hanging="360"/>
      </w:pPr>
      <w:rPr>
        <w:rFonts w:ascii="Symbol" w:hAnsi="Symbol" w:hint="default"/>
      </w:rPr>
    </w:lvl>
    <w:lvl w:ilvl="1" w:tplc="6A5A97AA" w:tentative="1">
      <w:start w:val="1"/>
      <w:numFmt w:val="bullet"/>
      <w:lvlText w:val="o"/>
      <w:lvlJc w:val="left"/>
      <w:pPr>
        <w:ind w:left="1440" w:hanging="360"/>
      </w:pPr>
      <w:rPr>
        <w:rFonts w:ascii="Courier New" w:hAnsi="Courier New" w:cs="Courier New" w:hint="default"/>
      </w:rPr>
    </w:lvl>
    <w:lvl w:ilvl="2" w:tplc="C0924EBA" w:tentative="1">
      <w:start w:val="1"/>
      <w:numFmt w:val="bullet"/>
      <w:lvlText w:val=""/>
      <w:lvlJc w:val="left"/>
      <w:pPr>
        <w:ind w:left="2160" w:hanging="360"/>
      </w:pPr>
      <w:rPr>
        <w:rFonts w:ascii="Wingdings" w:hAnsi="Wingdings" w:hint="default"/>
      </w:rPr>
    </w:lvl>
    <w:lvl w:ilvl="3" w:tplc="8E90CB3E" w:tentative="1">
      <w:start w:val="1"/>
      <w:numFmt w:val="bullet"/>
      <w:lvlText w:val=""/>
      <w:lvlJc w:val="left"/>
      <w:pPr>
        <w:ind w:left="2880" w:hanging="360"/>
      </w:pPr>
      <w:rPr>
        <w:rFonts w:ascii="Symbol" w:hAnsi="Symbol" w:hint="default"/>
      </w:rPr>
    </w:lvl>
    <w:lvl w:ilvl="4" w:tplc="AC2466B6" w:tentative="1">
      <w:start w:val="1"/>
      <w:numFmt w:val="bullet"/>
      <w:lvlText w:val="o"/>
      <w:lvlJc w:val="left"/>
      <w:pPr>
        <w:ind w:left="3600" w:hanging="360"/>
      </w:pPr>
      <w:rPr>
        <w:rFonts w:ascii="Courier New" w:hAnsi="Courier New" w:cs="Courier New" w:hint="default"/>
      </w:rPr>
    </w:lvl>
    <w:lvl w:ilvl="5" w:tplc="D6D65CAE" w:tentative="1">
      <w:start w:val="1"/>
      <w:numFmt w:val="bullet"/>
      <w:lvlText w:val=""/>
      <w:lvlJc w:val="left"/>
      <w:pPr>
        <w:ind w:left="4320" w:hanging="360"/>
      </w:pPr>
      <w:rPr>
        <w:rFonts w:ascii="Wingdings" w:hAnsi="Wingdings" w:hint="default"/>
      </w:rPr>
    </w:lvl>
    <w:lvl w:ilvl="6" w:tplc="F4783F8A" w:tentative="1">
      <w:start w:val="1"/>
      <w:numFmt w:val="bullet"/>
      <w:lvlText w:val=""/>
      <w:lvlJc w:val="left"/>
      <w:pPr>
        <w:ind w:left="5040" w:hanging="360"/>
      </w:pPr>
      <w:rPr>
        <w:rFonts w:ascii="Symbol" w:hAnsi="Symbol" w:hint="default"/>
      </w:rPr>
    </w:lvl>
    <w:lvl w:ilvl="7" w:tplc="0382F632" w:tentative="1">
      <w:start w:val="1"/>
      <w:numFmt w:val="bullet"/>
      <w:lvlText w:val="o"/>
      <w:lvlJc w:val="left"/>
      <w:pPr>
        <w:ind w:left="5760" w:hanging="360"/>
      </w:pPr>
      <w:rPr>
        <w:rFonts w:ascii="Courier New" w:hAnsi="Courier New" w:cs="Courier New" w:hint="default"/>
      </w:rPr>
    </w:lvl>
    <w:lvl w:ilvl="8" w:tplc="876A861C" w:tentative="1">
      <w:start w:val="1"/>
      <w:numFmt w:val="bullet"/>
      <w:lvlText w:val=""/>
      <w:lvlJc w:val="left"/>
      <w:pPr>
        <w:ind w:left="6480" w:hanging="360"/>
      </w:pPr>
      <w:rPr>
        <w:rFonts w:ascii="Wingdings" w:hAnsi="Wingdings" w:hint="default"/>
      </w:rPr>
    </w:lvl>
  </w:abstractNum>
  <w:abstractNum w:abstractNumId="3" w15:restartNumberingAfterBreak="0">
    <w:nsid w:val="1288173B"/>
    <w:multiLevelType w:val="hybridMultilevel"/>
    <w:tmpl w:val="AD02C7D8"/>
    <w:lvl w:ilvl="0" w:tplc="FF8AF334">
      <w:start w:val="1"/>
      <w:numFmt w:val="bullet"/>
      <w:lvlText w:val=""/>
      <w:lvlJc w:val="left"/>
      <w:pPr>
        <w:ind w:left="720" w:hanging="360"/>
      </w:pPr>
      <w:rPr>
        <w:rFonts w:ascii="Symbol" w:hAnsi="Symbol" w:hint="default"/>
      </w:rPr>
    </w:lvl>
    <w:lvl w:ilvl="1" w:tplc="B6F699EA" w:tentative="1">
      <w:start w:val="1"/>
      <w:numFmt w:val="bullet"/>
      <w:lvlText w:val="o"/>
      <w:lvlJc w:val="left"/>
      <w:pPr>
        <w:ind w:left="1440" w:hanging="360"/>
      </w:pPr>
      <w:rPr>
        <w:rFonts w:ascii="Courier New" w:hAnsi="Courier New" w:cs="Courier New" w:hint="default"/>
      </w:rPr>
    </w:lvl>
    <w:lvl w:ilvl="2" w:tplc="3A2AECC6" w:tentative="1">
      <w:start w:val="1"/>
      <w:numFmt w:val="bullet"/>
      <w:lvlText w:val=""/>
      <w:lvlJc w:val="left"/>
      <w:pPr>
        <w:ind w:left="2160" w:hanging="360"/>
      </w:pPr>
      <w:rPr>
        <w:rFonts w:ascii="Wingdings" w:hAnsi="Wingdings" w:hint="default"/>
      </w:rPr>
    </w:lvl>
    <w:lvl w:ilvl="3" w:tplc="0EB6AA20" w:tentative="1">
      <w:start w:val="1"/>
      <w:numFmt w:val="bullet"/>
      <w:lvlText w:val=""/>
      <w:lvlJc w:val="left"/>
      <w:pPr>
        <w:ind w:left="2880" w:hanging="360"/>
      </w:pPr>
      <w:rPr>
        <w:rFonts w:ascii="Symbol" w:hAnsi="Symbol" w:hint="default"/>
      </w:rPr>
    </w:lvl>
    <w:lvl w:ilvl="4" w:tplc="0A467A5E" w:tentative="1">
      <w:start w:val="1"/>
      <w:numFmt w:val="bullet"/>
      <w:lvlText w:val="o"/>
      <w:lvlJc w:val="left"/>
      <w:pPr>
        <w:ind w:left="3600" w:hanging="360"/>
      </w:pPr>
      <w:rPr>
        <w:rFonts w:ascii="Courier New" w:hAnsi="Courier New" w:cs="Courier New" w:hint="default"/>
      </w:rPr>
    </w:lvl>
    <w:lvl w:ilvl="5" w:tplc="D1C28CBC" w:tentative="1">
      <w:start w:val="1"/>
      <w:numFmt w:val="bullet"/>
      <w:lvlText w:val=""/>
      <w:lvlJc w:val="left"/>
      <w:pPr>
        <w:ind w:left="4320" w:hanging="360"/>
      </w:pPr>
      <w:rPr>
        <w:rFonts w:ascii="Wingdings" w:hAnsi="Wingdings" w:hint="default"/>
      </w:rPr>
    </w:lvl>
    <w:lvl w:ilvl="6" w:tplc="B48AA83C" w:tentative="1">
      <w:start w:val="1"/>
      <w:numFmt w:val="bullet"/>
      <w:lvlText w:val=""/>
      <w:lvlJc w:val="left"/>
      <w:pPr>
        <w:ind w:left="5040" w:hanging="360"/>
      </w:pPr>
      <w:rPr>
        <w:rFonts w:ascii="Symbol" w:hAnsi="Symbol" w:hint="default"/>
      </w:rPr>
    </w:lvl>
    <w:lvl w:ilvl="7" w:tplc="8E862B7A" w:tentative="1">
      <w:start w:val="1"/>
      <w:numFmt w:val="bullet"/>
      <w:lvlText w:val="o"/>
      <w:lvlJc w:val="left"/>
      <w:pPr>
        <w:ind w:left="5760" w:hanging="360"/>
      </w:pPr>
      <w:rPr>
        <w:rFonts w:ascii="Courier New" w:hAnsi="Courier New" w:cs="Courier New" w:hint="default"/>
      </w:rPr>
    </w:lvl>
    <w:lvl w:ilvl="8" w:tplc="51AA78A2" w:tentative="1">
      <w:start w:val="1"/>
      <w:numFmt w:val="bullet"/>
      <w:lvlText w:val=""/>
      <w:lvlJc w:val="left"/>
      <w:pPr>
        <w:ind w:left="6480" w:hanging="360"/>
      </w:pPr>
      <w:rPr>
        <w:rFonts w:ascii="Wingdings" w:hAnsi="Wingdings" w:hint="default"/>
      </w:rPr>
    </w:lvl>
  </w:abstractNum>
  <w:abstractNum w:abstractNumId="4" w15:restartNumberingAfterBreak="0">
    <w:nsid w:val="13CF2BF9"/>
    <w:multiLevelType w:val="hybridMultilevel"/>
    <w:tmpl w:val="62F49C64"/>
    <w:lvl w:ilvl="0" w:tplc="89227FEA">
      <w:start w:val="2"/>
      <w:numFmt w:val="bullet"/>
      <w:lvlText w:val="-"/>
      <w:lvlJc w:val="left"/>
      <w:pPr>
        <w:ind w:left="360" w:hanging="360"/>
      </w:pPr>
      <w:rPr>
        <w:rFonts w:ascii="Arial" w:eastAsia="Times New Roman" w:hAnsi="Arial" w:cs="Arial" w:hint="default"/>
      </w:rPr>
    </w:lvl>
    <w:lvl w:ilvl="1" w:tplc="A2F65456" w:tentative="1">
      <w:start w:val="1"/>
      <w:numFmt w:val="bullet"/>
      <w:lvlText w:val="o"/>
      <w:lvlJc w:val="left"/>
      <w:pPr>
        <w:ind w:left="1080" w:hanging="360"/>
      </w:pPr>
      <w:rPr>
        <w:rFonts w:ascii="Courier New" w:hAnsi="Courier New" w:cs="Courier New" w:hint="default"/>
      </w:rPr>
    </w:lvl>
    <w:lvl w:ilvl="2" w:tplc="DEFE6F3A" w:tentative="1">
      <w:start w:val="1"/>
      <w:numFmt w:val="bullet"/>
      <w:lvlText w:val=""/>
      <w:lvlJc w:val="left"/>
      <w:pPr>
        <w:ind w:left="1800" w:hanging="360"/>
      </w:pPr>
      <w:rPr>
        <w:rFonts w:ascii="Wingdings" w:hAnsi="Wingdings" w:hint="default"/>
      </w:rPr>
    </w:lvl>
    <w:lvl w:ilvl="3" w:tplc="60F61D46" w:tentative="1">
      <w:start w:val="1"/>
      <w:numFmt w:val="bullet"/>
      <w:lvlText w:val=""/>
      <w:lvlJc w:val="left"/>
      <w:pPr>
        <w:ind w:left="2520" w:hanging="360"/>
      </w:pPr>
      <w:rPr>
        <w:rFonts w:ascii="Symbol" w:hAnsi="Symbol" w:hint="default"/>
      </w:rPr>
    </w:lvl>
    <w:lvl w:ilvl="4" w:tplc="9158885C" w:tentative="1">
      <w:start w:val="1"/>
      <w:numFmt w:val="bullet"/>
      <w:lvlText w:val="o"/>
      <w:lvlJc w:val="left"/>
      <w:pPr>
        <w:ind w:left="3240" w:hanging="360"/>
      </w:pPr>
      <w:rPr>
        <w:rFonts w:ascii="Courier New" w:hAnsi="Courier New" w:cs="Courier New" w:hint="default"/>
      </w:rPr>
    </w:lvl>
    <w:lvl w:ilvl="5" w:tplc="CCB84C06" w:tentative="1">
      <w:start w:val="1"/>
      <w:numFmt w:val="bullet"/>
      <w:lvlText w:val=""/>
      <w:lvlJc w:val="left"/>
      <w:pPr>
        <w:ind w:left="3960" w:hanging="360"/>
      </w:pPr>
      <w:rPr>
        <w:rFonts w:ascii="Wingdings" w:hAnsi="Wingdings" w:hint="default"/>
      </w:rPr>
    </w:lvl>
    <w:lvl w:ilvl="6" w:tplc="0336796E" w:tentative="1">
      <w:start w:val="1"/>
      <w:numFmt w:val="bullet"/>
      <w:lvlText w:val=""/>
      <w:lvlJc w:val="left"/>
      <w:pPr>
        <w:ind w:left="4680" w:hanging="360"/>
      </w:pPr>
      <w:rPr>
        <w:rFonts w:ascii="Symbol" w:hAnsi="Symbol" w:hint="default"/>
      </w:rPr>
    </w:lvl>
    <w:lvl w:ilvl="7" w:tplc="109C8D20" w:tentative="1">
      <w:start w:val="1"/>
      <w:numFmt w:val="bullet"/>
      <w:lvlText w:val="o"/>
      <w:lvlJc w:val="left"/>
      <w:pPr>
        <w:ind w:left="5400" w:hanging="360"/>
      </w:pPr>
      <w:rPr>
        <w:rFonts w:ascii="Courier New" w:hAnsi="Courier New" w:cs="Courier New" w:hint="default"/>
      </w:rPr>
    </w:lvl>
    <w:lvl w:ilvl="8" w:tplc="689CB880" w:tentative="1">
      <w:start w:val="1"/>
      <w:numFmt w:val="bullet"/>
      <w:lvlText w:val=""/>
      <w:lvlJc w:val="left"/>
      <w:pPr>
        <w:ind w:left="6120" w:hanging="360"/>
      </w:pPr>
      <w:rPr>
        <w:rFonts w:ascii="Wingdings" w:hAnsi="Wingdings" w:hint="default"/>
      </w:rPr>
    </w:lvl>
  </w:abstractNum>
  <w:abstractNum w:abstractNumId="5" w15:restartNumberingAfterBreak="0">
    <w:nsid w:val="225F5ECB"/>
    <w:multiLevelType w:val="hybridMultilevel"/>
    <w:tmpl w:val="9CC25878"/>
    <w:lvl w:ilvl="0" w:tplc="673E2A76">
      <w:start w:val="1"/>
      <w:numFmt w:val="bullet"/>
      <w:lvlText w:val=""/>
      <w:lvlJc w:val="left"/>
      <w:pPr>
        <w:ind w:left="720" w:hanging="360"/>
      </w:pPr>
      <w:rPr>
        <w:rFonts w:ascii="Symbol" w:hAnsi="Symbol" w:hint="default"/>
      </w:rPr>
    </w:lvl>
    <w:lvl w:ilvl="1" w:tplc="6F3A9E70">
      <w:start w:val="1"/>
      <w:numFmt w:val="bullet"/>
      <w:lvlText w:val="o"/>
      <w:lvlJc w:val="left"/>
      <w:pPr>
        <w:ind w:left="1440" w:hanging="360"/>
      </w:pPr>
      <w:rPr>
        <w:rFonts w:ascii="Courier New" w:hAnsi="Courier New" w:cs="Courier New" w:hint="default"/>
      </w:rPr>
    </w:lvl>
    <w:lvl w:ilvl="2" w:tplc="9E72091E" w:tentative="1">
      <w:start w:val="1"/>
      <w:numFmt w:val="bullet"/>
      <w:lvlText w:val=""/>
      <w:lvlJc w:val="left"/>
      <w:pPr>
        <w:ind w:left="2160" w:hanging="360"/>
      </w:pPr>
      <w:rPr>
        <w:rFonts w:ascii="Wingdings" w:hAnsi="Wingdings" w:hint="default"/>
      </w:rPr>
    </w:lvl>
    <w:lvl w:ilvl="3" w:tplc="2D88331A" w:tentative="1">
      <w:start w:val="1"/>
      <w:numFmt w:val="bullet"/>
      <w:lvlText w:val=""/>
      <w:lvlJc w:val="left"/>
      <w:pPr>
        <w:ind w:left="2880" w:hanging="360"/>
      </w:pPr>
      <w:rPr>
        <w:rFonts w:ascii="Symbol" w:hAnsi="Symbol" w:hint="default"/>
      </w:rPr>
    </w:lvl>
    <w:lvl w:ilvl="4" w:tplc="F4FCF3E4" w:tentative="1">
      <w:start w:val="1"/>
      <w:numFmt w:val="bullet"/>
      <w:lvlText w:val="o"/>
      <w:lvlJc w:val="left"/>
      <w:pPr>
        <w:ind w:left="3600" w:hanging="360"/>
      </w:pPr>
      <w:rPr>
        <w:rFonts w:ascii="Courier New" w:hAnsi="Courier New" w:cs="Courier New" w:hint="default"/>
      </w:rPr>
    </w:lvl>
    <w:lvl w:ilvl="5" w:tplc="0F209D56" w:tentative="1">
      <w:start w:val="1"/>
      <w:numFmt w:val="bullet"/>
      <w:lvlText w:val=""/>
      <w:lvlJc w:val="left"/>
      <w:pPr>
        <w:ind w:left="4320" w:hanging="360"/>
      </w:pPr>
      <w:rPr>
        <w:rFonts w:ascii="Wingdings" w:hAnsi="Wingdings" w:hint="default"/>
      </w:rPr>
    </w:lvl>
    <w:lvl w:ilvl="6" w:tplc="712ABD9E" w:tentative="1">
      <w:start w:val="1"/>
      <w:numFmt w:val="bullet"/>
      <w:lvlText w:val=""/>
      <w:lvlJc w:val="left"/>
      <w:pPr>
        <w:ind w:left="5040" w:hanging="360"/>
      </w:pPr>
      <w:rPr>
        <w:rFonts w:ascii="Symbol" w:hAnsi="Symbol" w:hint="default"/>
      </w:rPr>
    </w:lvl>
    <w:lvl w:ilvl="7" w:tplc="E17E40AC" w:tentative="1">
      <w:start w:val="1"/>
      <w:numFmt w:val="bullet"/>
      <w:lvlText w:val="o"/>
      <w:lvlJc w:val="left"/>
      <w:pPr>
        <w:ind w:left="5760" w:hanging="360"/>
      </w:pPr>
      <w:rPr>
        <w:rFonts w:ascii="Courier New" w:hAnsi="Courier New" w:cs="Courier New" w:hint="default"/>
      </w:rPr>
    </w:lvl>
    <w:lvl w:ilvl="8" w:tplc="86387C18" w:tentative="1">
      <w:start w:val="1"/>
      <w:numFmt w:val="bullet"/>
      <w:lvlText w:val=""/>
      <w:lvlJc w:val="left"/>
      <w:pPr>
        <w:ind w:left="6480" w:hanging="360"/>
      </w:pPr>
      <w:rPr>
        <w:rFonts w:ascii="Wingdings" w:hAnsi="Wingdings" w:hint="default"/>
      </w:rPr>
    </w:lvl>
  </w:abstractNum>
  <w:abstractNum w:abstractNumId="6" w15:restartNumberingAfterBreak="0">
    <w:nsid w:val="22C0611B"/>
    <w:multiLevelType w:val="hybridMultilevel"/>
    <w:tmpl w:val="442A58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4AC168C"/>
    <w:multiLevelType w:val="hybridMultilevel"/>
    <w:tmpl w:val="043A6F5A"/>
    <w:lvl w:ilvl="0" w:tplc="D5C0E2FA">
      <w:numFmt w:val="bullet"/>
      <w:lvlText w:val=""/>
      <w:lvlJc w:val="left"/>
      <w:pPr>
        <w:ind w:left="1800" w:hanging="360"/>
      </w:pPr>
      <w:rPr>
        <w:rFonts w:ascii="Symbol" w:eastAsia="Times New Roman" w:hAnsi="Symbol" w:cs="Arial" w:hint="default"/>
        <w:b/>
      </w:rPr>
    </w:lvl>
    <w:lvl w:ilvl="1" w:tplc="4B36ACE4" w:tentative="1">
      <w:start w:val="1"/>
      <w:numFmt w:val="bullet"/>
      <w:lvlText w:val="o"/>
      <w:lvlJc w:val="left"/>
      <w:pPr>
        <w:ind w:left="2520" w:hanging="360"/>
      </w:pPr>
      <w:rPr>
        <w:rFonts w:ascii="Courier New" w:hAnsi="Courier New" w:cs="Courier New" w:hint="default"/>
      </w:rPr>
    </w:lvl>
    <w:lvl w:ilvl="2" w:tplc="3222C8CC" w:tentative="1">
      <w:start w:val="1"/>
      <w:numFmt w:val="bullet"/>
      <w:lvlText w:val=""/>
      <w:lvlJc w:val="left"/>
      <w:pPr>
        <w:ind w:left="3240" w:hanging="360"/>
      </w:pPr>
      <w:rPr>
        <w:rFonts w:ascii="Wingdings" w:hAnsi="Wingdings" w:hint="default"/>
      </w:rPr>
    </w:lvl>
    <w:lvl w:ilvl="3" w:tplc="F49467B4" w:tentative="1">
      <w:start w:val="1"/>
      <w:numFmt w:val="bullet"/>
      <w:lvlText w:val=""/>
      <w:lvlJc w:val="left"/>
      <w:pPr>
        <w:ind w:left="3960" w:hanging="360"/>
      </w:pPr>
      <w:rPr>
        <w:rFonts w:ascii="Symbol" w:hAnsi="Symbol" w:hint="default"/>
      </w:rPr>
    </w:lvl>
    <w:lvl w:ilvl="4" w:tplc="FDB46CA0" w:tentative="1">
      <w:start w:val="1"/>
      <w:numFmt w:val="bullet"/>
      <w:lvlText w:val="o"/>
      <w:lvlJc w:val="left"/>
      <w:pPr>
        <w:ind w:left="4680" w:hanging="360"/>
      </w:pPr>
      <w:rPr>
        <w:rFonts w:ascii="Courier New" w:hAnsi="Courier New" w:cs="Courier New" w:hint="default"/>
      </w:rPr>
    </w:lvl>
    <w:lvl w:ilvl="5" w:tplc="D062FB50" w:tentative="1">
      <w:start w:val="1"/>
      <w:numFmt w:val="bullet"/>
      <w:lvlText w:val=""/>
      <w:lvlJc w:val="left"/>
      <w:pPr>
        <w:ind w:left="5400" w:hanging="360"/>
      </w:pPr>
      <w:rPr>
        <w:rFonts w:ascii="Wingdings" w:hAnsi="Wingdings" w:hint="default"/>
      </w:rPr>
    </w:lvl>
    <w:lvl w:ilvl="6" w:tplc="EFDEC6D2" w:tentative="1">
      <w:start w:val="1"/>
      <w:numFmt w:val="bullet"/>
      <w:lvlText w:val=""/>
      <w:lvlJc w:val="left"/>
      <w:pPr>
        <w:ind w:left="6120" w:hanging="360"/>
      </w:pPr>
      <w:rPr>
        <w:rFonts w:ascii="Symbol" w:hAnsi="Symbol" w:hint="default"/>
      </w:rPr>
    </w:lvl>
    <w:lvl w:ilvl="7" w:tplc="EBE698AA" w:tentative="1">
      <w:start w:val="1"/>
      <w:numFmt w:val="bullet"/>
      <w:lvlText w:val="o"/>
      <w:lvlJc w:val="left"/>
      <w:pPr>
        <w:ind w:left="6840" w:hanging="360"/>
      </w:pPr>
      <w:rPr>
        <w:rFonts w:ascii="Courier New" w:hAnsi="Courier New" w:cs="Courier New" w:hint="default"/>
      </w:rPr>
    </w:lvl>
    <w:lvl w:ilvl="8" w:tplc="48706092" w:tentative="1">
      <w:start w:val="1"/>
      <w:numFmt w:val="bullet"/>
      <w:lvlText w:val=""/>
      <w:lvlJc w:val="left"/>
      <w:pPr>
        <w:ind w:left="7560" w:hanging="360"/>
      </w:pPr>
      <w:rPr>
        <w:rFonts w:ascii="Wingdings" w:hAnsi="Wingdings" w:hint="default"/>
      </w:rPr>
    </w:lvl>
  </w:abstractNum>
  <w:abstractNum w:abstractNumId="8" w15:restartNumberingAfterBreak="0">
    <w:nsid w:val="2B1D371B"/>
    <w:multiLevelType w:val="hybridMultilevel"/>
    <w:tmpl w:val="A510D728"/>
    <w:lvl w:ilvl="0" w:tplc="3538FBAE">
      <w:start w:val="1"/>
      <w:numFmt w:val="decimal"/>
      <w:lvlText w:val="%1."/>
      <w:lvlJc w:val="left"/>
      <w:pPr>
        <w:ind w:left="720" w:hanging="360"/>
      </w:pPr>
    </w:lvl>
    <w:lvl w:ilvl="1" w:tplc="100AC852" w:tentative="1">
      <w:start w:val="1"/>
      <w:numFmt w:val="lowerLetter"/>
      <w:lvlText w:val="%2."/>
      <w:lvlJc w:val="left"/>
      <w:pPr>
        <w:ind w:left="1440" w:hanging="360"/>
      </w:pPr>
    </w:lvl>
    <w:lvl w:ilvl="2" w:tplc="660A27FA" w:tentative="1">
      <w:start w:val="1"/>
      <w:numFmt w:val="lowerRoman"/>
      <w:lvlText w:val="%3."/>
      <w:lvlJc w:val="right"/>
      <w:pPr>
        <w:ind w:left="2160" w:hanging="180"/>
      </w:pPr>
    </w:lvl>
    <w:lvl w:ilvl="3" w:tplc="F9AE1346" w:tentative="1">
      <w:start w:val="1"/>
      <w:numFmt w:val="decimal"/>
      <w:lvlText w:val="%4."/>
      <w:lvlJc w:val="left"/>
      <w:pPr>
        <w:ind w:left="2880" w:hanging="360"/>
      </w:pPr>
    </w:lvl>
    <w:lvl w:ilvl="4" w:tplc="D7F690D4" w:tentative="1">
      <w:start w:val="1"/>
      <w:numFmt w:val="lowerLetter"/>
      <w:lvlText w:val="%5."/>
      <w:lvlJc w:val="left"/>
      <w:pPr>
        <w:ind w:left="3600" w:hanging="360"/>
      </w:pPr>
    </w:lvl>
    <w:lvl w:ilvl="5" w:tplc="7CE83366" w:tentative="1">
      <w:start w:val="1"/>
      <w:numFmt w:val="lowerRoman"/>
      <w:lvlText w:val="%6."/>
      <w:lvlJc w:val="right"/>
      <w:pPr>
        <w:ind w:left="4320" w:hanging="180"/>
      </w:pPr>
    </w:lvl>
    <w:lvl w:ilvl="6" w:tplc="1FA0BE64" w:tentative="1">
      <w:start w:val="1"/>
      <w:numFmt w:val="decimal"/>
      <w:lvlText w:val="%7."/>
      <w:lvlJc w:val="left"/>
      <w:pPr>
        <w:ind w:left="5040" w:hanging="360"/>
      </w:pPr>
    </w:lvl>
    <w:lvl w:ilvl="7" w:tplc="A5EA9600" w:tentative="1">
      <w:start w:val="1"/>
      <w:numFmt w:val="lowerLetter"/>
      <w:lvlText w:val="%8."/>
      <w:lvlJc w:val="left"/>
      <w:pPr>
        <w:ind w:left="5760" w:hanging="360"/>
      </w:pPr>
    </w:lvl>
    <w:lvl w:ilvl="8" w:tplc="1FAECA26" w:tentative="1">
      <w:start w:val="1"/>
      <w:numFmt w:val="lowerRoman"/>
      <w:lvlText w:val="%9."/>
      <w:lvlJc w:val="right"/>
      <w:pPr>
        <w:ind w:left="6480" w:hanging="180"/>
      </w:pPr>
    </w:lvl>
  </w:abstractNum>
  <w:abstractNum w:abstractNumId="9" w15:restartNumberingAfterBreak="0">
    <w:nsid w:val="2F645B7F"/>
    <w:multiLevelType w:val="hybridMultilevel"/>
    <w:tmpl w:val="A754E634"/>
    <w:lvl w:ilvl="0" w:tplc="8334F962">
      <w:start w:val="2"/>
      <w:numFmt w:val="bullet"/>
      <w:lvlText w:val="-"/>
      <w:lvlJc w:val="left"/>
      <w:pPr>
        <w:ind w:left="360" w:hanging="360"/>
      </w:pPr>
      <w:rPr>
        <w:rFonts w:ascii="Arial" w:eastAsia="Times New Roman" w:hAnsi="Arial" w:cs="Arial" w:hint="default"/>
      </w:rPr>
    </w:lvl>
    <w:lvl w:ilvl="1" w:tplc="C11832EC" w:tentative="1">
      <w:start w:val="1"/>
      <w:numFmt w:val="bullet"/>
      <w:lvlText w:val="o"/>
      <w:lvlJc w:val="left"/>
      <w:pPr>
        <w:ind w:left="1080" w:hanging="360"/>
      </w:pPr>
      <w:rPr>
        <w:rFonts w:ascii="Courier New" w:hAnsi="Courier New" w:cs="Courier New" w:hint="default"/>
      </w:rPr>
    </w:lvl>
    <w:lvl w:ilvl="2" w:tplc="13AE753A" w:tentative="1">
      <w:start w:val="1"/>
      <w:numFmt w:val="bullet"/>
      <w:lvlText w:val=""/>
      <w:lvlJc w:val="left"/>
      <w:pPr>
        <w:ind w:left="1800" w:hanging="360"/>
      </w:pPr>
      <w:rPr>
        <w:rFonts w:ascii="Wingdings" w:hAnsi="Wingdings" w:hint="default"/>
      </w:rPr>
    </w:lvl>
    <w:lvl w:ilvl="3" w:tplc="B120AC16" w:tentative="1">
      <w:start w:val="1"/>
      <w:numFmt w:val="bullet"/>
      <w:lvlText w:val=""/>
      <w:lvlJc w:val="left"/>
      <w:pPr>
        <w:ind w:left="2520" w:hanging="360"/>
      </w:pPr>
      <w:rPr>
        <w:rFonts w:ascii="Symbol" w:hAnsi="Symbol" w:hint="default"/>
      </w:rPr>
    </w:lvl>
    <w:lvl w:ilvl="4" w:tplc="4E22FE12" w:tentative="1">
      <w:start w:val="1"/>
      <w:numFmt w:val="bullet"/>
      <w:lvlText w:val="o"/>
      <w:lvlJc w:val="left"/>
      <w:pPr>
        <w:ind w:left="3240" w:hanging="360"/>
      </w:pPr>
      <w:rPr>
        <w:rFonts w:ascii="Courier New" w:hAnsi="Courier New" w:cs="Courier New" w:hint="default"/>
      </w:rPr>
    </w:lvl>
    <w:lvl w:ilvl="5" w:tplc="9A065F34" w:tentative="1">
      <w:start w:val="1"/>
      <w:numFmt w:val="bullet"/>
      <w:lvlText w:val=""/>
      <w:lvlJc w:val="left"/>
      <w:pPr>
        <w:ind w:left="3960" w:hanging="360"/>
      </w:pPr>
      <w:rPr>
        <w:rFonts w:ascii="Wingdings" w:hAnsi="Wingdings" w:hint="default"/>
      </w:rPr>
    </w:lvl>
    <w:lvl w:ilvl="6" w:tplc="EC74E642" w:tentative="1">
      <w:start w:val="1"/>
      <w:numFmt w:val="bullet"/>
      <w:lvlText w:val=""/>
      <w:lvlJc w:val="left"/>
      <w:pPr>
        <w:ind w:left="4680" w:hanging="360"/>
      </w:pPr>
      <w:rPr>
        <w:rFonts w:ascii="Symbol" w:hAnsi="Symbol" w:hint="default"/>
      </w:rPr>
    </w:lvl>
    <w:lvl w:ilvl="7" w:tplc="01D00AC4" w:tentative="1">
      <w:start w:val="1"/>
      <w:numFmt w:val="bullet"/>
      <w:lvlText w:val="o"/>
      <w:lvlJc w:val="left"/>
      <w:pPr>
        <w:ind w:left="5400" w:hanging="360"/>
      </w:pPr>
      <w:rPr>
        <w:rFonts w:ascii="Courier New" w:hAnsi="Courier New" w:cs="Courier New" w:hint="default"/>
      </w:rPr>
    </w:lvl>
    <w:lvl w:ilvl="8" w:tplc="79F6772A" w:tentative="1">
      <w:start w:val="1"/>
      <w:numFmt w:val="bullet"/>
      <w:lvlText w:val=""/>
      <w:lvlJc w:val="left"/>
      <w:pPr>
        <w:ind w:left="6120" w:hanging="360"/>
      </w:pPr>
      <w:rPr>
        <w:rFonts w:ascii="Wingdings" w:hAnsi="Wingdings" w:hint="default"/>
      </w:rPr>
    </w:lvl>
  </w:abstractNum>
  <w:abstractNum w:abstractNumId="10" w15:restartNumberingAfterBreak="0">
    <w:nsid w:val="2FD6541F"/>
    <w:multiLevelType w:val="hybridMultilevel"/>
    <w:tmpl w:val="B4C206C0"/>
    <w:lvl w:ilvl="0" w:tplc="F18C3D6C">
      <w:start w:val="1"/>
      <w:numFmt w:val="bullet"/>
      <w:lvlText w:val=""/>
      <w:lvlJc w:val="left"/>
      <w:pPr>
        <w:ind w:left="2160" w:hanging="360"/>
      </w:pPr>
      <w:rPr>
        <w:rFonts w:ascii="Symbol" w:hAnsi="Symbol" w:hint="default"/>
      </w:rPr>
    </w:lvl>
    <w:lvl w:ilvl="1" w:tplc="B3AC6628" w:tentative="1">
      <w:start w:val="1"/>
      <w:numFmt w:val="bullet"/>
      <w:lvlText w:val="o"/>
      <w:lvlJc w:val="left"/>
      <w:pPr>
        <w:ind w:left="2880" w:hanging="360"/>
      </w:pPr>
      <w:rPr>
        <w:rFonts w:ascii="Courier New" w:hAnsi="Courier New" w:cs="Courier New" w:hint="default"/>
      </w:rPr>
    </w:lvl>
    <w:lvl w:ilvl="2" w:tplc="84E6E3F4" w:tentative="1">
      <w:start w:val="1"/>
      <w:numFmt w:val="bullet"/>
      <w:lvlText w:val=""/>
      <w:lvlJc w:val="left"/>
      <w:pPr>
        <w:ind w:left="3600" w:hanging="360"/>
      </w:pPr>
      <w:rPr>
        <w:rFonts w:ascii="Wingdings" w:hAnsi="Wingdings" w:hint="default"/>
      </w:rPr>
    </w:lvl>
    <w:lvl w:ilvl="3" w:tplc="88DABC84" w:tentative="1">
      <w:start w:val="1"/>
      <w:numFmt w:val="bullet"/>
      <w:lvlText w:val=""/>
      <w:lvlJc w:val="left"/>
      <w:pPr>
        <w:ind w:left="4320" w:hanging="360"/>
      </w:pPr>
      <w:rPr>
        <w:rFonts w:ascii="Symbol" w:hAnsi="Symbol" w:hint="default"/>
      </w:rPr>
    </w:lvl>
    <w:lvl w:ilvl="4" w:tplc="8798682E" w:tentative="1">
      <w:start w:val="1"/>
      <w:numFmt w:val="bullet"/>
      <w:lvlText w:val="o"/>
      <w:lvlJc w:val="left"/>
      <w:pPr>
        <w:ind w:left="5040" w:hanging="360"/>
      </w:pPr>
      <w:rPr>
        <w:rFonts w:ascii="Courier New" w:hAnsi="Courier New" w:cs="Courier New" w:hint="default"/>
      </w:rPr>
    </w:lvl>
    <w:lvl w:ilvl="5" w:tplc="02C0EA28" w:tentative="1">
      <w:start w:val="1"/>
      <w:numFmt w:val="bullet"/>
      <w:lvlText w:val=""/>
      <w:lvlJc w:val="left"/>
      <w:pPr>
        <w:ind w:left="5760" w:hanging="360"/>
      </w:pPr>
      <w:rPr>
        <w:rFonts w:ascii="Wingdings" w:hAnsi="Wingdings" w:hint="default"/>
      </w:rPr>
    </w:lvl>
    <w:lvl w:ilvl="6" w:tplc="7EECA28E" w:tentative="1">
      <w:start w:val="1"/>
      <w:numFmt w:val="bullet"/>
      <w:lvlText w:val=""/>
      <w:lvlJc w:val="left"/>
      <w:pPr>
        <w:ind w:left="6480" w:hanging="360"/>
      </w:pPr>
      <w:rPr>
        <w:rFonts w:ascii="Symbol" w:hAnsi="Symbol" w:hint="default"/>
      </w:rPr>
    </w:lvl>
    <w:lvl w:ilvl="7" w:tplc="CBB45CDA" w:tentative="1">
      <w:start w:val="1"/>
      <w:numFmt w:val="bullet"/>
      <w:lvlText w:val="o"/>
      <w:lvlJc w:val="left"/>
      <w:pPr>
        <w:ind w:left="7200" w:hanging="360"/>
      </w:pPr>
      <w:rPr>
        <w:rFonts w:ascii="Courier New" w:hAnsi="Courier New" w:cs="Courier New" w:hint="default"/>
      </w:rPr>
    </w:lvl>
    <w:lvl w:ilvl="8" w:tplc="84E6D786" w:tentative="1">
      <w:start w:val="1"/>
      <w:numFmt w:val="bullet"/>
      <w:lvlText w:val=""/>
      <w:lvlJc w:val="left"/>
      <w:pPr>
        <w:ind w:left="7920" w:hanging="360"/>
      </w:pPr>
      <w:rPr>
        <w:rFonts w:ascii="Wingdings" w:hAnsi="Wingdings" w:hint="default"/>
      </w:rPr>
    </w:lvl>
  </w:abstractNum>
  <w:abstractNum w:abstractNumId="11" w15:restartNumberingAfterBreak="0">
    <w:nsid w:val="331736C6"/>
    <w:multiLevelType w:val="hybridMultilevel"/>
    <w:tmpl w:val="6542ED08"/>
    <w:lvl w:ilvl="0" w:tplc="6C6E3DE2">
      <w:start w:val="1"/>
      <w:numFmt w:val="bullet"/>
      <w:lvlText w:val=""/>
      <w:lvlJc w:val="left"/>
      <w:pPr>
        <w:ind w:left="720" w:hanging="360"/>
      </w:pPr>
      <w:rPr>
        <w:rFonts w:ascii="Symbol" w:hAnsi="Symbol" w:hint="default"/>
      </w:rPr>
    </w:lvl>
    <w:lvl w:ilvl="1" w:tplc="5F4EBDF0" w:tentative="1">
      <w:start w:val="1"/>
      <w:numFmt w:val="bullet"/>
      <w:lvlText w:val="o"/>
      <w:lvlJc w:val="left"/>
      <w:pPr>
        <w:ind w:left="1440" w:hanging="360"/>
      </w:pPr>
      <w:rPr>
        <w:rFonts w:ascii="Courier New" w:hAnsi="Courier New" w:cs="Courier New" w:hint="default"/>
      </w:rPr>
    </w:lvl>
    <w:lvl w:ilvl="2" w:tplc="2C02BDAA" w:tentative="1">
      <w:start w:val="1"/>
      <w:numFmt w:val="bullet"/>
      <w:lvlText w:val=""/>
      <w:lvlJc w:val="left"/>
      <w:pPr>
        <w:ind w:left="2160" w:hanging="360"/>
      </w:pPr>
      <w:rPr>
        <w:rFonts w:ascii="Wingdings" w:hAnsi="Wingdings" w:hint="default"/>
      </w:rPr>
    </w:lvl>
    <w:lvl w:ilvl="3" w:tplc="DB8C45A4" w:tentative="1">
      <w:start w:val="1"/>
      <w:numFmt w:val="bullet"/>
      <w:lvlText w:val=""/>
      <w:lvlJc w:val="left"/>
      <w:pPr>
        <w:ind w:left="2880" w:hanging="360"/>
      </w:pPr>
      <w:rPr>
        <w:rFonts w:ascii="Symbol" w:hAnsi="Symbol" w:hint="default"/>
      </w:rPr>
    </w:lvl>
    <w:lvl w:ilvl="4" w:tplc="29C6E030" w:tentative="1">
      <w:start w:val="1"/>
      <w:numFmt w:val="bullet"/>
      <w:lvlText w:val="o"/>
      <w:lvlJc w:val="left"/>
      <w:pPr>
        <w:ind w:left="3600" w:hanging="360"/>
      </w:pPr>
      <w:rPr>
        <w:rFonts w:ascii="Courier New" w:hAnsi="Courier New" w:cs="Courier New" w:hint="default"/>
      </w:rPr>
    </w:lvl>
    <w:lvl w:ilvl="5" w:tplc="4002DB98" w:tentative="1">
      <w:start w:val="1"/>
      <w:numFmt w:val="bullet"/>
      <w:lvlText w:val=""/>
      <w:lvlJc w:val="left"/>
      <w:pPr>
        <w:ind w:left="4320" w:hanging="360"/>
      </w:pPr>
      <w:rPr>
        <w:rFonts w:ascii="Wingdings" w:hAnsi="Wingdings" w:hint="default"/>
      </w:rPr>
    </w:lvl>
    <w:lvl w:ilvl="6" w:tplc="FC2E1562" w:tentative="1">
      <w:start w:val="1"/>
      <w:numFmt w:val="bullet"/>
      <w:lvlText w:val=""/>
      <w:lvlJc w:val="left"/>
      <w:pPr>
        <w:ind w:left="5040" w:hanging="360"/>
      </w:pPr>
      <w:rPr>
        <w:rFonts w:ascii="Symbol" w:hAnsi="Symbol" w:hint="default"/>
      </w:rPr>
    </w:lvl>
    <w:lvl w:ilvl="7" w:tplc="BC5EDCD8" w:tentative="1">
      <w:start w:val="1"/>
      <w:numFmt w:val="bullet"/>
      <w:lvlText w:val="o"/>
      <w:lvlJc w:val="left"/>
      <w:pPr>
        <w:ind w:left="5760" w:hanging="360"/>
      </w:pPr>
      <w:rPr>
        <w:rFonts w:ascii="Courier New" w:hAnsi="Courier New" w:cs="Courier New" w:hint="default"/>
      </w:rPr>
    </w:lvl>
    <w:lvl w:ilvl="8" w:tplc="DD3CC30A" w:tentative="1">
      <w:start w:val="1"/>
      <w:numFmt w:val="bullet"/>
      <w:lvlText w:val=""/>
      <w:lvlJc w:val="left"/>
      <w:pPr>
        <w:ind w:left="6480" w:hanging="360"/>
      </w:pPr>
      <w:rPr>
        <w:rFonts w:ascii="Wingdings" w:hAnsi="Wingdings" w:hint="default"/>
      </w:rPr>
    </w:lvl>
  </w:abstractNum>
  <w:abstractNum w:abstractNumId="12" w15:restartNumberingAfterBreak="0">
    <w:nsid w:val="3D6478BE"/>
    <w:multiLevelType w:val="hybridMultilevel"/>
    <w:tmpl w:val="8D904CDE"/>
    <w:lvl w:ilvl="0" w:tplc="DABC10BC">
      <w:start w:val="2"/>
      <w:numFmt w:val="bullet"/>
      <w:lvlText w:val="-"/>
      <w:lvlJc w:val="left"/>
      <w:pPr>
        <w:ind w:left="720" w:hanging="360"/>
      </w:pPr>
      <w:rPr>
        <w:rFonts w:ascii="Arial" w:eastAsia="Times New Roman" w:hAnsi="Arial" w:cs="Arial" w:hint="default"/>
      </w:rPr>
    </w:lvl>
    <w:lvl w:ilvl="1" w:tplc="47C6F35C" w:tentative="1">
      <w:start w:val="1"/>
      <w:numFmt w:val="bullet"/>
      <w:lvlText w:val="o"/>
      <w:lvlJc w:val="left"/>
      <w:pPr>
        <w:ind w:left="1440" w:hanging="360"/>
      </w:pPr>
      <w:rPr>
        <w:rFonts w:ascii="Courier New" w:hAnsi="Courier New" w:cs="Courier New" w:hint="default"/>
      </w:rPr>
    </w:lvl>
    <w:lvl w:ilvl="2" w:tplc="A328CB12" w:tentative="1">
      <w:start w:val="1"/>
      <w:numFmt w:val="bullet"/>
      <w:lvlText w:val=""/>
      <w:lvlJc w:val="left"/>
      <w:pPr>
        <w:ind w:left="2160" w:hanging="360"/>
      </w:pPr>
      <w:rPr>
        <w:rFonts w:ascii="Wingdings" w:hAnsi="Wingdings" w:hint="default"/>
      </w:rPr>
    </w:lvl>
    <w:lvl w:ilvl="3" w:tplc="21983C58" w:tentative="1">
      <w:start w:val="1"/>
      <w:numFmt w:val="bullet"/>
      <w:lvlText w:val=""/>
      <w:lvlJc w:val="left"/>
      <w:pPr>
        <w:ind w:left="2880" w:hanging="360"/>
      </w:pPr>
      <w:rPr>
        <w:rFonts w:ascii="Symbol" w:hAnsi="Symbol" w:hint="default"/>
      </w:rPr>
    </w:lvl>
    <w:lvl w:ilvl="4" w:tplc="68FA9A9A" w:tentative="1">
      <w:start w:val="1"/>
      <w:numFmt w:val="bullet"/>
      <w:lvlText w:val="o"/>
      <w:lvlJc w:val="left"/>
      <w:pPr>
        <w:ind w:left="3600" w:hanging="360"/>
      </w:pPr>
      <w:rPr>
        <w:rFonts w:ascii="Courier New" w:hAnsi="Courier New" w:cs="Courier New" w:hint="default"/>
      </w:rPr>
    </w:lvl>
    <w:lvl w:ilvl="5" w:tplc="B668674C" w:tentative="1">
      <w:start w:val="1"/>
      <w:numFmt w:val="bullet"/>
      <w:lvlText w:val=""/>
      <w:lvlJc w:val="left"/>
      <w:pPr>
        <w:ind w:left="4320" w:hanging="360"/>
      </w:pPr>
      <w:rPr>
        <w:rFonts w:ascii="Wingdings" w:hAnsi="Wingdings" w:hint="default"/>
      </w:rPr>
    </w:lvl>
    <w:lvl w:ilvl="6" w:tplc="5B3CA3D6" w:tentative="1">
      <w:start w:val="1"/>
      <w:numFmt w:val="bullet"/>
      <w:lvlText w:val=""/>
      <w:lvlJc w:val="left"/>
      <w:pPr>
        <w:ind w:left="5040" w:hanging="360"/>
      </w:pPr>
      <w:rPr>
        <w:rFonts w:ascii="Symbol" w:hAnsi="Symbol" w:hint="default"/>
      </w:rPr>
    </w:lvl>
    <w:lvl w:ilvl="7" w:tplc="B1661EAE" w:tentative="1">
      <w:start w:val="1"/>
      <w:numFmt w:val="bullet"/>
      <w:lvlText w:val="o"/>
      <w:lvlJc w:val="left"/>
      <w:pPr>
        <w:ind w:left="5760" w:hanging="360"/>
      </w:pPr>
      <w:rPr>
        <w:rFonts w:ascii="Courier New" w:hAnsi="Courier New" w:cs="Courier New" w:hint="default"/>
      </w:rPr>
    </w:lvl>
    <w:lvl w:ilvl="8" w:tplc="3FDC61BA" w:tentative="1">
      <w:start w:val="1"/>
      <w:numFmt w:val="bullet"/>
      <w:lvlText w:val=""/>
      <w:lvlJc w:val="left"/>
      <w:pPr>
        <w:ind w:left="6480" w:hanging="360"/>
      </w:pPr>
      <w:rPr>
        <w:rFonts w:ascii="Wingdings" w:hAnsi="Wingdings" w:hint="default"/>
      </w:rPr>
    </w:lvl>
  </w:abstractNum>
  <w:abstractNum w:abstractNumId="13" w15:restartNumberingAfterBreak="0">
    <w:nsid w:val="3FBC40A1"/>
    <w:multiLevelType w:val="hybridMultilevel"/>
    <w:tmpl w:val="5E4E34D2"/>
    <w:lvl w:ilvl="0" w:tplc="F9BE9D68">
      <w:start w:val="1"/>
      <w:numFmt w:val="bullet"/>
      <w:lvlText w:val=""/>
      <w:lvlJc w:val="left"/>
      <w:pPr>
        <w:ind w:left="1800" w:hanging="360"/>
      </w:pPr>
      <w:rPr>
        <w:rFonts w:ascii="Symbol" w:hAnsi="Symbol" w:hint="default"/>
      </w:rPr>
    </w:lvl>
    <w:lvl w:ilvl="1" w:tplc="38E059F8" w:tentative="1">
      <w:start w:val="1"/>
      <w:numFmt w:val="bullet"/>
      <w:lvlText w:val="o"/>
      <w:lvlJc w:val="left"/>
      <w:pPr>
        <w:ind w:left="2520" w:hanging="360"/>
      </w:pPr>
      <w:rPr>
        <w:rFonts w:ascii="Courier New" w:hAnsi="Courier New" w:cs="Courier New" w:hint="default"/>
      </w:rPr>
    </w:lvl>
    <w:lvl w:ilvl="2" w:tplc="DE142B3E" w:tentative="1">
      <w:start w:val="1"/>
      <w:numFmt w:val="bullet"/>
      <w:lvlText w:val=""/>
      <w:lvlJc w:val="left"/>
      <w:pPr>
        <w:ind w:left="3240" w:hanging="360"/>
      </w:pPr>
      <w:rPr>
        <w:rFonts w:ascii="Wingdings" w:hAnsi="Wingdings" w:hint="default"/>
      </w:rPr>
    </w:lvl>
    <w:lvl w:ilvl="3" w:tplc="53FC45D0" w:tentative="1">
      <w:start w:val="1"/>
      <w:numFmt w:val="bullet"/>
      <w:lvlText w:val=""/>
      <w:lvlJc w:val="left"/>
      <w:pPr>
        <w:ind w:left="3960" w:hanging="360"/>
      </w:pPr>
      <w:rPr>
        <w:rFonts w:ascii="Symbol" w:hAnsi="Symbol" w:hint="default"/>
      </w:rPr>
    </w:lvl>
    <w:lvl w:ilvl="4" w:tplc="A5007754" w:tentative="1">
      <w:start w:val="1"/>
      <w:numFmt w:val="bullet"/>
      <w:lvlText w:val="o"/>
      <w:lvlJc w:val="left"/>
      <w:pPr>
        <w:ind w:left="4680" w:hanging="360"/>
      </w:pPr>
      <w:rPr>
        <w:rFonts w:ascii="Courier New" w:hAnsi="Courier New" w:cs="Courier New" w:hint="default"/>
      </w:rPr>
    </w:lvl>
    <w:lvl w:ilvl="5" w:tplc="2BB2A2C6" w:tentative="1">
      <w:start w:val="1"/>
      <w:numFmt w:val="bullet"/>
      <w:lvlText w:val=""/>
      <w:lvlJc w:val="left"/>
      <w:pPr>
        <w:ind w:left="5400" w:hanging="360"/>
      </w:pPr>
      <w:rPr>
        <w:rFonts w:ascii="Wingdings" w:hAnsi="Wingdings" w:hint="default"/>
      </w:rPr>
    </w:lvl>
    <w:lvl w:ilvl="6" w:tplc="19ECE5DC" w:tentative="1">
      <w:start w:val="1"/>
      <w:numFmt w:val="bullet"/>
      <w:lvlText w:val=""/>
      <w:lvlJc w:val="left"/>
      <w:pPr>
        <w:ind w:left="6120" w:hanging="360"/>
      </w:pPr>
      <w:rPr>
        <w:rFonts w:ascii="Symbol" w:hAnsi="Symbol" w:hint="default"/>
      </w:rPr>
    </w:lvl>
    <w:lvl w:ilvl="7" w:tplc="AA122190" w:tentative="1">
      <w:start w:val="1"/>
      <w:numFmt w:val="bullet"/>
      <w:lvlText w:val="o"/>
      <w:lvlJc w:val="left"/>
      <w:pPr>
        <w:ind w:left="6840" w:hanging="360"/>
      </w:pPr>
      <w:rPr>
        <w:rFonts w:ascii="Courier New" w:hAnsi="Courier New" w:cs="Courier New" w:hint="default"/>
      </w:rPr>
    </w:lvl>
    <w:lvl w:ilvl="8" w:tplc="EFD44916" w:tentative="1">
      <w:start w:val="1"/>
      <w:numFmt w:val="bullet"/>
      <w:lvlText w:val=""/>
      <w:lvlJc w:val="left"/>
      <w:pPr>
        <w:ind w:left="7560" w:hanging="360"/>
      </w:pPr>
      <w:rPr>
        <w:rFonts w:ascii="Wingdings" w:hAnsi="Wingdings" w:hint="default"/>
      </w:rPr>
    </w:lvl>
  </w:abstractNum>
  <w:abstractNum w:abstractNumId="14" w15:restartNumberingAfterBreak="0">
    <w:nsid w:val="40525BB5"/>
    <w:multiLevelType w:val="hybridMultilevel"/>
    <w:tmpl w:val="F664FE8C"/>
    <w:lvl w:ilvl="0" w:tplc="2730DCF0">
      <w:start w:val="1"/>
      <w:numFmt w:val="bullet"/>
      <w:lvlText w:val=""/>
      <w:lvlJc w:val="left"/>
      <w:pPr>
        <w:ind w:left="720" w:hanging="360"/>
      </w:pPr>
      <w:rPr>
        <w:rFonts w:ascii="Symbol" w:hAnsi="Symbol" w:hint="default"/>
      </w:rPr>
    </w:lvl>
    <w:lvl w:ilvl="1" w:tplc="7E4244D0" w:tentative="1">
      <w:start w:val="1"/>
      <w:numFmt w:val="lowerLetter"/>
      <w:lvlText w:val="%2."/>
      <w:lvlJc w:val="left"/>
      <w:pPr>
        <w:ind w:left="1440" w:hanging="360"/>
      </w:pPr>
    </w:lvl>
    <w:lvl w:ilvl="2" w:tplc="2F42445C" w:tentative="1">
      <w:start w:val="1"/>
      <w:numFmt w:val="lowerRoman"/>
      <w:lvlText w:val="%3."/>
      <w:lvlJc w:val="right"/>
      <w:pPr>
        <w:ind w:left="2160" w:hanging="180"/>
      </w:pPr>
    </w:lvl>
    <w:lvl w:ilvl="3" w:tplc="E1D07378" w:tentative="1">
      <w:start w:val="1"/>
      <w:numFmt w:val="decimal"/>
      <w:lvlText w:val="%4."/>
      <w:lvlJc w:val="left"/>
      <w:pPr>
        <w:ind w:left="2880" w:hanging="360"/>
      </w:pPr>
    </w:lvl>
    <w:lvl w:ilvl="4" w:tplc="36ACB0D0" w:tentative="1">
      <w:start w:val="1"/>
      <w:numFmt w:val="lowerLetter"/>
      <w:lvlText w:val="%5."/>
      <w:lvlJc w:val="left"/>
      <w:pPr>
        <w:ind w:left="3600" w:hanging="360"/>
      </w:pPr>
    </w:lvl>
    <w:lvl w:ilvl="5" w:tplc="A198D8E8" w:tentative="1">
      <w:start w:val="1"/>
      <w:numFmt w:val="lowerRoman"/>
      <w:lvlText w:val="%6."/>
      <w:lvlJc w:val="right"/>
      <w:pPr>
        <w:ind w:left="4320" w:hanging="180"/>
      </w:pPr>
    </w:lvl>
    <w:lvl w:ilvl="6" w:tplc="FE884D7E" w:tentative="1">
      <w:start w:val="1"/>
      <w:numFmt w:val="decimal"/>
      <w:lvlText w:val="%7."/>
      <w:lvlJc w:val="left"/>
      <w:pPr>
        <w:ind w:left="5040" w:hanging="360"/>
      </w:pPr>
    </w:lvl>
    <w:lvl w:ilvl="7" w:tplc="6E0093C4" w:tentative="1">
      <w:start w:val="1"/>
      <w:numFmt w:val="lowerLetter"/>
      <w:lvlText w:val="%8."/>
      <w:lvlJc w:val="left"/>
      <w:pPr>
        <w:ind w:left="5760" w:hanging="360"/>
      </w:pPr>
    </w:lvl>
    <w:lvl w:ilvl="8" w:tplc="55CE2EE8" w:tentative="1">
      <w:start w:val="1"/>
      <w:numFmt w:val="lowerRoman"/>
      <w:lvlText w:val="%9."/>
      <w:lvlJc w:val="right"/>
      <w:pPr>
        <w:ind w:left="6480" w:hanging="180"/>
      </w:pPr>
    </w:lvl>
  </w:abstractNum>
  <w:abstractNum w:abstractNumId="15" w15:restartNumberingAfterBreak="0">
    <w:nsid w:val="452E4513"/>
    <w:multiLevelType w:val="hybridMultilevel"/>
    <w:tmpl w:val="688E68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D3A5E2A"/>
    <w:multiLevelType w:val="multilevel"/>
    <w:tmpl w:val="37145940"/>
    <w:lvl w:ilvl="0">
      <w:start w:val="1"/>
      <w:numFmt w:val="decimal"/>
      <w:lvlText w:val="%1."/>
      <w:lvlJc w:val="left"/>
      <w:pPr>
        <w:ind w:left="1080" w:hanging="360"/>
      </w:pPr>
      <w:rPr>
        <w:rFonts w:hint="default"/>
        <w:color w:val="92D050"/>
      </w:rPr>
    </w:lvl>
    <w:lvl w:ilvl="1">
      <w:start w:val="1"/>
      <w:numFmt w:val="decimal"/>
      <w:isLgl/>
      <w:lvlText w:val="%1.%2."/>
      <w:lvlJc w:val="left"/>
      <w:pPr>
        <w:ind w:left="1440" w:hanging="720"/>
      </w:pPr>
      <w:rPr>
        <w:rFonts w:hint="default"/>
        <w:b w:val="0"/>
        <w:bCs/>
        <w:color w:val="000000" w:themeColor="text1"/>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7" w15:restartNumberingAfterBreak="0">
    <w:nsid w:val="50035ACA"/>
    <w:multiLevelType w:val="hybridMultilevel"/>
    <w:tmpl w:val="26CEFDFC"/>
    <w:lvl w:ilvl="0" w:tplc="7AE65D26">
      <w:start w:val="1"/>
      <w:numFmt w:val="decimal"/>
      <w:lvlText w:val="%1-"/>
      <w:lvlJc w:val="left"/>
      <w:pPr>
        <w:ind w:left="720" w:hanging="360"/>
      </w:pPr>
      <w:rPr>
        <w:rFonts w:hint="default"/>
      </w:rPr>
    </w:lvl>
    <w:lvl w:ilvl="1" w:tplc="FC28250E" w:tentative="1">
      <w:start w:val="1"/>
      <w:numFmt w:val="lowerLetter"/>
      <w:lvlText w:val="%2."/>
      <w:lvlJc w:val="left"/>
      <w:pPr>
        <w:ind w:left="1440" w:hanging="360"/>
      </w:pPr>
    </w:lvl>
    <w:lvl w:ilvl="2" w:tplc="12083C28" w:tentative="1">
      <w:start w:val="1"/>
      <w:numFmt w:val="lowerRoman"/>
      <w:lvlText w:val="%3."/>
      <w:lvlJc w:val="right"/>
      <w:pPr>
        <w:ind w:left="2160" w:hanging="180"/>
      </w:pPr>
    </w:lvl>
    <w:lvl w:ilvl="3" w:tplc="226ABE12" w:tentative="1">
      <w:start w:val="1"/>
      <w:numFmt w:val="decimal"/>
      <w:lvlText w:val="%4."/>
      <w:lvlJc w:val="left"/>
      <w:pPr>
        <w:ind w:left="2880" w:hanging="360"/>
      </w:pPr>
    </w:lvl>
    <w:lvl w:ilvl="4" w:tplc="5EC2C130" w:tentative="1">
      <w:start w:val="1"/>
      <w:numFmt w:val="lowerLetter"/>
      <w:lvlText w:val="%5."/>
      <w:lvlJc w:val="left"/>
      <w:pPr>
        <w:ind w:left="3600" w:hanging="360"/>
      </w:pPr>
    </w:lvl>
    <w:lvl w:ilvl="5" w:tplc="F746E03E" w:tentative="1">
      <w:start w:val="1"/>
      <w:numFmt w:val="lowerRoman"/>
      <w:lvlText w:val="%6."/>
      <w:lvlJc w:val="right"/>
      <w:pPr>
        <w:ind w:left="4320" w:hanging="180"/>
      </w:pPr>
    </w:lvl>
    <w:lvl w:ilvl="6" w:tplc="473E63FC" w:tentative="1">
      <w:start w:val="1"/>
      <w:numFmt w:val="decimal"/>
      <w:lvlText w:val="%7."/>
      <w:lvlJc w:val="left"/>
      <w:pPr>
        <w:ind w:left="5040" w:hanging="360"/>
      </w:pPr>
    </w:lvl>
    <w:lvl w:ilvl="7" w:tplc="4650CA00" w:tentative="1">
      <w:start w:val="1"/>
      <w:numFmt w:val="lowerLetter"/>
      <w:lvlText w:val="%8."/>
      <w:lvlJc w:val="left"/>
      <w:pPr>
        <w:ind w:left="5760" w:hanging="360"/>
      </w:pPr>
    </w:lvl>
    <w:lvl w:ilvl="8" w:tplc="FA542E82" w:tentative="1">
      <w:start w:val="1"/>
      <w:numFmt w:val="lowerRoman"/>
      <w:lvlText w:val="%9."/>
      <w:lvlJc w:val="right"/>
      <w:pPr>
        <w:ind w:left="6480" w:hanging="180"/>
      </w:pPr>
    </w:lvl>
  </w:abstractNum>
  <w:abstractNum w:abstractNumId="18" w15:restartNumberingAfterBreak="0">
    <w:nsid w:val="511F51A4"/>
    <w:multiLevelType w:val="multilevel"/>
    <w:tmpl w:val="6DB2C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2CA4C48"/>
    <w:multiLevelType w:val="hybridMultilevel"/>
    <w:tmpl w:val="5686C9B4"/>
    <w:lvl w:ilvl="0" w:tplc="9B6E38E6">
      <w:start w:val="2"/>
      <w:numFmt w:val="bullet"/>
      <w:lvlText w:val="-"/>
      <w:lvlJc w:val="left"/>
      <w:pPr>
        <w:ind w:left="1440" w:hanging="360"/>
      </w:pPr>
      <w:rPr>
        <w:rFonts w:ascii="Arial" w:eastAsia="Times New Roman" w:hAnsi="Arial" w:cs="Arial" w:hint="default"/>
      </w:rPr>
    </w:lvl>
    <w:lvl w:ilvl="1" w:tplc="56626044" w:tentative="1">
      <w:start w:val="1"/>
      <w:numFmt w:val="bullet"/>
      <w:lvlText w:val="o"/>
      <w:lvlJc w:val="left"/>
      <w:pPr>
        <w:ind w:left="2160" w:hanging="360"/>
      </w:pPr>
      <w:rPr>
        <w:rFonts w:ascii="Courier New" w:hAnsi="Courier New" w:cs="Courier New" w:hint="default"/>
      </w:rPr>
    </w:lvl>
    <w:lvl w:ilvl="2" w:tplc="A9D4A0E8" w:tentative="1">
      <w:start w:val="1"/>
      <w:numFmt w:val="bullet"/>
      <w:lvlText w:val=""/>
      <w:lvlJc w:val="left"/>
      <w:pPr>
        <w:ind w:left="2880" w:hanging="360"/>
      </w:pPr>
      <w:rPr>
        <w:rFonts w:ascii="Wingdings" w:hAnsi="Wingdings" w:hint="default"/>
      </w:rPr>
    </w:lvl>
    <w:lvl w:ilvl="3" w:tplc="4D60D7E6" w:tentative="1">
      <w:start w:val="1"/>
      <w:numFmt w:val="bullet"/>
      <w:lvlText w:val=""/>
      <w:lvlJc w:val="left"/>
      <w:pPr>
        <w:ind w:left="3600" w:hanging="360"/>
      </w:pPr>
      <w:rPr>
        <w:rFonts w:ascii="Symbol" w:hAnsi="Symbol" w:hint="default"/>
      </w:rPr>
    </w:lvl>
    <w:lvl w:ilvl="4" w:tplc="4C7CA972" w:tentative="1">
      <w:start w:val="1"/>
      <w:numFmt w:val="bullet"/>
      <w:lvlText w:val="o"/>
      <w:lvlJc w:val="left"/>
      <w:pPr>
        <w:ind w:left="4320" w:hanging="360"/>
      </w:pPr>
      <w:rPr>
        <w:rFonts w:ascii="Courier New" w:hAnsi="Courier New" w:cs="Courier New" w:hint="default"/>
      </w:rPr>
    </w:lvl>
    <w:lvl w:ilvl="5" w:tplc="E46EDE2E" w:tentative="1">
      <w:start w:val="1"/>
      <w:numFmt w:val="bullet"/>
      <w:lvlText w:val=""/>
      <w:lvlJc w:val="left"/>
      <w:pPr>
        <w:ind w:left="5040" w:hanging="360"/>
      </w:pPr>
      <w:rPr>
        <w:rFonts w:ascii="Wingdings" w:hAnsi="Wingdings" w:hint="default"/>
      </w:rPr>
    </w:lvl>
    <w:lvl w:ilvl="6" w:tplc="352AFB78" w:tentative="1">
      <w:start w:val="1"/>
      <w:numFmt w:val="bullet"/>
      <w:lvlText w:val=""/>
      <w:lvlJc w:val="left"/>
      <w:pPr>
        <w:ind w:left="5760" w:hanging="360"/>
      </w:pPr>
      <w:rPr>
        <w:rFonts w:ascii="Symbol" w:hAnsi="Symbol" w:hint="default"/>
      </w:rPr>
    </w:lvl>
    <w:lvl w:ilvl="7" w:tplc="ED161BE4" w:tentative="1">
      <w:start w:val="1"/>
      <w:numFmt w:val="bullet"/>
      <w:lvlText w:val="o"/>
      <w:lvlJc w:val="left"/>
      <w:pPr>
        <w:ind w:left="6480" w:hanging="360"/>
      </w:pPr>
      <w:rPr>
        <w:rFonts w:ascii="Courier New" w:hAnsi="Courier New" w:cs="Courier New" w:hint="default"/>
      </w:rPr>
    </w:lvl>
    <w:lvl w:ilvl="8" w:tplc="52CE3102" w:tentative="1">
      <w:start w:val="1"/>
      <w:numFmt w:val="bullet"/>
      <w:lvlText w:val=""/>
      <w:lvlJc w:val="left"/>
      <w:pPr>
        <w:ind w:left="7200" w:hanging="360"/>
      </w:pPr>
      <w:rPr>
        <w:rFonts w:ascii="Wingdings" w:hAnsi="Wingdings" w:hint="default"/>
      </w:rPr>
    </w:lvl>
  </w:abstractNum>
  <w:abstractNum w:abstractNumId="20" w15:restartNumberingAfterBreak="0">
    <w:nsid w:val="53FA62EA"/>
    <w:multiLevelType w:val="hybridMultilevel"/>
    <w:tmpl w:val="9F422DF4"/>
    <w:lvl w:ilvl="0" w:tplc="AA90C192">
      <w:start w:val="1"/>
      <w:numFmt w:val="decimal"/>
      <w:lvlText w:val="%1."/>
      <w:lvlJc w:val="left"/>
      <w:pPr>
        <w:ind w:left="1080" w:hanging="360"/>
      </w:pPr>
      <w:rPr>
        <w:rFonts w:hint="default"/>
      </w:rPr>
    </w:lvl>
    <w:lvl w:ilvl="1" w:tplc="B860EB06" w:tentative="1">
      <w:start w:val="1"/>
      <w:numFmt w:val="lowerLetter"/>
      <w:lvlText w:val="%2."/>
      <w:lvlJc w:val="left"/>
      <w:pPr>
        <w:ind w:left="1800" w:hanging="360"/>
      </w:pPr>
    </w:lvl>
    <w:lvl w:ilvl="2" w:tplc="E842B1AA" w:tentative="1">
      <w:start w:val="1"/>
      <w:numFmt w:val="lowerRoman"/>
      <w:lvlText w:val="%3."/>
      <w:lvlJc w:val="right"/>
      <w:pPr>
        <w:ind w:left="2520" w:hanging="180"/>
      </w:pPr>
    </w:lvl>
    <w:lvl w:ilvl="3" w:tplc="6958AE3C" w:tentative="1">
      <w:start w:val="1"/>
      <w:numFmt w:val="decimal"/>
      <w:lvlText w:val="%4."/>
      <w:lvlJc w:val="left"/>
      <w:pPr>
        <w:ind w:left="3240" w:hanging="360"/>
      </w:pPr>
    </w:lvl>
    <w:lvl w:ilvl="4" w:tplc="C22EE520" w:tentative="1">
      <w:start w:val="1"/>
      <w:numFmt w:val="lowerLetter"/>
      <w:lvlText w:val="%5."/>
      <w:lvlJc w:val="left"/>
      <w:pPr>
        <w:ind w:left="3960" w:hanging="360"/>
      </w:pPr>
    </w:lvl>
    <w:lvl w:ilvl="5" w:tplc="97260F62" w:tentative="1">
      <w:start w:val="1"/>
      <w:numFmt w:val="lowerRoman"/>
      <w:lvlText w:val="%6."/>
      <w:lvlJc w:val="right"/>
      <w:pPr>
        <w:ind w:left="4680" w:hanging="180"/>
      </w:pPr>
    </w:lvl>
    <w:lvl w:ilvl="6" w:tplc="A18017D8" w:tentative="1">
      <w:start w:val="1"/>
      <w:numFmt w:val="decimal"/>
      <w:lvlText w:val="%7."/>
      <w:lvlJc w:val="left"/>
      <w:pPr>
        <w:ind w:left="5400" w:hanging="360"/>
      </w:pPr>
    </w:lvl>
    <w:lvl w:ilvl="7" w:tplc="24C062C8" w:tentative="1">
      <w:start w:val="1"/>
      <w:numFmt w:val="lowerLetter"/>
      <w:lvlText w:val="%8."/>
      <w:lvlJc w:val="left"/>
      <w:pPr>
        <w:ind w:left="6120" w:hanging="360"/>
      </w:pPr>
    </w:lvl>
    <w:lvl w:ilvl="8" w:tplc="03FE9DD0" w:tentative="1">
      <w:start w:val="1"/>
      <w:numFmt w:val="lowerRoman"/>
      <w:lvlText w:val="%9."/>
      <w:lvlJc w:val="right"/>
      <w:pPr>
        <w:ind w:left="6840" w:hanging="180"/>
      </w:pPr>
    </w:lvl>
  </w:abstractNum>
  <w:abstractNum w:abstractNumId="21" w15:restartNumberingAfterBreak="0">
    <w:nsid w:val="55C07833"/>
    <w:multiLevelType w:val="hybridMultilevel"/>
    <w:tmpl w:val="94E49A64"/>
    <w:lvl w:ilvl="0" w:tplc="8522D486">
      <w:start w:val="2"/>
      <w:numFmt w:val="bullet"/>
      <w:lvlText w:val="-"/>
      <w:lvlJc w:val="left"/>
      <w:pPr>
        <w:ind w:left="360" w:hanging="360"/>
      </w:pPr>
      <w:rPr>
        <w:rFonts w:ascii="Arial" w:eastAsia="Times New Roman" w:hAnsi="Arial" w:cs="Arial" w:hint="default"/>
        <w:color w:val="000000" w:themeColor="text1"/>
      </w:rPr>
    </w:lvl>
    <w:lvl w:ilvl="1" w:tplc="CBC2538A" w:tentative="1">
      <w:start w:val="1"/>
      <w:numFmt w:val="bullet"/>
      <w:lvlText w:val="o"/>
      <w:lvlJc w:val="left"/>
      <w:pPr>
        <w:ind w:left="1080" w:hanging="360"/>
      </w:pPr>
      <w:rPr>
        <w:rFonts w:ascii="Courier New" w:hAnsi="Courier New" w:cs="Courier New" w:hint="default"/>
      </w:rPr>
    </w:lvl>
    <w:lvl w:ilvl="2" w:tplc="63FC5B32" w:tentative="1">
      <w:start w:val="1"/>
      <w:numFmt w:val="bullet"/>
      <w:lvlText w:val=""/>
      <w:lvlJc w:val="left"/>
      <w:pPr>
        <w:ind w:left="1800" w:hanging="360"/>
      </w:pPr>
      <w:rPr>
        <w:rFonts w:ascii="Wingdings" w:hAnsi="Wingdings" w:hint="default"/>
      </w:rPr>
    </w:lvl>
    <w:lvl w:ilvl="3" w:tplc="F5D4808A" w:tentative="1">
      <w:start w:val="1"/>
      <w:numFmt w:val="bullet"/>
      <w:lvlText w:val=""/>
      <w:lvlJc w:val="left"/>
      <w:pPr>
        <w:ind w:left="2520" w:hanging="360"/>
      </w:pPr>
      <w:rPr>
        <w:rFonts w:ascii="Symbol" w:hAnsi="Symbol" w:hint="default"/>
      </w:rPr>
    </w:lvl>
    <w:lvl w:ilvl="4" w:tplc="D6B463D8" w:tentative="1">
      <w:start w:val="1"/>
      <w:numFmt w:val="bullet"/>
      <w:lvlText w:val="o"/>
      <w:lvlJc w:val="left"/>
      <w:pPr>
        <w:ind w:left="3240" w:hanging="360"/>
      </w:pPr>
      <w:rPr>
        <w:rFonts w:ascii="Courier New" w:hAnsi="Courier New" w:cs="Courier New" w:hint="default"/>
      </w:rPr>
    </w:lvl>
    <w:lvl w:ilvl="5" w:tplc="BEBE00A2" w:tentative="1">
      <w:start w:val="1"/>
      <w:numFmt w:val="bullet"/>
      <w:lvlText w:val=""/>
      <w:lvlJc w:val="left"/>
      <w:pPr>
        <w:ind w:left="3960" w:hanging="360"/>
      </w:pPr>
      <w:rPr>
        <w:rFonts w:ascii="Wingdings" w:hAnsi="Wingdings" w:hint="default"/>
      </w:rPr>
    </w:lvl>
    <w:lvl w:ilvl="6" w:tplc="881289A2" w:tentative="1">
      <w:start w:val="1"/>
      <w:numFmt w:val="bullet"/>
      <w:lvlText w:val=""/>
      <w:lvlJc w:val="left"/>
      <w:pPr>
        <w:ind w:left="4680" w:hanging="360"/>
      </w:pPr>
      <w:rPr>
        <w:rFonts w:ascii="Symbol" w:hAnsi="Symbol" w:hint="default"/>
      </w:rPr>
    </w:lvl>
    <w:lvl w:ilvl="7" w:tplc="B436F1FE" w:tentative="1">
      <w:start w:val="1"/>
      <w:numFmt w:val="bullet"/>
      <w:lvlText w:val="o"/>
      <w:lvlJc w:val="left"/>
      <w:pPr>
        <w:ind w:left="5400" w:hanging="360"/>
      </w:pPr>
      <w:rPr>
        <w:rFonts w:ascii="Courier New" w:hAnsi="Courier New" w:cs="Courier New" w:hint="default"/>
      </w:rPr>
    </w:lvl>
    <w:lvl w:ilvl="8" w:tplc="45542380" w:tentative="1">
      <w:start w:val="1"/>
      <w:numFmt w:val="bullet"/>
      <w:lvlText w:val=""/>
      <w:lvlJc w:val="left"/>
      <w:pPr>
        <w:ind w:left="6120" w:hanging="360"/>
      </w:pPr>
      <w:rPr>
        <w:rFonts w:ascii="Wingdings" w:hAnsi="Wingdings" w:hint="default"/>
      </w:rPr>
    </w:lvl>
  </w:abstractNum>
  <w:abstractNum w:abstractNumId="22" w15:restartNumberingAfterBreak="0">
    <w:nsid w:val="5EA47B37"/>
    <w:multiLevelType w:val="hybridMultilevel"/>
    <w:tmpl w:val="B1C8C040"/>
    <w:lvl w:ilvl="0" w:tplc="5630096C">
      <w:numFmt w:val="bullet"/>
      <w:lvlText w:val=""/>
      <w:lvlJc w:val="left"/>
      <w:pPr>
        <w:ind w:left="720" w:hanging="360"/>
      </w:pPr>
      <w:rPr>
        <w:rFonts w:ascii="Symbol" w:eastAsiaTheme="minorHAnsi" w:hAnsi="Symbol" w:cs="Trebuchet MS" w:hint="default"/>
        <w:color w:val="auto"/>
      </w:rPr>
    </w:lvl>
    <w:lvl w:ilvl="1" w:tplc="D71610A0">
      <w:start w:val="1"/>
      <w:numFmt w:val="bullet"/>
      <w:lvlText w:val="o"/>
      <w:lvlJc w:val="left"/>
      <w:pPr>
        <w:ind w:left="1440" w:hanging="360"/>
      </w:pPr>
      <w:rPr>
        <w:rFonts w:ascii="Courier New" w:hAnsi="Courier New" w:cs="Courier New" w:hint="default"/>
      </w:rPr>
    </w:lvl>
    <w:lvl w:ilvl="2" w:tplc="4454ABC2">
      <w:start w:val="1"/>
      <w:numFmt w:val="bullet"/>
      <w:lvlText w:val=""/>
      <w:lvlJc w:val="left"/>
      <w:pPr>
        <w:ind w:left="2160" w:hanging="360"/>
      </w:pPr>
      <w:rPr>
        <w:rFonts w:ascii="Wingdings" w:hAnsi="Wingdings" w:hint="default"/>
      </w:rPr>
    </w:lvl>
    <w:lvl w:ilvl="3" w:tplc="BF1E7D72">
      <w:start w:val="1"/>
      <w:numFmt w:val="bullet"/>
      <w:lvlText w:val=""/>
      <w:lvlJc w:val="left"/>
      <w:pPr>
        <w:ind w:left="2880" w:hanging="360"/>
      </w:pPr>
      <w:rPr>
        <w:rFonts w:ascii="Symbol" w:hAnsi="Symbol" w:hint="default"/>
      </w:rPr>
    </w:lvl>
    <w:lvl w:ilvl="4" w:tplc="187E04C8">
      <w:start w:val="1"/>
      <w:numFmt w:val="bullet"/>
      <w:lvlText w:val="o"/>
      <w:lvlJc w:val="left"/>
      <w:pPr>
        <w:ind w:left="3600" w:hanging="360"/>
      </w:pPr>
      <w:rPr>
        <w:rFonts w:ascii="Courier New" w:hAnsi="Courier New" w:cs="Courier New" w:hint="default"/>
      </w:rPr>
    </w:lvl>
    <w:lvl w:ilvl="5" w:tplc="BE6A9F22">
      <w:start w:val="1"/>
      <w:numFmt w:val="bullet"/>
      <w:lvlText w:val=""/>
      <w:lvlJc w:val="left"/>
      <w:pPr>
        <w:ind w:left="4320" w:hanging="360"/>
      </w:pPr>
      <w:rPr>
        <w:rFonts w:ascii="Wingdings" w:hAnsi="Wingdings" w:hint="default"/>
      </w:rPr>
    </w:lvl>
    <w:lvl w:ilvl="6" w:tplc="5A3293B4">
      <w:start w:val="1"/>
      <w:numFmt w:val="bullet"/>
      <w:lvlText w:val=""/>
      <w:lvlJc w:val="left"/>
      <w:pPr>
        <w:ind w:left="5040" w:hanging="360"/>
      </w:pPr>
      <w:rPr>
        <w:rFonts w:ascii="Symbol" w:hAnsi="Symbol" w:hint="default"/>
      </w:rPr>
    </w:lvl>
    <w:lvl w:ilvl="7" w:tplc="0784AA28">
      <w:start w:val="1"/>
      <w:numFmt w:val="bullet"/>
      <w:lvlText w:val="o"/>
      <w:lvlJc w:val="left"/>
      <w:pPr>
        <w:ind w:left="5760" w:hanging="360"/>
      </w:pPr>
      <w:rPr>
        <w:rFonts w:ascii="Courier New" w:hAnsi="Courier New" w:cs="Courier New" w:hint="default"/>
      </w:rPr>
    </w:lvl>
    <w:lvl w:ilvl="8" w:tplc="57FA8B7E">
      <w:start w:val="1"/>
      <w:numFmt w:val="bullet"/>
      <w:lvlText w:val=""/>
      <w:lvlJc w:val="left"/>
      <w:pPr>
        <w:ind w:left="6480" w:hanging="360"/>
      </w:pPr>
      <w:rPr>
        <w:rFonts w:ascii="Wingdings" w:hAnsi="Wingdings" w:hint="default"/>
      </w:rPr>
    </w:lvl>
  </w:abstractNum>
  <w:abstractNum w:abstractNumId="23" w15:restartNumberingAfterBreak="0">
    <w:nsid w:val="69FB163B"/>
    <w:multiLevelType w:val="hybridMultilevel"/>
    <w:tmpl w:val="050E3776"/>
    <w:lvl w:ilvl="0" w:tplc="0526C844">
      <w:start w:val="1"/>
      <w:numFmt w:val="bullet"/>
      <w:lvlText w:val=""/>
      <w:lvlJc w:val="left"/>
      <w:pPr>
        <w:ind w:left="720" w:hanging="360"/>
      </w:pPr>
      <w:rPr>
        <w:rFonts w:ascii="Symbol" w:hAnsi="Symbol" w:hint="default"/>
      </w:rPr>
    </w:lvl>
    <w:lvl w:ilvl="1" w:tplc="56CE8796" w:tentative="1">
      <w:start w:val="1"/>
      <w:numFmt w:val="bullet"/>
      <w:lvlText w:val="o"/>
      <w:lvlJc w:val="left"/>
      <w:pPr>
        <w:ind w:left="1440" w:hanging="360"/>
      </w:pPr>
      <w:rPr>
        <w:rFonts w:ascii="Courier New" w:hAnsi="Courier New" w:cs="Courier New" w:hint="default"/>
      </w:rPr>
    </w:lvl>
    <w:lvl w:ilvl="2" w:tplc="24BA8126" w:tentative="1">
      <w:start w:val="1"/>
      <w:numFmt w:val="bullet"/>
      <w:lvlText w:val=""/>
      <w:lvlJc w:val="left"/>
      <w:pPr>
        <w:ind w:left="2160" w:hanging="360"/>
      </w:pPr>
      <w:rPr>
        <w:rFonts w:ascii="Wingdings" w:hAnsi="Wingdings" w:hint="default"/>
      </w:rPr>
    </w:lvl>
    <w:lvl w:ilvl="3" w:tplc="324E2804" w:tentative="1">
      <w:start w:val="1"/>
      <w:numFmt w:val="bullet"/>
      <w:lvlText w:val=""/>
      <w:lvlJc w:val="left"/>
      <w:pPr>
        <w:ind w:left="2880" w:hanging="360"/>
      </w:pPr>
      <w:rPr>
        <w:rFonts w:ascii="Symbol" w:hAnsi="Symbol" w:hint="default"/>
      </w:rPr>
    </w:lvl>
    <w:lvl w:ilvl="4" w:tplc="686ECAF0" w:tentative="1">
      <w:start w:val="1"/>
      <w:numFmt w:val="bullet"/>
      <w:lvlText w:val="o"/>
      <w:lvlJc w:val="left"/>
      <w:pPr>
        <w:ind w:left="3600" w:hanging="360"/>
      </w:pPr>
      <w:rPr>
        <w:rFonts w:ascii="Courier New" w:hAnsi="Courier New" w:cs="Courier New" w:hint="default"/>
      </w:rPr>
    </w:lvl>
    <w:lvl w:ilvl="5" w:tplc="0D6096DC" w:tentative="1">
      <w:start w:val="1"/>
      <w:numFmt w:val="bullet"/>
      <w:lvlText w:val=""/>
      <w:lvlJc w:val="left"/>
      <w:pPr>
        <w:ind w:left="4320" w:hanging="360"/>
      </w:pPr>
      <w:rPr>
        <w:rFonts w:ascii="Wingdings" w:hAnsi="Wingdings" w:hint="default"/>
      </w:rPr>
    </w:lvl>
    <w:lvl w:ilvl="6" w:tplc="F6CECF5C" w:tentative="1">
      <w:start w:val="1"/>
      <w:numFmt w:val="bullet"/>
      <w:lvlText w:val=""/>
      <w:lvlJc w:val="left"/>
      <w:pPr>
        <w:ind w:left="5040" w:hanging="360"/>
      </w:pPr>
      <w:rPr>
        <w:rFonts w:ascii="Symbol" w:hAnsi="Symbol" w:hint="default"/>
      </w:rPr>
    </w:lvl>
    <w:lvl w:ilvl="7" w:tplc="BD1C655E" w:tentative="1">
      <w:start w:val="1"/>
      <w:numFmt w:val="bullet"/>
      <w:lvlText w:val="o"/>
      <w:lvlJc w:val="left"/>
      <w:pPr>
        <w:ind w:left="5760" w:hanging="360"/>
      </w:pPr>
      <w:rPr>
        <w:rFonts w:ascii="Courier New" w:hAnsi="Courier New" w:cs="Courier New" w:hint="default"/>
      </w:rPr>
    </w:lvl>
    <w:lvl w:ilvl="8" w:tplc="603AE5AE" w:tentative="1">
      <w:start w:val="1"/>
      <w:numFmt w:val="bullet"/>
      <w:lvlText w:val=""/>
      <w:lvlJc w:val="left"/>
      <w:pPr>
        <w:ind w:left="6480" w:hanging="360"/>
      </w:pPr>
      <w:rPr>
        <w:rFonts w:ascii="Wingdings" w:hAnsi="Wingdings" w:hint="default"/>
      </w:rPr>
    </w:lvl>
  </w:abstractNum>
  <w:abstractNum w:abstractNumId="24" w15:restartNumberingAfterBreak="0">
    <w:nsid w:val="6A923633"/>
    <w:multiLevelType w:val="hybridMultilevel"/>
    <w:tmpl w:val="F6E2079A"/>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5" w15:restartNumberingAfterBreak="0">
    <w:nsid w:val="6E440183"/>
    <w:multiLevelType w:val="hybridMultilevel"/>
    <w:tmpl w:val="5596C322"/>
    <w:lvl w:ilvl="0" w:tplc="8850C896">
      <w:start w:val="1"/>
      <w:numFmt w:val="bullet"/>
      <w:lvlText w:val=""/>
      <w:lvlJc w:val="left"/>
      <w:pPr>
        <w:ind w:left="780" w:hanging="360"/>
      </w:pPr>
      <w:rPr>
        <w:rFonts w:ascii="Symbol" w:hAnsi="Symbol" w:hint="default"/>
      </w:rPr>
    </w:lvl>
    <w:lvl w:ilvl="1" w:tplc="CD7487F0" w:tentative="1">
      <w:start w:val="1"/>
      <w:numFmt w:val="bullet"/>
      <w:lvlText w:val="o"/>
      <w:lvlJc w:val="left"/>
      <w:pPr>
        <w:ind w:left="1500" w:hanging="360"/>
      </w:pPr>
      <w:rPr>
        <w:rFonts w:ascii="Courier New" w:hAnsi="Courier New" w:cs="Courier New" w:hint="default"/>
      </w:rPr>
    </w:lvl>
    <w:lvl w:ilvl="2" w:tplc="689A49FC" w:tentative="1">
      <w:start w:val="1"/>
      <w:numFmt w:val="bullet"/>
      <w:lvlText w:val=""/>
      <w:lvlJc w:val="left"/>
      <w:pPr>
        <w:ind w:left="2220" w:hanging="360"/>
      </w:pPr>
      <w:rPr>
        <w:rFonts w:ascii="Wingdings" w:hAnsi="Wingdings" w:hint="default"/>
      </w:rPr>
    </w:lvl>
    <w:lvl w:ilvl="3" w:tplc="B262F528" w:tentative="1">
      <w:start w:val="1"/>
      <w:numFmt w:val="bullet"/>
      <w:lvlText w:val=""/>
      <w:lvlJc w:val="left"/>
      <w:pPr>
        <w:ind w:left="2940" w:hanging="360"/>
      </w:pPr>
      <w:rPr>
        <w:rFonts w:ascii="Symbol" w:hAnsi="Symbol" w:hint="default"/>
      </w:rPr>
    </w:lvl>
    <w:lvl w:ilvl="4" w:tplc="A22619DC" w:tentative="1">
      <w:start w:val="1"/>
      <w:numFmt w:val="bullet"/>
      <w:lvlText w:val="o"/>
      <w:lvlJc w:val="left"/>
      <w:pPr>
        <w:ind w:left="3660" w:hanging="360"/>
      </w:pPr>
      <w:rPr>
        <w:rFonts w:ascii="Courier New" w:hAnsi="Courier New" w:cs="Courier New" w:hint="default"/>
      </w:rPr>
    </w:lvl>
    <w:lvl w:ilvl="5" w:tplc="8AB2644A" w:tentative="1">
      <w:start w:val="1"/>
      <w:numFmt w:val="bullet"/>
      <w:lvlText w:val=""/>
      <w:lvlJc w:val="left"/>
      <w:pPr>
        <w:ind w:left="4380" w:hanging="360"/>
      </w:pPr>
      <w:rPr>
        <w:rFonts w:ascii="Wingdings" w:hAnsi="Wingdings" w:hint="default"/>
      </w:rPr>
    </w:lvl>
    <w:lvl w:ilvl="6" w:tplc="055292F0" w:tentative="1">
      <w:start w:val="1"/>
      <w:numFmt w:val="bullet"/>
      <w:lvlText w:val=""/>
      <w:lvlJc w:val="left"/>
      <w:pPr>
        <w:ind w:left="5100" w:hanging="360"/>
      </w:pPr>
      <w:rPr>
        <w:rFonts w:ascii="Symbol" w:hAnsi="Symbol" w:hint="default"/>
      </w:rPr>
    </w:lvl>
    <w:lvl w:ilvl="7" w:tplc="87649D0C" w:tentative="1">
      <w:start w:val="1"/>
      <w:numFmt w:val="bullet"/>
      <w:lvlText w:val="o"/>
      <w:lvlJc w:val="left"/>
      <w:pPr>
        <w:ind w:left="5820" w:hanging="360"/>
      </w:pPr>
      <w:rPr>
        <w:rFonts w:ascii="Courier New" w:hAnsi="Courier New" w:cs="Courier New" w:hint="default"/>
      </w:rPr>
    </w:lvl>
    <w:lvl w:ilvl="8" w:tplc="821E3120" w:tentative="1">
      <w:start w:val="1"/>
      <w:numFmt w:val="bullet"/>
      <w:lvlText w:val=""/>
      <w:lvlJc w:val="left"/>
      <w:pPr>
        <w:ind w:left="6540" w:hanging="360"/>
      </w:pPr>
      <w:rPr>
        <w:rFonts w:ascii="Wingdings" w:hAnsi="Wingdings" w:hint="default"/>
      </w:rPr>
    </w:lvl>
  </w:abstractNum>
  <w:abstractNum w:abstractNumId="26" w15:restartNumberingAfterBreak="0">
    <w:nsid w:val="73AD05CF"/>
    <w:multiLevelType w:val="hybridMultilevel"/>
    <w:tmpl w:val="ED904BCC"/>
    <w:lvl w:ilvl="0" w:tplc="375071A4">
      <w:start w:val="1"/>
      <w:numFmt w:val="bullet"/>
      <w:lvlText w:val=""/>
      <w:lvlJc w:val="left"/>
      <w:pPr>
        <w:ind w:left="360" w:hanging="360"/>
      </w:pPr>
      <w:rPr>
        <w:rFonts w:ascii="Symbol" w:hAnsi="Symbol" w:hint="default"/>
      </w:rPr>
    </w:lvl>
    <w:lvl w:ilvl="1" w:tplc="0C7EA258" w:tentative="1">
      <w:start w:val="1"/>
      <w:numFmt w:val="bullet"/>
      <w:lvlText w:val="o"/>
      <w:lvlJc w:val="left"/>
      <w:pPr>
        <w:ind w:left="1080" w:hanging="360"/>
      </w:pPr>
      <w:rPr>
        <w:rFonts w:ascii="Courier New" w:hAnsi="Courier New" w:cs="Courier New" w:hint="default"/>
      </w:rPr>
    </w:lvl>
    <w:lvl w:ilvl="2" w:tplc="72D6E1D6" w:tentative="1">
      <w:start w:val="1"/>
      <w:numFmt w:val="bullet"/>
      <w:lvlText w:val=""/>
      <w:lvlJc w:val="left"/>
      <w:pPr>
        <w:ind w:left="1800" w:hanging="360"/>
      </w:pPr>
      <w:rPr>
        <w:rFonts w:ascii="Wingdings" w:hAnsi="Wingdings" w:hint="default"/>
      </w:rPr>
    </w:lvl>
    <w:lvl w:ilvl="3" w:tplc="791CC38A" w:tentative="1">
      <w:start w:val="1"/>
      <w:numFmt w:val="bullet"/>
      <w:lvlText w:val=""/>
      <w:lvlJc w:val="left"/>
      <w:pPr>
        <w:ind w:left="2520" w:hanging="360"/>
      </w:pPr>
      <w:rPr>
        <w:rFonts w:ascii="Symbol" w:hAnsi="Symbol" w:hint="default"/>
      </w:rPr>
    </w:lvl>
    <w:lvl w:ilvl="4" w:tplc="1EFC201A" w:tentative="1">
      <w:start w:val="1"/>
      <w:numFmt w:val="bullet"/>
      <w:lvlText w:val="o"/>
      <w:lvlJc w:val="left"/>
      <w:pPr>
        <w:ind w:left="3240" w:hanging="360"/>
      </w:pPr>
      <w:rPr>
        <w:rFonts w:ascii="Courier New" w:hAnsi="Courier New" w:cs="Courier New" w:hint="default"/>
      </w:rPr>
    </w:lvl>
    <w:lvl w:ilvl="5" w:tplc="0A8AC950" w:tentative="1">
      <w:start w:val="1"/>
      <w:numFmt w:val="bullet"/>
      <w:lvlText w:val=""/>
      <w:lvlJc w:val="left"/>
      <w:pPr>
        <w:ind w:left="3960" w:hanging="360"/>
      </w:pPr>
      <w:rPr>
        <w:rFonts w:ascii="Wingdings" w:hAnsi="Wingdings" w:hint="default"/>
      </w:rPr>
    </w:lvl>
    <w:lvl w:ilvl="6" w:tplc="B9D25A52" w:tentative="1">
      <w:start w:val="1"/>
      <w:numFmt w:val="bullet"/>
      <w:lvlText w:val=""/>
      <w:lvlJc w:val="left"/>
      <w:pPr>
        <w:ind w:left="4680" w:hanging="360"/>
      </w:pPr>
      <w:rPr>
        <w:rFonts w:ascii="Symbol" w:hAnsi="Symbol" w:hint="default"/>
      </w:rPr>
    </w:lvl>
    <w:lvl w:ilvl="7" w:tplc="8D80D53E" w:tentative="1">
      <w:start w:val="1"/>
      <w:numFmt w:val="bullet"/>
      <w:lvlText w:val="o"/>
      <w:lvlJc w:val="left"/>
      <w:pPr>
        <w:ind w:left="5400" w:hanging="360"/>
      </w:pPr>
      <w:rPr>
        <w:rFonts w:ascii="Courier New" w:hAnsi="Courier New" w:cs="Courier New" w:hint="default"/>
      </w:rPr>
    </w:lvl>
    <w:lvl w:ilvl="8" w:tplc="2BA85B08" w:tentative="1">
      <w:start w:val="1"/>
      <w:numFmt w:val="bullet"/>
      <w:lvlText w:val=""/>
      <w:lvlJc w:val="left"/>
      <w:pPr>
        <w:ind w:left="6120" w:hanging="360"/>
      </w:pPr>
      <w:rPr>
        <w:rFonts w:ascii="Wingdings" w:hAnsi="Wingdings" w:hint="default"/>
      </w:rPr>
    </w:lvl>
  </w:abstractNum>
  <w:abstractNum w:abstractNumId="27" w15:restartNumberingAfterBreak="0">
    <w:nsid w:val="7AF859B6"/>
    <w:multiLevelType w:val="hybridMultilevel"/>
    <w:tmpl w:val="C92C1B3C"/>
    <w:lvl w:ilvl="0" w:tplc="92508AB4">
      <w:start w:val="1"/>
      <w:numFmt w:val="decimal"/>
      <w:lvlText w:val="%1."/>
      <w:lvlJc w:val="left"/>
      <w:pPr>
        <w:ind w:left="720" w:hanging="360"/>
      </w:pPr>
      <w:rPr>
        <w:rFonts w:hint="default"/>
      </w:rPr>
    </w:lvl>
    <w:lvl w:ilvl="1" w:tplc="A3DCC568" w:tentative="1">
      <w:start w:val="1"/>
      <w:numFmt w:val="lowerLetter"/>
      <w:lvlText w:val="%2."/>
      <w:lvlJc w:val="left"/>
      <w:pPr>
        <w:ind w:left="1440" w:hanging="360"/>
      </w:pPr>
    </w:lvl>
    <w:lvl w:ilvl="2" w:tplc="A2006C72" w:tentative="1">
      <w:start w:val="1"/>
      <w:numFmt w:val="lowerRoman"/>
      <w:lvlText w:val="%3."/>
      <w:lvlJc w:val="right"/>
      <w:pPr>
        <w:ind w:left="2160" w:hanging="180"/>
      </w:pPr>
    </w:lvl>
    <w:lvl w:ilvl="3" w:tplc="D6865AEE" w:tentative="1">
      <w:start w:val="1"/>
      <w:numFmt w:val="decimal"/>
      <w:lvlText w:val="%4."/>
      <w:lvlJc w:val="left"/>
      <w:pPr>
        <w:ind w:left="2880" w:hanging="360"/>
      </w:pPr>
    </w:lvl>
    <w:lvl w:ilvl="4" w:tplc="D78A700E" w:tentative="1">
      <w:start w:val="1"/>
      <w:numFmt w:val="lowerLetter"/>
      <w:lvlText w:val="%5."/>
      <w:lvlJc w:val="left"/>
      <w:pPr>
        <w:ind w:left="3600" w:hanging="360"/>
      </w:pPr>
    </w:lvl>
    <w:lvl w:ilvl="5" w:tplc="4CD63B82" w:tentative="1">
      <w:start w:val="1"/>
      <w:numFmt w:val="lowerRoman"/>
      <w:lvlText w:val="%6."/>
      <w:lvlJc w:val="right"/>
      <w:pPr>
        <w:ind w:left="4320" w:hanging="180"/>
      </w:pPr>
    </w:lvl>
    <w:lvl w:ilvl="6" w:tplc="44A4A624" w:tentative="1">
      <w:start w:val="1"/>
      <w:numFmt w:val="decimal"/>
      <w:lvlText w:val="%7."/>
      <w:lvlJc w:val="left"/>
      <w:pPr>
        <w:ind w:left="5040" w:hanging="360"/>
      </w:pPr>
    </w:lvl>
    <w:lvl w:ilvl="7" w:tplc="5E46206A" w:tentative="1">
      <w:start w:val="1"/>
      <w:numFmt w:val="lowerLetter"/>
      <w:lvlText w:val="%8."/>
      <w:lvlJc w:val="left"/>
      <w:pPr>
        <w:ind w:left="5760" w:hanging="360"/>
      </w:pPr>
    </w:lvl>
    <w:lvl w:ilvl="8" w:tplc="F60272AC" w:tentative="1">
      <w:start w:val="1"/>
      <w:numFmt w:val="lowerRoman"/>
      <w:lvlText w:val="%9."/>
      <w:lvlJc w:val="right"/>
      <w:pPr>
        <w:ind w:left="6480" w:hanging="180"/>
      </w:pPr>
    </w:lvl>
  </w:abstractNum>
  <w:abstractNum w:abstractNumId="28" w15:restartNumberingAfterBreak="0">
    <w:nsid w:val="7D3A72CE"/>
    <w:multiLevelType w:val="hybridMultilevel"/>
    <w:tmpl w:val="E350FCCE"/>
    <w:lvl w:ilvl="0" w:tplc="860639D4">
      <w:start w:val="1"/>
      <w:numFmt w:val="bullet"/>
      <w:lvlText w:val=""/>
      <w:lvlJc w:val="left"/>
      <w:pPr>
        <w:ind w:left="720" w:hanging="360"/>
      </w:pPr>
      <w:rPr>
        <w:rFonts w:ascii="Symbol" w:hAnsi="Symbol" w:hint="default"/>
      </w:rPr>
    </w:lvl>
    <w:lvl w:ilvl="1" w:tplc="C520F2EE" w:tentative="1">
      <w:start w:val="1"/>
      <w:numFmt w:val="bullet"/>
      <w:lvlText w:val="o"/>
      <w:lvlJc w:val="left"/>
      <w:pPr>
        <w:ind w:left="1440" w:hanging="360"/>
      </w:pPr>
      <w:rPr>
        <w:rFonts w:ascii="Courier New" w:hAnsi="Courier New" w:cs="Courier New" w:hint="default"/>
      </w:rPr>
    </w:lvl>
    <w:lvl w:ilvl="2" w:tplc="2A401D14" w:tentative="1">
      <w:start w:val="1"/>
      <w:numFmt w:val="bullet"/>
      <w:lvlText w:val=""/>
      <w:lvlJc w:val="left"/>
      <w:pPr>
        <w:ind w:left="2160" w:hanging="360"/>
      </w:pPr>
      <w:rPr>
        <w:rFonts w:ascii="Wingdings" w:hAnsi="Wingdings" w:hint="default"/>
      </w:rPr>
    </w:lvl>
    <w:lvl w:ilvl="3" w:tplc="0FF8F5F8" w:tentative="1">
      <w:start w:val="1"/>
      <w:numFmt w:val="bullet"/>
      <w:lvlText w:val=""/>
      <w:lvlJc w:val="left"/>
      <w:pPr>
        <w:ind w:left="2880" w:hanging="360"/>
      </w:pPr>
      <w:rPr>
        <w:rFonts w:ascii="Symbol" w:hAnsi="Symbol" w:hint="default"/>
      </w:rPr>
    </w:lvl>
    <w:lvl w:ilvl="4" w:tplc="E26A9666" w:tentative="1">
      <w:start w:val="1"/>
      <w:numFmt w:val="bullet"/>
      <w:lvlText w:val="o"/>
      <w:lvlJc w:val="left"/>
      <w:pPr>
        <w:ind w:left="3600" w:hanging="360"/>
      </w:pPr>
      <w:rPr>
        <w:rFonts w:ascii="Courier New" w:hAnsi="Courier New" w:cs="Courier New" w:hint="default"/>
      </w:rPr>
    </w:lvl>
    <w:lvl w:ilvl="5" w:tplc="4C40C512" w:tentative="1">
      <w:start w:val="1"/>
      <w:numFmt w:val="bullet"/>
      <w:lvlText w:val=""/>
      <w:lvlJc w:val="left"/>
      <w:pPr>
        <w:ind w:left="4320" w:hanging="360"/>
      </w:pPr>
      <w:rPr>
        <w:rFonts w:ascii="Wingdings" w:hAnsi="Wingdings" w:hint="default"/>
      </w:rPr>
    </w:lvl>
    <w:lvl w:ilvl="6" w:tplc="F24E371C" w:tentative="1">
      <w:start w:val="1"/>
      <w:numFmt w:val="bullet"/>
      <w:lvlText w:val=""/>
      <w:lvlJc w:val="left"/>
      <w:pPr>
        <w:ind w:left="5040" w:hanging="360"/>
      </w:pPr>
      <w:rPr>
        <w:rFonts w:ascii="Symbol" w:hAnsi="Symbol" w:hint="default"/>
      </w:rPr>
    </w:lvl>
    <w:lvl w:ilvl="7" w:tplc="B43E3BC4" w:tentative="1">
      <w:start w:val="1"/>
      <w:numFmt w:val="bullet"/>
      <w:lvlText w:val="o"/>
      <w:lvlJc w:val="left"/>
      <w:pPr>
        <w:ind w:left="5760" w:hanging="360"/>
      </w:pPr>
      <w:rPr>
        <w:rFonts w:ascii="Courier New" w:hAnsi="Courier New" w:cs="Courier New" w:hint="default"/>
      </w:rPr>
    </w:lvl>
    <w:lvl w:ilvl="8" w:tplc="4C326C90" w:tentative="1">
      <w:start w:val="1"/>
      <w:numFmt w:val="bullet"/>
      <w:lvlText w:val=""/>
      <w:lvlJc w:val="left"/>
      <w:pPr>
        <w:ind w:left="6480" w:hanging="360"/>
      </w:pPr>
      <w:rPr>
        <w:rFonts w:ascii="Wingdings" w:hAnsi="Wingdings" w:hint="default"/>
      </w:rPr>
    </w:lvl>
  </w:abstractNum>
  <w:abstractNum w:abstractNumId="29" w15:restartNumberingAfterBreak="0">
    <w:nsid w:val="7DD94B9D"/>
    <w:multiLevelType w:val="hybridMultilevel"/>
    <w:tmpl w:val="08921A1A"/>
    <w:lvl w:ilvl="0" w:tplc="1F021122">
      <w:start w:val="1"/>
      <w:numFmt w:val="bullet"/>
      <w:lvlText w:val=""/>
      <w:lvlJc w:val="left"/>
      <w:pPr>
        <w:ind w:left="1080" w:hanging="360"/>
      </w:pPr>
      <w:rPr>
        <w:rFonts w:ascii="Symbol" w:hAnsi="Symbol" w:hint="default"/>
      </w:rPr>
    </w:lvl>
    <w:lvl w:ilvl="1" w:tplc="94868612">
      <w:start w:val="1"/>
      <w:numFmt w:val="bullet"/>
      <w:lvlText w:val="o"/>
      <w:lvlJc w:val="left"/>
      <w:pPr>
        <w:ind w:left="1800" w:hanging="360"/>
      </w:pPr>
      <w:rPr>
        <w:rFonts w:ascii="Courier New" w:hAnsi="Courier New" w:cs="Courier New" w:hint="default"/>
      </w:rPr>
    </w:lvl>
    <w:lvl w:ilvl="2" w:tplc="CD222A60">
      <w:start w:val="1"/>
      <w:numFmt w:val="bullet"/>
      <w:lvlText w:val=""/>
      <w:lvlJc w:val="left"/>
      <w:pPr>
        <w:ind w:left="2520" w:hanging="360"/>
      </w:pPr>
      <w:rPr>
        <w:rFonts w:ascii="Wingdings" w:hAnsi="Wingdings" w:hint="default"/>
      </w:rPr>
    </w:lvl>
    <w:lvl w:ilvl="3" w:tplc="19E6EA84">
      <w:start w:val="1"/>
      <w:numFmt w:val="bullet"/>
      <w:lvlText w:val=""/>
      <w:lvlJc w:val="left"/>
      <w:pPr>
        <w:ind w:left="3240" w:hanging="360"/>
      </w:pPr>
      <w:rPr>
        <w:rFonts w:ascii="Symbol" w:hAnsi="Symbol" w:hint="default"/>
      </w:rPr>
    </w:lvl>
    <w:lvl w:ilvl="4" w:tplc="76F4CDC8">
      <w:start w:val="1"/>
      <w:numFmt w:val="bullet"/>
      <w:lvlText w:val="o"/>
      <w:lvlJc w:val="left"/>
      <w:pPr>
        <w:ind w:left="3960" w:hanging="360"/>
      </w:pPr>
      <w:rPr>
        <w:rFonts w:ascii="Courier New" w:hAnsi="Courier New" w:cs="Courier New" w:hint="default"/>
      </w:rPr>
    </w:lvl>
    <w:lvl w:ilvl="5" w:tplc="1C264142">
      <w:start w:val="1"/>
      <w:numFmt w:val="bullet"/>
      <w:lvlText w:val=""/>
      <w:lvlJc w:val="left"/>
      <w:pPr>
        <w:ind w:left="4680" w:hanging="360"/>
      </w:pPr>
      <w:rPr>
        <w:rFonts w:ascii="Wingdings" w:hAnsi="Wingdings" w:hint="default"/>
      </w:rPr>
    </w:lvl>
    <w:lvl w:ilvl="6" w:tplc="E44A7C80">
      <w:start w:val="1"/>
      <w:numFmt w:val="bullet"/>
      <w:lvlText w:val=""/>
      <w:lvlJc w:val="left"/>
      <w:pPr>
        <w:ind w:left="5400" w:hanging="360"/>
      </w:pPr>
      <w:rPr>
        <w:rFonts w:ascii="Symbol" w:hAnsi="Symbol" w:hint="default"/>
      </w:rPr>
    </w:lvl>
    <w:lvl w:ilvl="7" w:tplc="B15CC70C">
      <w:start w:val="1"/>
      <w:numFmt w:val="bullet"/>
      <w:lvlText w:val="o"/>
      <w:lvlJc w:val="left"/>
      <w:pPr>
        <w:ind w:left="6120" w:hanging="360"/>
      </w:pPr>
      <w:rPr>
        <w:rFonts w:ascii="Courier New" w:hAnsi="Courier New" w:cs="Courier New" w:hint="default"/>
      </w:rPr>
    </w:lvl>
    <w:lvl w:ilvl="8" w:tplc="B3987028">
      <w:start w:val="1"/>
      <w:numFmt w:val="bullet"/>
      <w:lvlText w:val=""/>
      <w:lvlJc w:val="left"/>
      <w:pPr>
        <w:ind w:left="6840" w:hanging="360"/>
      </w:pPr>
      <w:rPr>
        <w:rFonts w:ascii="Wingdings" w:hAnsi="Wingdings" w:hint="default"/>
      </w:rPr>
    </w:lvl>
  </w:abstractNum>
  <w:abstractNum w:abstractNumId="30" w15:restartNumberingAfterBreak="0">
    <w:nsid w:val="7F251073"/>
    <w:multiLevelType w:val="hybridMultilevel"/>
    <w:tmpl w:val="86EC8E24"/>
    <w:lvl w:ilvl="0" w:tplc="24A09330">
      <w:start w:val="1"/>
      <w:numFmt w:val="bullet"/>
      <w:lvlText w:val=""/>
      <w:lvlJc w:val="left"/>
      <w:pPr>
        <w:ind w:left="1080" w:hanging="360"/>
      </w:pPr>
      <w:rPr>
        <w:rFonts w:ascii="Symbol" w:hAnsi="Symbol" w:hint="default"/>
      </w:rPr>
    </w:lvl>
    <w:lvl w:ilvl="1" w:tplc="057CD514">
      <w:start w:val="1"/>
      <w:numFmt w:val="bullet"/>
      <w:lvlText w:val="o"/>
      <w:lvlJc w:val="left"/>
      <w:pPr>
        <w:ind w:left="1800" w:hanging="360"/>
      </w:pPr>
      <w:rPr>
        <w:rFonts w:ascii="Courier New" w:hAnsi="Courier New" w:cs="Courier New" w:hint="default"/>
      </w:rPr>
    </w:lvl>
    <w:lvl w:ilvl="2" w:tplc="E58A756E">
      <w:start w:val="1"/>
      <w:numFmt w:val="bullet"/>
      <w:lvlText w:val=""/>
      <w:lvlJc w:val="left"/>
      <w:pPr>
        <w:ind w:left="2520" w:hanging="360"/>
      </w:pPr>
      <w:rPr>
        <w:rFonts w:ascii="Wingdings" w:hAnsi="Wingdings" w:hint="default"/>
      </w:rPr>
    </w:lvl>
    <w:lvl w:ilvl="3" w:tplc="6702586C">
      <w:start w:val="1"/>
      <w:numFmt w:val="bullet"/>
      <w:lvlText w:val=""/>
      <w:lvlJc w:val="left"/>
      <w:pPr>
        <w:ind w:left="3240" w:hanging="360"/>
      </w:pPr>
      <w:rPr>
        <w:rFonts w:ascii="Symbol" w:hAnsi="Symbol" w:hint="default"/>
      </w:rPr>
    </w:lvl>
    <w:lvl w:ilvl="4" w:tplc="AF943C80">
      <w:start w:val="1"/>
      <w:numFmt w:val="bullet"/>
      <w:lvlText w:val="o"/>
      <w:lvlJc w:val="left"/>
      <w:pPr>
        <w:ind w:left="3960" w:hanging="360"/>
      </w:pPr>
      <w:rPr>
        <w:rFonts w:ascii="Courier New" w:hAnsi="Courier New" w:cs="Courier New" w:hint="default"/>
      </w:rPr>
    </w:lvl>
    <w:lvl w:ilvl="5" w:tplc="434C2BDC">
      <w:start w:val="1"/>
      <w:numFmt w:val="bullet"/>
      <w:lvlText w:val=""/>
      <w:lvlJc w:val="left"/>
      <w:pPr>
        <w:ind w:left="4680" w:hanging="360"/>
      </w:pPr>
      <w:rPr>
        <w:rFonts w:ascii="Wingdings" w:hAnsi="Wingdings" w:hint="default"/>
      </w:rPr>
    </w:lvl>
    <w:lvl w:ilvl="6" w:tplc="F17E10CE">
      <w:start w:val="1"/>
      <w:numFmt w:val="bullet"/>
      <w:lvlText w:val=""/>
      <w:lvlJc w:val="left"/>
      <w:pPr>
        <w:ind w:left="5400" w:hanging="360"/>
      </w:pPr>
      <w:rPr>
        <w:rFonts w:ascii="Symbol" w:hAnsi="Symbol" w:hint="default"/>
      </w:rPr>
    </w:lvl>
    <w:lvl w:ilvl="7" w:tplc="0A6EA23E">
      <w:start w:val="1"/>
      <w:numFmt w:val="bullet"/>
      <w:lvlText w:val="o"/>
      <w:lvlJc w:val="left"/>
      <w:pPr>
        <w:ind w:left="6120" w:hanging="360"/>
      </w:pPr>
      <w:rPr>
        <w:rFonts w:ascii="Courier New" w:hAnsi="Courier New" w:cs="Courier New" w:hint="default"/>
      </w:rPr>
    </w:lvl>
    <w:lvl w:ilvl="8" w:tplc="98322AFE">
      <w:start w:val="1"/>
      <w:numFmt w:val="bullet"/>
      <w:lvlText w:val=""/>
      <w:lvlJc w:val="left"/>
      <w:pPr>
        <w:ind w:left="6840" w:hanging="360"/>
      </w:pPr>
      <w:rPr>
        <w:rFonts w:ascii="Wingdings" w:hAnsi="Wingdings" w:hint="default"/>
      </w:rPr>
    </w:lvl>
  </w:abstractNum>
  <w:num w:numId="1">
    <w:abstractNumId w:val="26"/>
  </w:num>
  <w:num w:numId="2">
    <w:abstractNumId w:val="5"/>
  </w:num>
  <w:num w:numId="3">
    <w:abstractNumId w:val="3"/>
  </w:num>
  <w:num w:numId="4">
    <w:abstractNumId w:val="8"/>
  </w:num>
  <w:num w:numId="5">
    <w:abstractNumId w:val="14"/>
  </w:num>
  <w:num w:numId="6">
    <w:abstractNumId w:val="30"/>
  </w:num>
  <w:num w:numId="7">
    <w:abstractNumId w:val="29"/>
  </w:num>
  <w:num w:numId="8">
    <w:abstractNumId w:val="3"/>
  </w:num>
  <w:num w:numId="9">
    <w:abstractNumId w:val="11"/>
  </w:num>
  <w:num w:numId="10">
    <w:abstractNumId w:val="25"/>
  </w:num>
  <w:num w:numId="11">
    <w:abstractNumId w:val="23"/>
  </w:num>
  <w:num w:numId="12">
    <w:abstractNumId w:val="22"/>
  </w:num>
  <w:num w:numId="13">
    <w:abstractNumId w:val="0"/>
  </w:num>
  <w:num w:numId="14">
    <w:abstractNumId w:val="20"/>
  </w:num>
  <w:num w:numId="15">
    <w:abstractNumId w:val="16"/>
  </w:num>
  <w:num w:numId="16">
    <w:abstractNumId w:val="1"/>
  </w:num>
  <w:num w:numId="17">
    <w:abstractNumId w:val="10"/>
  </w:num>
  <w:num w:numId="18">
    <w:abstractNumId w:val="2"/>
  </w:num>
  <w:num w:numId="19">
    <w:abstractNumId w:val="28"/>
  </w:num>
  <w:num w:numId="20">
    <w:abstractNumId w:val="12"/>
  </w:num>
  <w:num w:numId="21">
    <w:abstractNumId w:val="4"/>
  </w:num>
  <w:num w:numId="22">
    <w:abstractNumId w:val="21"/>
  </w:num>
  <w:num w:numId="23">
    <w:abstractNumId w:val="9"/>
  </w:num>
  <w:num w:numId="24">
    <w:abstractNumId w:val="19"/>
  </w:num>
  <w:num w:numId="25">
    <w:abstractNumId w:val="27"/>
  </w:num>
  <w:num w:numId="26">
    <w:abstractNumId w:val="18"/>
  </w:num>
  <w:num w:numId="27">
    <w:abstractNumId w:val="13"/>
  </w:num>
  <w:num w:numId="28">
    <w:abstractNumId w:val="7"/>
  </w:num>
  <w:num w:numId="29">
    <w:abstractNumId w:val="17"/>
  </w:num>
  <w:num w:numId="30">
    <w:abstractNumId w:val="24"/>
  </w:num>
  <w:num w:numId="31">
    <w:abstractNumId w:val="15"/>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5A0"/>
    <w:rsid w:val="001030E2"/>
    <w:rsid w:val="001628AE"/>
    <w:rsid w:val="003571AB"/>
    <w:rsid w:val="003804B6"/>
    <w:rsid w:val="00494D15"/>
    <w:rsid w:val="005035C9"/>
    <w:rsid w:val="006C6856"/>
    <w:rsid w:val="006D54FC"/>
    <w:rsid w:val="007723EC"/>
    <w:rsid w:val="007A4846"/>
    <w:rsid w:val="008A3A84"/>
    <w:rsid w:val="009261EF"/>
    <w:rsid w:val="009E0915"/>
    <w:rsid w:val="00A779BC"/>
    <w:rsid w:val="00AE56B7"/>
    <w:rsid w:val="00B17EBD"/>
    <w:rsid w:val="00B25D26"/>
    <w:rsid w:val="00BD7F34"/>
    <w:rsid w:val="00C365F5"/>
    <w:rsid w:val="00C74853"/>
    <w:rsid w:val="00D143FE"/>
    <w:rsid w:val="00DD35A0"/>
    <w:rsid w:val="00E76424"/>
    <w:rsid w:val="00E971A6"/>
    <w:rsid w:val="00EC5BC4"/>
    <w:rsid w:val="00EF1674"/>
    <w:rsid w:val="00F005F6"/>
    <w:rsid w:val="00F1283E"/>
    <w:rsid w:val="00F66265"/>
    <w:rsid w:val="00F95D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02CB3B"/>
  <w15:docId w15:val="{38D0F383-4903-408A-A181-18F791DFC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7DDD"/>
    <w:rPr>
      <w:rFonts w:ascii="Arial" w:hAnsi="Arial"/>
      <w:sz w:val="22"/>
      <w:szCs w:val="24"/>
    </w:rPr>
  </w:style>
  <w:style w:type="paragraph" w:styleId="Heading5">
    <w:name w:val="heading 5"/>
    <w:basedOn w:val="Normal"/>
    <w:link w:val="Heading5Char"/>
    <w:uiPriority w:val="9"/>
    <w:qFormat/>
    <w:rsid w:val="00D11BA3"/>
    <w:pPr>
      <w:spacing w:after="300"/>
      <w:outlineLvl w:val="4"/>
    </w:pPr>
    <w:rPr>
      <w:rFonts w:ascii="Times New Roman" w:hAnsi="Times New Roman"/>
      <w:b/>
      <w:bCs/>
      <w:color w:val="333333"/>
      <w:sz w:val="23"/>
      <w:szCs w:val="23"/>
    </w:rPr>
  </w:style>
  <w:style w:type="paragraph" w:styleId="Heading6">
    <w:name w:val="heading 6"/>
    <w:basedOn w:val="Normal"/>
    <w:next w:val="Normal"/>
    <w:link w:val="Heading6Char"/>
    <w:semiHidden/>
    <w:unhideWhenUsed/>
    <w:qFormat/>
    <w:rsid w:val="00D11BA3"/>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44CDD"/>
    <w:rPr>
      <w:color w:val="0000FF"/>
      <w:u w:val="single"/>
    </w:rPr>
  </w:style>
  <w:style w:type="paragraph" w:styleId="Header">
    <w:name w:val="header"/>
    <w:basedOn w:val="Normal"/>
    <w:link w:val="HeaderChar"/>
    <w:uiPriority w:val="99"/>
    <w:rsid w:val="00404EF5"/>
    <w:pPr>
      <w:tabs>
        <w:tab w:val="center" w:pos="4513"/>
        <w:tab w:val="right" w:pos="9026"/>
      </w:tabs>
    </w:pPr>
  </w:style>
  <w:style w:type="character" w:customStyle="1" w:styleId="HeaderChar">
    <w:name w:val="Header Char"/>
    <w:basedOn w:val="DefaultParagraphFont"/>
    <w:link w:val="Header"/>
    <w:uiPriority w:val="99"/>
    <w:rsid w:val="00404EF5"/>
    <w:rPr>
      <w:rFonts w:ascii="Arial" w:hAnsi="Arial"/>
      <w:sz w:val="22"/>
      <w:szCs w:val="24"/>
    </w:rPr>
  </w:style>
  <w:style w:type="paragraph" w:styleId="Footer">
    <w:name w:val="footer"/>
    <w:basedOn w:val="Normal"/>
    <w:link w:val="FooterChar"/>
    <w:uiPriority w:val="99"/>
    <w:rsid w:val="00404EF5"/>
    <w:pPr>
      <w:tabs>
        <w:tab w:val="center" w:pos="4513"/>
        <w:tab w:val="right" w:pos="9026"/>
      </w:tabs>
    </w:pPr>
  </w:style>
  <w:style w:type="character" w:customStyle="1" w:styleId="FooterChar">
    <w:name w:val="Footer Char"/>
    <w:basedOn w:val="DefaultParagraphFont"/>
    <w:link w:val="Footer"/>
    <w:uiPriority w:val="99"/>
    <w:rsid w:val="00404EF5"/>
    <w:rPr>
      <w:rFonts w:ascii="Arial" w:hAnsi="Arial"/>
      <w:sz w:val="22"/>
      <w:szCs w:val="24"/>
    </w:rPr>
  </w:style>
  <w:style w:type="paragraph" w:styleId="BalloonText">
    <w:name w:val="Balloon Text"/>
    <w:basedOn w:val="Normal"/>
    <w:link w:val="BalloonTextChar"/>
    <w:rsid w:val="00896D9A"/>
    <w:rPr>
      <w:rFonts w:ascii="Tahoma" w:hAnsi="Tahoma" w:cs="Tahoma"/>
      <w:sz w:val="16"/>
      <w:szCs w:val="16"/>
    </w:rPr>
  </w:style>
  <w:style w:type="character" w:customStyle="1" w:styleId="BalloonTextChar">
    <w:name w:val="Balloon Text Char"/>
    <w:basedOn w:val="DefaultParagraphFont"/>
    <w:link w:val="BalloonText"/>
    <w:rsid w:val="00896D9A"/>
    <w:rPr>
      <w:rFonts w:ascii="Tahoma" w:hAnsi="Tahoma" w:cs="Tahoma"/>
      <w:sz w:val="16"/>
      <w:szCs w:val="16"/>
    </w:rPr>
  </w:style>
  <w:style w:type="paragraph" w:styleId="ListParagraph">
    <w:name w:val="List Paragraph"/>
    <w:basedOn w:val="Normal"/>
    <w:uiPriority w:val="34"/>
    <w:qFormat/>
    <w:rsid w:val="00343141"/>
    <w:pPr>
      <w:ind w:left="720"/>
      <w:contextualSpacing/>
    </w:pPr>
  </w:style>
  <w:style w:type="character" w:customStyle="1" w:styleId="UnresolvedMention1">
    <w:name w:val="Unresolved Mention1"/>
    <w:basedOn w:val="DefaultParagraphFont"/>
    <w:uiPriority w:val="99"/>
    <w:semiHidden/>
    <w:unhideWhenUsed/>
    <w:rsid w:val="001A3751"/>
    <w:rPr>
      <w:color w:val="605E5C"/>
      <w:shd w:val="clear" w:color="auto" w:fill="E1DFDD"/>
    </w:rPr>
  </w:style>
  <w:style w:type="paragraph" w:styleId="NoSpacing">
    <w:name w:val="No Spacing"/>
    <w:uiPriority w:val="1"/>
    <w:qFormat/>
    <w:rsid w:val="00EC2BFC"/>
    <w:rPr>
      <w:rFonts w:asciiTheme="minorHAnsi" w:eastAsiaTheme="minorEastAsia" w:hAnsiTheme="minorHAnsi" w:cstheme="minorBidi"/>
      <w:sz w:val="22"/>
      <w:szCs w:val="22"/>
      <w:lang w:val="en-US" w:eastAsia="zh-CN"/>
    </w:rPr>
  </w:style>
  <w:style w:type="paragraph" w:styleId="NormalWeb">
    <w:name w:val="Normal (Web)"/>
    <w:basedOn w:val="Normal"/>
    <w:uiPriority w:val="99"/>
    <w:semiHidden/>
    <w:unhideWhenUsed/>
    <w:rsid w:val="00D11BA3"/>
    <w:pPr>
      <w:spacing w:after="300"/>
    </w:pPr>
    <w:rPr>
      <w:rFonts w:ascii="Times New Roman" w:hAnsi="Times New Roman"/>
      <w:sz w:val="24"/>
    </w:rPr>
  </w:style>
  <w:style w:type="character" w:customStyle="1" w:styleId="Heading5Char">
    <w:name w:val="Heading 5 Char"/>
    <w:basedOn w:val="DefaultParagraphFont"/>
    <w:link w:val="Heading5"/>
    <w:uiPriority w:val="9"/>
    <w:rsid w:val="00D11BA3"/>
    <w:rPr>
      <w:b/>
      <w:bCs/>
      <w:color w:val="333333"/>
      <w:sz w:val="23"/>
      <w:szCs w:val="23"/>
    </w:rPr>
  </w:style>
  <w:style w:type="character" w:styleId="Strong">
    <w:name w:val="Strong"/>
    <w:basedOn w:val="DefaultParagraphFont"/>
    <w:uiPriority w:val="22"/>
    <w:qFormat/>
    <w:rsid w:val="00D11BA3"/>
    <w:rPr>
      <w:b/>
      <w:bCs/>
    </w:rPr>
  </w:style>
  <w:style w:type="character" w:customStyle="1" w:styleId="Heading6Char">
    <w:name w:val="Heading 6 Char"/>
    <w:basedOn w:val="DefaultParagraphFont"/>
    <w:link w:val="Heading6"/>
    <w:semiHidden/>
    <w:rsid w:val="00D11BA3"/>
    <w:rPr>
      <w:rFonts w:asciiTheme="majorHAnsi" w:eastAsiaTheme="majorEastAsia" w:hAnsiTheme="majorHAnsi" w:cstheme="majorBidi"/>
      <w:color w:val="243F60" w:themeColor="accent1" w:themeShade="7F"/>
      <w:sz w:val="22"/>
      <w:szCs w:val="24"/>
    </w:rPr>
  </w:style>
  <w:style w:type="table" w:styleId="TableGrid">
    <w:name w:val="Table Grid"/>
    <w:basedOn w:val="TableNormal"/>
    <w:rsid w:val="00856B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ED0FFA"/>
    <w:pPr>
      <w:autoSpaceDE w:val="0"/>
      <w:autoSpaceDN w:val="0"/>
    </w:pPr>
    <w:rPr>
      <w:rFonts w:eastAsiaTheme="minorHAnsi" w:cs="Arial"/>
      <w:color w:val="000000"/>
      <w:sz w:val="24"/>
      <w:lang w:eastAsia="en-US"/>
    </w:rPr>
  </w:style>
  <w:style w:type="character" w:styleId="CommentReference">
    <w:name w:val="annotation reference"/>
    <w:basedOn w:val="DefaultParagraphFont"/>
    <w:semiHidden/>
    <w:unhideWhenUsed/>
    <w:rsid w:val="00A779BC"/>
    <w:rPr>
      <w:sz w:val="16"/>
      <w:szCs w:val="16"/>
    </w:rPr>
  </w:style>
  <w:style w:type="paragraph" w:styleId="CommentText">
    <w:name w:val="annotation text"/>
    <w:basedOn w:val="Normal"/>
    <w:link w:val="CommentTextChar"/>
    <w:semiHidden/>
    <w:unhideWhenUsed/>
    <w:rsid w:val="00A779BC"/>
    <w:rPr>
      <w:sz w:val="20"/>
      <w:szCs w:val="20"/>
    </w:rPr>
  </w:style>
  <w:style w:type="character" w:customStyle="1" w:styleId="CommentTextChar">
    <w:name w:val="Comment Text Char"/>
    <w:basedOn w:val="DefaultParagraphFont"/>
    <w:link w:val="CommentText"/>
    <w:semiHidden/>
    <w:rsid w:val="00A779BC"/>
    <w:rPr>
      <w:rFonts w:ascii="Arial" w:hAnsi="Arial"/>
    </w:rPr>
  </w:style>
  <w:style w:type="paragraph" w:styleId="CommentSubject">
    <w:name w:val="annotation subject"/>
    <w:basedOn w:val="CommentText"/>
    <w:next w:val="CommentText"/>
    <w:link w:val="CommentSubjectChar"/>
    <w:semiHidden/>
    <w:unhideWhenUsed/>
    <w:rsid w:val="00A779BC"/>
    <w:rPr>
      <w:b/>
      <w:bCs/>
    </w:rPr>
  </w:style>
  <w:style w:type="character" w:customStyle="1" w:styleId="CommentSubjectChar">
    <w:name w:val="Comment Subject Char"/>
    <w:basedOn w:val="CommentTextChar"/>
    <w:link w:val="CommentSubject"/>
    <w:semiHidden/>
    <w:rsid w:val="00A779BC"/>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leylandtowndeal.com" TargetMode="External"/><Relationship Id="rId13" Type="http://schemas.openxmlformats.org/officeDocument/2006/relationships/header" Target="header3.xml"/><Relationship Id="rId18" Type="http://schemas.openxmlformats.org/officeDocument/2006/relationships/diagramColors" Target="diagrams/colors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leylandtowndeal.com/" TargetMode="External"/><Relationship Id="rId12" Type="http://schemas.openxmlformats.org/officeDocument/2006/relationships/footer" Target="footer2.xml"/><Relationship Id="rId17" Type="http://schemas.openxmlformats.org/officeDocument/2006/relationships/diagramQuickStyle" Target="diagrams/quickStyle1.xml"/><Relationship Id="rId2" Type="http://schemas.openxmlformats.org/officeDocument/2006/relationships/styles" Target="styles.xml"/><Relationship Id="rId16" Type="http://schemas.openxmlformats.org/officeDocument/2006/relationships/diagramLayout" Target="diagrams/layout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diagramData" Target="diagrams/data1.xml"/><Relationship Id="rId10" Type="http://schemas.openxmlformats.org/officeDocument/2006/relationships/header" Target="header2.xml"/><Relationship Id="rId19" Type="http://schemas.microsoft.com/office/2007/relationships/diagramDrawing" Target="diagrams/drawing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diagrams/colors1.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1183DE1-EC22-4DFA-AB14-8E25779C9DBD}" type="doc">
      <dgm:prSet loTypeId="urn:microsoft.com/office/officeart/2005/8/layout/StepDownProcess#1" loCatId="process" qsTypeId="urn:microsoft.com/office/officeart/2005/8/quickstyle/simple1" qsCatId="simple" csTypeId="urn:microsoft.com/office/officeart/2005/8/colors/accent1_3" csCatId="accent1" phldr="1"/>
      <dgm:spPr/>
      <dgm:t>
        <a:bodyPr/>
        <a:lstStyle/>
        <a:p>
          <a:endParaRPr lang="en-GB"/>
        </a:p>
      </dgm:t>
    </dgm:pt>
    <dgm:pt modelId="{796A9B8D-A5E7-4313-8FE5-6EE18C9D3B26}">
      <dgm:prSet phldrT="[Text]"/>
      <dgm:spPr/>
      <dgm:t>
        <a:bodyPr/>
        <a:lstStyle/>
        <a:p>
          <a:r>
            <a:rPr lang="en-GB">
              <a:latin typeface="Arial" panose="020B0604020202020204" pitchFamily="34" charset="0"/>
              <a:cs typeface="Arial" panose="020B0604020202020204" pitchFamily="34" charset="0"/>
            </a:rPr>
            <a:t>Stakeholder Engagement Event </a:t>
          </a:r>
        </a:p>
      </dgm:t>
    </dgm:pt>
    <dgm:pt modelId="{58D889BB-72B3-4A56-B6B8-9FE06573D8F8}" type="parTrans" cxnId="{E9B1D2EC-07C1-4225-B1D5-07A5614C150F}">
      <dgm:prSet/>
      <dgm:spPr/>
      <dgm:t>
        <a:bodyPr/>
        <a:lstStyle/>
        <a:p>
          <a:endParaRPr lang="en-GB">
            <a:latin typeface="Arial" panose="020B0604020202020204" pitchFamily="34" charset="0"/>
            <a:cs typeface="Arial" panose="020B0604020202020204" pitchFamily="34" charset="0"/>
          </a:endParaRPr>
        </a:p>
      </dgm:t>
    </dgm:pt>
    <dgm:pt modelId="{EEF0BA20-AD13-48A8-B866-5E0E96B5B41D}" type="sibTrans" cxnId="{E9B1D2EC-07C1-4225-B1D5-07A5614C150F}">
      <dgm:prSet/>
      <dgm:spPr/>
      <dgm:t>
        <a:bodyPr/>
        <a:lstStyle/>
        <a:p>
          <a:endParaRPr lang="en-GB">
            <a:latin typeface="Arial" panose="020B0604020202020204" pitchFamily="34" charset="0"/>
            <a:cs typeface="Arial" panose="020B0604020202020204" pitchFamily="34" charset="0"/>
          </a:endParaRPr>
        </a:p>
      </dgm:t>
    </dgm:pt>
    <dgm:pt modelId="{0CA486F8-973B-4875-9317-83D12BD21C66}">
      <dgm:prSet phldrT="[Text]" custT="1"/>
      <dgm:spPr/>
      <dgm:t>
        <a:bodyPr/>
        <a:lstStyle/>
        <a:p>
          <a:endParaRPr lang="en-GB" sz="1100">
            <a:solidFill>
              <a:srgbClr val="0070C0"/>
            </a:solidFill>
            <a:latin typeface="Arial" panose="020B0604020202020204" pitchFamily="34" charset="0"/>
            <a:cs typeface="Arial" panose="020B0604020202020204" pitchFamily="34" charset="0"/>
          </a:endParaRPr>
        </a:p>
      </dgm:t>
    </dgm:pt>
    <dgm:pt modelId="{2AADC7F8-7E14-4188-A27D-813624DF1ABB}" type="parTrans" cxnId="{F48C4142-CE77-4457-AB63-3E5B81CB44FD}">
      <dgm:prSet/>
      <dgm:spPr/>
      <dgm:t>
        <a:bodyPr/>
        <a:lstStyle/>
        <a:p>
          <a:endParaRPr lang="en-GB">
            <a:latin typeface="Arial" panose="020B0604020202020204" pitchFamily="34" charset="0"/>
            <a:cs typeface="Arial" panose="020B0604020202020204" pitchFamily="34" charset="0"/>
          </a:endParaRPr>
        </a:p>
      </dgm:t>
    </dgm:pt>
    <dgm:pt modelId="{EAF88603-EC1C-447E-A9B9-5C8B6DDBA695}" type="sibTrans" cxnId="{F48C4142-CE77-4457-AB63-3E5B81CB44FD}">
      <dgm:prSet/>
      <dgm:spPr/>
      <dgm:t>
        <a:bodyPr/>
        <a:lstStyle/>
        <a:p>
          <a:endParaRPr lang="en-GB">
            <a:latin typeface="Arial" panose="020B0604020202020204" pitchFamily="34" charset="0"/>
            <a:cs typeface="Arial" panose="020B0604020202020204" pitchFamily="34" charset="0"/>
          </a:endParaRPr>
        </a:p>
      </dgm:t>
    </dgm:pt>
    <dgm:pt modelId="{0D023694-39D0-4DDE-9F04-B791128A90E5}">
      <dgm:prSet phldrT="[Text]"/>
      <dgm:spPr/>
      <dgm:t>
        <a:bodyPr/>
        <a:lstStyle/>
        <a:p>
          <a:r>
            <a:rPr lang="en-GB">
              <a:latin typeface="Arial" panose="020B0604020202020204" pitchFamily="34" charset="0"/>
              <a:cs typeface="Arial" panose="020B0604020202020204" pitchFamily="34" charset="0"/>
            </a:rPr>
            <a:t>Feedback Questionnaire provided to allow comment</a:t>
          </a:r>
        </a:p>
      </dgm:t>
    </dgm:pt>
    <dgm:pt modelId="{6B58740C-1C26-423E-96B1-501598693E89}" type="parTrans" cxnId="{2E30D5CE-5992-45F1-AC0A-F8F58DD8C41B}">
      <dgm:prSet/>
      <dgm:spPr/>
      <dgm:t>
        <a:bodyPr/>
        <a:lstStyle/>
        <a:p>
          <a:endParaRPr lang="en-GB">
            <a:latin typeface="Arial" panose="020B0604020202020204" pitchFamily="34" charset="0"/>
            <a:cs typeface="Arial" panose="020B0604020202020204" pitchFamily="34" charset="0"/>
          </a:endParaRPr>
        </a:p>
      </dgm:t>
    </dgm:pt>
    <dgm:pt modelId="{99652539-1F7F-41A4-9607-D9548D76BBAC}" type="sibTrans" cxnId="{2E30D5CE-5992-45F1-AC0A-F8F58DD8C41B}">
      <dgm:prSet/>
      <dgm:spPr/>
      <dgm:t>
        <a:bodyPr/>
        <a:lstStyle/>
        <a:p>
          <a:endParaRPr lang="en-GB">
            <a:latin typeface="Arial" panose="020B0604020202020204" pitchFamily="34" charset="0"/>
            <a:cs typeface="Arial" panose="020B0604020202020204" pitchFamily="34" charset="0"/>
          </a:endParaRPr>
        </a:p>
      </dgm:t>
    </dgm:pt>
    <dgm:pt modelId="{812311AC-AC20-4597-8CAB-DC97D711E86C}">
      <dgm:prSet phldrT="[Text]" custT="1"/>
      <dgm:spPr/>
      <dgm:t>
        <a:bodyPr/>
        <a:lstStyle/>
        <a:p>
          <a:endParaRPr lang="en-GB" sz="1100">
            <a:solidFill>
              <a:srgbClr val="0070C0"/>
            </a:solidFill>
            <a:latin typeface="Arial" panose="020B0604020202020204" pitchFamily="34" charset="0"/>
            <a:cs typeface="Arial" panose="020B0604020202020204" pitchFamily="34" charset="0"/>
          </a:endParaRPr>
        </a:p>
      </dgm:t>
    </dgm:pt>
    <dgm:pt modelId="{D9E1626F-3E11-4C38-BD96-AF3B0B4D7BD1}" type="parTrans" cxnId="{88BBBEC2-E757-46DA-A1F8-287149C43529}">
      <dgm:prSet/>
      <dgm:spPr/>
      <dgm:t>
        <a:bodyPr/>
        <a:lstStyle/>
        <a:p>
          <a:endParaRPr lang="en-GB">
            <a:latin typeface="Arial" panose="020B0604020202020204" pitchFamily="34" charset="0"/>
            <a:cs typeface="Arial" panose="020B0604020202020204" pitchFamily="34" charset="0"/>
          </a:endParaRPr>
        </a:p>
      </dgm:t>
    </dgm:pt>
    <dgm:pt modelId="{78CE5D10-9EB7-4215-82B4-E1FC2E3A252B}" type="sibTrans" cxnId="{88BBBEC2-E757-46DA-A1F8-287149C43529}">
      <dgm:prSet/>
      <dgm:spPr/>
      <dgm:t>
        <a:bodyPr/>
        <a:lstStyle/>
        <a:p>
          <a:endParaRPr lang="en-GB">
            <a:latin typeface="Arial" panose="020B0604020202020204" pitchFamily="34" charset="0"/>
            <a:cs typeface="Arial" panose="020B0604020202020204" pitchFamily="34" charset="0"/>
          </a:endParaRPr>
        </a:p>
      </dgm:t>
    </dgm:pt>
    <dgm:pt modelId="{6F0A83B5-08C8-4944-A27C-ABB30BB3AC34}">
      <dgm:prSet phldrT="[Text]"/>
      <dgm:spPr/>
      <dgm:t>
        <a:bodyPr/>
        <a:lstStyle/>
        <a:p>
          <a:r>
            <a:rPr lang="en-GB">
              <a:latin typeface="Arial" panose="020B0604020202020204" pitchFamily="34" charset="0"/>
              <a:cs typeface="Arial" panose="020B0604020202020204" pitchFamily="34" charset="0"/>
            </a:rPr>
            <a:t>Log feedback in feedback form at Appendix 3</a:t>
          </a:r>
        </a:p>
      </dgm:t>
    </dgm:pt>
    <dgm:pt modelId="{6AD32D38-EAE9-42D2-8C64-AD78904A727C}" type="parTrans" cxnId="{E12E2B49-FDB0-42C4-9E38-DAB110FECE9C}">
      <dgm:prSet/>
      <dgm:spPr/>
      <dgm:t>
        <a:bodyPr/>
        <a:lstStyle/>
        <a:p>
          <a:endParaRPr lang="en-GB">
            <a:latin typeface="Arial" panose="020B0604020202020204" pitchFamily="34" charset="0"/>
            <a:cs typeface="Arial" panose="020B0604020202020204" pitchFamily="34" charset="0"/>
          </a:endParaRPr>
        </a:p>
      </dgm:t>
    </dgm:pt>
    <dgm:pt modelId="{BB665B2B-18F9-45F1-A289-014DB736E5D6}" type="sibTrans" cxnId="{E12E2B49-FDB0-42C4-9E38-DAB110FECE9C}">
      <dgm:prSet/>
      <dgm:spPr/>
      <dgm:t>
        <a:bodyPr/>
        <a:lstStyle/>
        <a:p>
          <a:endParaRPr lang="en-GB">
            <a:latin typeface="Arial" panose="020B0604020202020204" pitchFamily="34" charset="0"/>
            <a:cs typeface="Arial" panose="020B0604020202020204" pitchFamily="34" charset="0"/>
          </a:endParaRPr>
        </a:p>
      </dgm:t>
    </dgm:pt>
    <dgm:pt modelId="{26C06174-81AF-4502-A36C-FAE8A810A225}">
      <dgm:prSet phldrT="[Text]" custT="1"/>
      <dgm:spPr/>
      <dgm:t>
        <a:bodyPr/>
        <a:lstStyle/>
        <a:p>
          <a:endParaRPr lang="en-GB" sz="1100">
            <a:solidFill>
              <a:srgbClr val="0070C0"/>
            </a:solidFill>
            <a:latin typeface="Arial" panose="020B0604020202020204" pitchFamily="34" charset="0"/>
            <a:cs typeface="Arial" panose="020B0604020202020204" pitchFamily="34" charset="0"/>
          </a:endParaRPr>
        </a:p>
      </dgm:t>
    </dgm:pt>
    <dgm:pt modelId="{DE6424DE-B01F-4390-819E-B8479C0FCDC8}" type="parTrans" cxnId="{9A37224C-1539-425B-8E0D-7204805D5133}">
      <dgm:prSet/>
      <dgm:spPr/>
      <dgm:t>
        <a:bodyPr/>
        <a:lstStyle/>
        <a:p>
          <a:endParaRPr lang="en-GB">
            <a:latin typeface="Arial" panose="020B0604020202020204" pitchFamily="34" charset="0"/>
            <a:cs typeface="Arial" panose="020B0604020202020204" pitchFamily="34" charset="0"/>
          </a:endParaRPr>
        </a:p>
      </dgm:t>
    </dgm:pt>
    <dgm:pt modelId="{860F98B8-D110-47E2-B205-76E48CBB7394}" type="sibTrans" cxnId="{9A37224C-1539-425B-8E0D-7204805D5133}">
      <dgm:prSet/>
      <dgm:spPr/>
      <dgm:t>
        <a:bodyPr/>
        <a:lstStyle/>
        <a:p>
          <a:endParaRPr lang="en-GB">
            <a:latin typeface="Arial" panose="020B0604020202020204" pitchFamily="34" charset="0"/>
            <a:cs typeface="Arial" panose="020B0604020202020204" pitchFamily="34" charset="0"/>
          </a:endParaRPr>
        </a:p>
      </dgm:t>
    </dgm:pt>
    <dgm:pt modelId="{A0A135BD-BC14-4D46-804A-0F0A643B792E}">
      <dgm:prSet/>
      <dgm:spPr/>
      <dgm:t>
        <a:bodyPr/>
        <a:lstStyle/>
        <a:p>
          <a:r>
            <a:rPr lang="en-GB">
              <a:latin typeface="Arial" panose="020B0604020202020204" pitchFamily="34" charset="0"/>
              <a:cs typeface="Arial" panose="020B0604020202020204" pitchFamily="34" charset="0"/>
            </a:rPr>
            <a:t>Review of Feedback by Town Deal Project Team and record how comments have been addressed</a:t>
          </a:r>
        </a:p>
      </dgm:t>
    </dgm:pt>
    <dgm:pt modelId="{E23503B2-DF1A-498F-90AA-4E74F3453CDF}" type="parTrans" cxnId="{84F54135-9E11-4022-8F93-99745BAF0845}">
      <dgm:prSet/>
      <dgm:spPr/>
      <dgm:t>
        <a:bodyPr/>
        <a:lstStyle/>
        <a:p>
          <a:endParaRPr lang="en-GB">
            <a:latin typeface="Arial" panose="020B0604020202020204" pitchFamily="34" charset="0"/>
            <a:cs typeface="Arial" panose="020B0604020202020204" pitchFamily="34" charset="0"/>
          </a:endParaRPr>
        </a:p>
      </dgm:t>
    </dgm:pt>
    <dgm:pt modelId="{F846AF46-7FC1-4C9B-A184-3812B571B96B}" type="sibTrans" cxnId="{84F54135-9E11-4022-8F93-99745BAF0845}">
      <dgm:prSet/>
      <dgm:spPr/>
      <dgm:t>
        <a:bodyPr/>
        <a:lstStyle/>
        <a:p>
          <a:endParaRPr lang="en-GB">
            <a:latin typeface="Arial" panose="020B0604020202020204" pitchFamily="34" charset="0"/>
            <a:cs typeface="Arial" panose="020B0604020202020204" pitchFamily="34" charset="0"/>
          </a:endParaRPr>
        </a:p>
      </dgm:t>
    </dgm:pt>
    <dgm:pt modelId="{102BB606-1336-43E0-B102-F98B79D019AD}">
      <dgm:prSet custT="1"/>
      <dgm:spPr/>
      <dgm:t>
        <a:bodyPr/>
        <a:lstStyle/>
        <a:p>
          <a:endParaRPr lang="en-GB" sz="1100">
            <a:solidFill>
              <a:srgbClr val="0070C0"/>
            </a:solidFill>
            <a:latin typeface="Arial" panose="020B0604020202020204" pitchFamily="34" charset="0"/>
            <a:cs typeface="Arial" panose="020B0604020202020204" pitchFamily="34" charset="0"/>
          </a:endParaRPr>
        </a:p>
      </dgm:t>
    </dgm:pt>
    <dgm:pt modelId="{879C1382-9429-4876-9178-7A3F1B015E5B}" type="parTrans" cxnId="{946D7328-5A8D-401B-A66F-2312450A4571}">
      <dgm:prSet/>
      <dgm:spPr/>
      <dgm:t>
        <a:bodyPr/>
        <a:lstStyle/>
        <a:p>
          <a:endParaRPr lang="en-GB">
            <a:latin typeface="Arial" panose="020B0604020202020204" pitchFamily="34" charset="0"/>
            <a:cs typeface="Arial" panose="020B0604020202020204" pitchFamily="34" charset="0"/>
          </a:endParaRPr>
        </a:p>
      </dgm:t>
    </dgm:pt>
    <dgm:pt modelId="{FAB9D7B2-8D86-4199-BFEF-CB657CDC68D8}" type="sibTrans" cxnId="{946D7328-5A8D-401B-A66F-2312450A4571}">
      <dgm:prSet/>
      <dgm:spPr/>
      <dgm:t>
        <a:bodyPr/>
        <a:lstStyle/>
        <a:p>
          <a:endParaRPr lang="en-GB">
            <a:latin typeface="Arial" panose="020B0604020202020204" pitchFamily="34" charset="0"/>
            <a:cs typeface="Arial" panose="020B0604020202020204" pitchFamily="34" charset="0"/>
          </a:endParaRPr>
        </a:p>
      </dgm:t>
    </dgm:pt>
    <dgm:pt modelId="{9625506E-50DB-4938-B456-A43F91CE7700}" type="pres">
      <dgm:prSet presAssocID="{E1183DE1-EC22-4DFA-AB14-8E25779C9DBD}" presName="rootnode" presStyleCnt="0">
        <dgm:presLayoutVars>
          <dgm:chMax/>
          <dgm:chPref/>
          <dgm:dir/>
          <dgm:animLvl val="lvl"/>
        </dgm:presLayoutVars>
      </dgm:prSet>
      <dgm:spPr/>
    </dgm:pt>
    <dgm:pt modelId="{53809AA6-252A-4EF9-A0BB-D9C03F8D42AD}" type="pres">
      <dgm:prSet presAssocID="{796A9B8D-A5E7-4313-8FE5-6EE18C9D3B26}" presName="composite" presStyleCnt="0"/>
      <dgm:spPr/>
    </dgm:pt>
    <dgm:pt modelId="{B8AED9A0-45FF-4954-9400-8F93FD51B6F9}" type="pres">
      <dgm:prSet presAssocID="{796A9B8D-A5E7-4313-8FE5-6EE18C9D3B26}" presName="bentUpArrow1" presStyleLbl="alignImgPlace1" presStyleIdx="0" presStyleCnt="3"/>
      <dgm:spPr/>
    </dgm:pt>
    <dgm:pt modelId="{D0A73A2E-8F74-4AB9-AA0F-860D9C1D49B4}" type="pres">
      <dgm:prSet presAssocID="{796A9B8D-A5E7-4313-8FE5-6EE18C9D3B26}" presName="ParentText" presStyleLbl="node1" presStyleIdx="0" presStyleCnt="4">
        <dgm:presLayoutVars>
          <dgm:chMax val="1"/>
          <dgm:chPref val="1"/>
          <dgm:bulletEnabled val="1"/>
        </dgm:presLayoutVars>
      </dgm:prSet>
      <dgm:spPr/>
    </dgm:pt>
    <dgm:pt modelId="{30634BBC-F577-4DAA-A68C-2A45F7345FEB}" type="pres">
      <dgm:prSet presAssocID="{796A9B8D-A5E7-4313-8FE5-6EE18C9D3B26}" presName="ChildText" presStyleLbl="revTx" presStyleIdx="0" presStyleCnt="4">
        <dgm:presLayoutVars>
          <dgm:chMax val="0"/>
          <dgm:chPref val="0"/>
          <dgm:bulletEnabled val="1"/>
        </dgm:presLayoutVars>
      </dgm:prSet>
      <dgm:spPr/>
    </dgm:pt>
    <dgm:pt modelId="{1D2A8B38-4D76-4BEF-99A0-D123F4B34E9F}" type="pres">
      <dgm:prSet presAssocID="{EEF0BA20-AD13-48A8-B866-5E0E96B5B41D}" presName="sibTrans" presStyleCnt="0"/>
      <dgm:spPr/>
    </dgm:pt>
    <dgm:pt modelId="{25D24C1C-1124-4AC2-992C-2AE5DC296D6E}" type="pres">
      <dgm:prSet presAssocID="{0D023694-39D0-4DDE-9F04-B791128A90E5}" presName="composite" presStyleCnt="0"/>
      <dgm:spPr/>
    </dgm:pt>
    <dgm:pt modelId="{96EEF2E8-D878-4068-9376-060B3D98E689}" type="pres">
      <dgm:prSet presAssocID="{0D023694-39D0-4DDE-9F04-B791128A90E5}" presName="bentUpArrow1" presStyleLbl="alignImgPlace1" presStyleIdx="1" presStyleCnt="3"/>
      <dgm:spPr/>
    </dgm:pt>
    <dgm:pt modelId="{9002E5E9-93AC-46FD-9761-8F0E3DD4A3E1}" type="pres">
      <dgm:prSet presAssocID="{0D023694-39D0-4DDE-9F04-B791128A90E5}" presName="ParentText" presStyleLbl="node1" presStyleIdx="1" presStyleCnt="4">
        <dgm:presLayoutVars>
          <dgm:chMax val="1"/>
          <dgm:chPref val="1"/>
          <dgm:bulletEnabled val="1"/>
        </dgm:presLayoutVars>
      </dgm:prSet>
      <dgm:spPr/>
    </dgm:pt>
    <dgm:pt modelId="{45ADDF4D-EBFD-4F7D-9CC0-923E7EDB845B}" type="pres">
      <dgm:prSet presAssocID="{0D023694-39D0-4DDE-9F04-B791128A90E5}" presName="ChildText" presStyleLbl="revTx" presStyleIdx="1" presStyleCnt="4" custScaleX="150311" custLinFactNeighborX="27912" custLinFactNeighborY="-3845">
        <dgm:presLayoutVars>
          <dgm:chMax val="0"/>
          <dgm:chPref val="0"/>
          <dgm:bulletEnabled val="1"/>
        </dgm:presLayoutVars>
      </dgm:prSet>
      <dgm:spPr/>
    </dgm:pt>
    <dgm:pt modelId="{4B1B7D9A-0C54-4204-ABC3-011F2477FEBB}" type="pres">
      <dgm:prSet presAssocID="{99652539-1F7F-41A4-9607-D9548D76BBAC}" presName="sibTrans" presStyleCnt="0"/>
      <dgm:spPr/>
    </dgm:pt>
    <dgm:pt modelId="{A1B84F5D-4E6E-4C7E-9001-A8F605D5F8CF}" type="pres">
      <dgm:prSet presAssocID="{6F0A83B5-08C8-4944-A27C-ABB30BB3AC34}" presName="composite" presStyleCnt="0"/>
      <dgm:spPr/>
    </dgm:pt>
    <dgm:pt modelId="{F55C28F0-D0B5-4623-A0B8-724DD6228247}" type="pres">
      <dgm:prSet presAssocID="{6F0A83B5-08C8-4944-A27C-ABB30BB3AC34}" presName="bentUpArrow1" presStyleLbl="alignImgPlace1" presStyleIdx="2" presStyleCnt="3"/>
      <dgm:spPr/>
    </dgm:pt>
    <dgm:pt modelId="{D7A37246-7D1E-4A15-84F7-825ACC233F29}" type="pres">
      <dgm:prSet presAssocID="{6F0A83B5-08C8-4944-A27C-ABB30BB3AC34}" presName="ParentText" presStyleLbl="node1" presStyleIdx="2" presStyleCnt="4">
        <dgm:presLayoutVars>
          <dgm:chMax val="1"/>
          <dgm:chPref val="1"/>
          <dgm:bulletEnabled val="1"/>
        </dgm:presLayoutVars>
      </dgm:prSet>
      <dgm:spPr/>
    </dgm:pt>
    <dgm:pt modelId="{2ED7D1D4-C0F0-4840-BB3C-7184720E5904}" type="pres">
      <dgm:prSet presAssocID="{6F0A83B5-08C8-4944-A27C-ABB30BB3AC34}" presName="ChildText" presStyleLbl="revTx" presStyleIdx="2" presStyleCnt="4">
        <dgm:presLayoutVars>
          <dgm:chMax val="0"/>
          <dgm:chPref val="0"/>
          <dgm:bulletEnabled val="1"/>
        </dgm:presLayoutVars>
      </dgm:prSet>
      <dgm:spPr/>
    </dgm:pt>
    <dgm:pt modelId="{B4673D8C-6EC6-4545-8CDF-15C6D1A6984F}" type="pres">
      <dgm:prSet presAssocID="{BB665B2B-18F9-45F1-A289-014DB736E5D6}" presName="sibTrans" presStyleCnt="0"/>
      <dgm:spPr/>
    </dgm:pt>
    <dgm:pt modelId="{4154144E-5874-477C-8590-4FFD445AD866}" type="pres">
      <dgm:prSet presAssocID="{A0A135BD-BC14-4D46-804A-0F0A643B792E}" presName="composite" presStyleCnt="0"/>
      <dgm:spPr/>
    </dgm:pt>
    <dgm:pt modelId="{D316B652-06FF-4BE4-A800-DD7B93E5DA97}" type="pres">
      <dgm:prSet presAssocID="{A0A135BD-BC14-4D46-804A-0F0A643B792E}" presName="ParentText" presStyleLbl="node1" presStyleIdx="3" presStyleCnt="4">
        <dgm:presLayoutVars>
          <dgm:chMax val="1"/>
          <dgm:chPref val="1"/>
          <dgm:bulletEnabled val="1"/>
        </dgm:presLayoutVars>
      </dgm:prSet>
      <dgm:spPr/>
    </dgm:pt>
    <dgm:pt modelId="{CB551F1D-6340-441A-94EC-9A6A88D9EAD0}" type="pres">
      <dgm:prSet presAssocID="{A0A135BD-BC14-4D46-804A-0F0A643B792E}" presName="FinalChildText" presStyleLbl="revTx" presStyleIdx="3" presStyleCnt="4">
        <dgm:presLayoutVars>
          <dgm:chMax val="0"/>
          <dgm:chPref val="0"/>
          <dgm:bulletEnabled val="1"/>
        </dgm:presLayoutVars>
      </dgm:prSet>
      <dgm:spPr/>
    </dgm:pt>
  </dgm:ptLst>
  <dgm:cxnLst>
    <dgm:cxn modelId="{D2F83A00-C583-4D43-AD4F-D12033CC487A}" type="presOf" srcId="{0CA486F8-973B-4875-9317-83D12BD21C66}" destId="{30634BBC-F577-4DAA-A68C-2A45F7345FEB}" srcOrd="0" destOrd="0" presId="urn:microsoft.com/office/officeart/2005/8/layout/StepDownProcess#1"/>
    <dgm:cxn modelId="{946D7328-5A8D-401B-A66F-2312450A4571}" srcId="{A0A135BD-BC14-4D46-804A-0F0A643B792E}" destId="{102BB606-1336-43E0-B102-F98B79D019AD}" srcOrd="0" destOrd="0" parTransId="{879C1382-9429-4876-9178-7A3F1B015E5B}" sibTransId="{FAB9D7B2-8D86-4199-BFEF-CB657CDC68D8}"/>
    <dgm:cxn modelId="{84F54135-9E11-4022-8F93-99745BAF0845}" srcId="{E1183DE1-EC22-4DFA-AB14-8E25779C9DBD}" destId="{A0A135BD-BC14-4D46-804A-0F0A643B792E}" srcOrd="3" destOrd="0" parTransId="{E23503B2-DF1A-498F-90AA-4E74F3453CDF}" sibTransId="{F846AF46-7FC1-4C9B-A184-3812B571B96B}"/>
    <dgm:cxn modelId="{3630683A-4513-4276-BCB8-C8B90B610866}" type="presOf" srcId="{0D023694-39D0-4DDE-9F04-B791128A90E5}" destId="{9002E5E9-93AC-46FD-9761-8F0E3DD4A3E1}" srcOrd="0" destOrd="0" presId="urn:microsoft.com/office/officeart/2005/8/layout/StepDownProcess#1"/>
    <dgm:cxn modelId="{F48C4142-CE77-4457-AB63-3E5B81CB44FD}" srcId="{796A9B8D-A5E7-4313-8FE5-6EE18C9D3B26}" destId="{0CA486F8-973B-4875-9317-83D12BD21C66}" srcOrd="0" destOrd="0" parTransId="{2AADC7F8-7E14-4188-A27D-813624DF1ABB}" sibTransId="{EAF88603-EC1C-447E-A9B9-5C8B6DDBA695}"/>
    <dgm:cxn modelId="{E12E2B49-FDB0-42C4-9E38-DAB110FECE9C}" srcId="{E1183DE1-EC22-4DFA-AB14-8E25779C9DBD}" destId="{6F0A83B5-08C8-4944-A27C-ABB30BB3AC34}" srcOrd="2" destOrd="0" parTransId="{6AD32D38-EAE9-42D2-8C64-AD78904A727C}" sibTransId="{BB665B2B-18F9-45F1-A289-014DB736E5D6}"/>
    <dgm:cxn modelId="{9A37224C-1539-425B-8E0D-7204805D5133}" srcId="{6F0A83B5-08C8-4944-A27C-ABB30BB3AC34}" destId="{26C06174-81AF-4502-A36C-FAE8A810A225}" srcOrd="0" destOrd="0" parTransId="{DE6424DE-B01F-4390-819E-B8479C0FCDC8}" sibTransId="{860F98B8-D110-47E2-B205-76E48CBB7394}"/>
    <dgm:cxn modelId="{CF4E816E-BE74-4E70-8EAA-F54AD04EA538}" type="presOf" srcId="{26C06174-81AF-4502-A36C-FAE8A810A225}" destId="{2ED7D1D4-C0F0-4840-BB3C-7184720E5904}" srcOrd="0" destOrd="0" presId="urn:microsoft.com/office/officeart/2005/8/layout/StepDownProcess#1"/>
    <dgm:cxn modelId="{6AA5DB97-64FD-428B-9365-29C3AE025CD9}" type="presOf" srcId="{A0A135BD-BC14-4D46-804A-0F0A643B792E}" destId="{D316B652-06FF-4BE4-A800-DD7B93E5DA97}" srcOrd="0" destOrd="0" presId="urn:microsoft.com/office/officeart/2005/8/layout/StepDownProcess#1"/>
    <dgm:cxn modelId="{4A80CF9B-329C-481B-AA35-CBDEA6F5E149}" type="presOf" srcId="{812311AC-AC20-4597-8CAB-DC97D711E86C}" destId="{45ADDF4D-EBFD-4F7D-9CC0-923E7EDB845B}" srcOrd="0" destOrd="0" presId="urn:microsoft.com/office/officeart/2005/8/layout/StepDownProcess#1"/>
    <dgm:cxn modelId="{46A188BE-2C16-4375-881D-34A17FB7FA46}" type="presOf" srcId="{102BB606-1336-43E0-B102-F98B79D019AD}" destId="{CB551F1D-6340-441A-94EC-9A6A88D9EAD0}" srcOrd="0" destOrd="0" presId="urn:microsoft.com/office/officeart/2005/8/layout/StepDownProcess#1"/>
    <dgm:cxn modelId="{88BBBEC2-E757-46DA-A1F8-287149C43529}" srcId="{0D023694-39D0-4DDE-9F04-B791128A90E5}" destId="{812311AC-AC20-4597-8CAB-DC97D711E86C}" srcOrd="0" destOrd="0" parTransId="{D9E1626F-3E11-4C38-BD96-AF3B0B4D7BD1}" sibTransId="{78CE5D10-9EB7-4215-82B4-E1FC2E3A252B}"/>
    <dgm:cxn modelId="{2E30D5CE-5992-45F1-AC0A-F8F58DD8C41B}" srcId="{E1183DE1-EC22-4DFA-AB14-8E25779C9DBD}" destId="{0D023694-39D0-4DDE-9F04-B791128A90E5}" srcOrd="1" destOrd="0" parTransId="{6B58740C-1C26-423E-96B1-501598693E89}" sibTransId="{99652539-1F7F-41A4-9607-D9548D76BBAC}"/>
    <dgm:cxn modelId="{D79D41D0-3A89-4692-97FB-FDF18011464A}" type="presOf" srcId="{796A9B8D-A5E7-4313-8FE5-6EE18C9D3B26}" destId="{D0A73A2E-8F74-4AB9-AA0F-860D9C1D49B4}" srcOrd="0" destOrd="0" presId="urn:microsoft.com/office/officeart/2005/8/layout/StepDownProcess#1"/>
    <dgm:cxn modelId="{192825DF-E0A3-4D48-9104-1D7DA6185789}" type="presOf" srcId="{E1183DE1-EC22-4DFA-AB14-8E25779C9DBD}" destId="{9625506E-50DB-4938-B456-A43F91CE7700}" srcOrd="0" destOrd="0" presId="urn:microsoft.com/office/officeart/2005/8/layout/StepDownProcess#1"/>
    <dgm:cxn modelId="{60E0A1DF-F569-4779-ADF5-F5549D99C04D}" type="presOf" srcId="{6F0A83B5-08C8-4944-A27C-ABB30BB3AC34}" destId="{D7A37246-7D1E-4A15-84F7-825ACC233F29}" srcOrd="0" destOrd="0" presId="urn:microsoft.com/office/officeart/2005/8/layout/StepDownProcess#1"/>
    <dgm:cxn modelId="{E9B1D2EC-07C1-4225-B1D5-07A5614C150F}" srcId="{E1183DE1-EC22-4DFA-AB14-8E25779C9DBD}" destId="{796A9B8D-A5E7-4313-8FE5-6EE18C9D3B26}" srcOrd="0" destOrd="0" parTransId="{58D889BB-72B3-4A56-B6B8-9FE06573D8F8}" sibTransId="{EEF0BA20-AD13-48A8-B866-5E0E96B5B41D}"/>
    <dgm:cxn modelId="{F2E65B58-E9A7-448C-BC97-488947BA8FFE}" type="presParOf" srcId="{9625506E-50DB-4938-B456-A43F91CE7700}" destId="{53809AA6-252A-4EF9-A0BB-D9C03F8D42AD}" srcOrd="0" destOrd="0" presId="urn:microsoft.com/office/officeart/2005/8/layout/StepDownProcess#1"/>
    <dgm:cxn modelId="{BA2EBED7-9CA5-4163-B56D-D63D3D00C5E6}" type="presParOf" srcId="{53809AA6-252A-4EF9-A0BB-D9C03F8D42AD}" destId="{B8AED9A0-45FF-4954-9400-8F93FD51B6F9}" srcOrd="0" destOrd="0" presId="urn:microsoft.com/office/officeart/2005/8/layout/StepDownProcess#1"/>
    <dgm:cxn modelId="{D1579FAD-EF56-48F6-B3A1-04E306F39803}" type="presParOf" srcId="{53809AA6-252A-4EF9-A0BB-D9C03F8D42AD}" destId="{D0A73A2E-8F74-4AB9-AA0F-860D9C1D49B4}" srcOrd="1" destOrd="0" presId="urn:microsoft.com/office/officeart/2005/8/layout/StepDownProcess#1"/>
    <dgm:cxn modelId="{8072D86C-0E92-428E-9059-3752EB9DA422}" type="presParOf" srcId="{53809AA6-252A-4EF9-A0BB-D9C03F8D42AD}" destId="{30634BBC-F577-4DAA-A68C-2A45F7345FEB}" srcOrd="2" destOrd="0" presId="urn:microsoft.com/office/officeart/2005/8/layout/StepDownProcess#1"/>
    <dgm:cxn modelId="{82F4C1D3-49D6-45A5-84B4-9A95526658DB}" type="presParOf" srcId="{9625506E-50DB-4938-B456-A43F91CE7700}" destId="{1D2A8B38-4D76-4BEF-99A0-D123F4B34E9F}" srcOrd="1" destOrd="0" presId="urn:microsoft.com/office/officeart/2005/8/layout/StepDownProcess#1"/>
    <dgm:cxn modelId="{E26F8AFC-B2DB-4E81-93CB-0D5B7E094F77}" type="presParOf" srcId="{9625506E-50DB-4938-B456-A43F91CE7700}" destId="{25D24C1C-1124-4AC2-992C-2AE5DC296D6E}" srcOrd="2" destOrd="0" presId="urn:microsoft.com/office/officeart/2005/8/layout/StepDownProcess#1"/>
    <dgm:cxn modelId="{49016D2F-63B7-499F-A867-8D4A9D744F57}" type="presParOf" srcId="{25D24C1C-1124-4AC2-992C-2AE5DC296D6E}" destId="{96EEF2E8-D878-4068-9376-060B3D98E689}" srcOrd="0" destOrd="0" presId="urn:microsoft.com/office/officeart/2005/8/layout/StepDownProcess#1"/>
    <dgm:cxn modelId="{DE0F550B-6BC7-4DA5-A45D-EE3416A184F4}" type="presParOf" srcId="{25D24C1C-1124-4AC2-992C-2AE5DC296D6E}" destId="{9002E5E9-93AC-46FD-9761-8F0E3DD4A3E1}" srcOrd="1" destOrd="0" presId="urn:microsoft.com/office/officeart/2005/8/layout/StepDownProcess#1"/>
    <dgm:cxn modelId="{2DE20E58-06C8-40D9-84BD-73D81989F3D8}" type="presParOf" srcId="{25D24C1C-1124-4AC2-992C-2AE5DC296D6E}" destId="{45ADDF4D-EBFD-4F7D-9CC0-923E7EDB845B}" srcOrd="2" destOrd="0" presId="urn:microsoft.com/office/officeart/2005/8/layout/StepDownProcess#1"/>
    <dgm:cxn modelId="{637323D3-DAB6-46C7-81BE-9336836CDB5B}" type="presParOf" srcId="{9625506E-50DB-4938-B456-A43F91CE7700}" destId="{4B1B7D9A-0C54-4204-ABC3-011F2477FEBB}" srcOrd="3" destOrd="0" presId="urn:microsoft.com/office/officeart/2005/8/layout/StepDownProcess#1"/>
    <dgm:cxn modelId="{F2AAB738-E230-42C7-8C2D-A835F7ADC78E}" type="presParOf" srcId="{9625506E-50DB-4938-B456-A43F91CE7700}" destId="{A1B84F5D-4E6E-4C7E-9001-A8F605D5F8CF}" srcOrd="4" destOrd="0" presId="urn:microsoft.com/office/officeart/2005/8/layout/StepDownProcess#1"/>
    <dgm:cxn modelId="{922F344F-D875-4C23-894C-A9544B2A3521}" type="presParOf" srcId="{A1B84F5D-4E6E-4C7E-9001-A8F605D5F8CF}" destId="{F55C28F0-D0B5-4623-A0B8-724DD6228247}" srcOrd="0" destOrd="0" presId="urn:microsoft.com/office/officeart/2005/8/layout/StepDownProcess#1"/>
    <dgm:cxn modelId="{C085F455-6FBA-4793-8367-354D2ABABE93}" type="presParOf" srcId="{A1B84F5D-4E6E-4C7E-9001-A8F605D5F8CF}" destId="{D7A37246-7D1E-4A15-84F7-825ACC233F29}" srcOrd="1" destOrd="0" presId="urn:microsoft.com/office/officeart/2005/8/layout/StepDownProcess#1"/>
    <dgm:cxn modelId="{C5CCCAB8-DFA5-4A6C-AB19-8755B564A932}" type="presParOf" srcId="{A1B84F5D-4E6E-4C7E-9001-A8F605D5F8CF}" destId="{2ED7D1D4-C0F0-4840-BB3C-7184720E5904}" srcOrd="2" destOrd="0" presId="urn:microsoft.com/office/officeart/2005/8/layout/StepDownProcess#1"/>
    <dgm:cxn modelId="{69F40C13-1645-4E24-81FD-CA12B6F37ACB}" type="presParOf" srcId="{9625506E-50DB-4938-B456-A43F91CE7700}" destId="{B4673D8C-6EC6-4545-8CDF-15C6D1A6984F}" srcOrd="5" destOrd="0" presId="urn:microsoft.com/office/officeart/2005/8/layout/StepDownProcess#1"/>
    <dgm:cxn modelId="{E6B4F4B8-0F85-4371-A2A2-5627781F88A4}" type="presParOf" srcId="{9625506E-50DB-4938-B456-A43F91CE7700}" destId="{4154144E-5874-477C-8590-4FFD445AD866}" srcOrd="6" destOrd="0" presId="urn:microsoft.com/office/officeart/2005/8/layout/StepDownProcess#1"/>
    <dgm:cxn modelId="{469E241C-2DE2-4435-BE84-B43D945D14D0}" type="presParOf" srcId="{4154144E-5874-477C-8590-4FFD445AD866}" destId="{D316B652-06FF-4BE4-A800-DD7B93E5DA97}" srcOrd="0" destOrd="0" presId="urn:microsoft.com/office/officeart/2005/8/layout/StepDownProcess#1"/>
    <dgm:cxn modelId="{E4FFBCBC-7C78-4364-8204-2BFF72BB9EF9}" type="presParOf" srcId="{4154144E-5874-477C-8590-4FFD445AD866}" destId="{CB551F1D-6340-441A-94EC-9A6A88D9EAD0}" srcOrd="1" destOrd="0" presId="urn:microsoft.com/office/officeart/2005/8/layout/StepDownProcess#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8AED9A0-45FF-4954-9400-8F93FD51B6F9}">
      <dsp:nvSpPr>
        <dsp:cNvPr id="0" name=""/>
        <dsp:cNvSpPr/>
      </dsp:nvSpPr>
      <dsp:spPr>
        <a:xfrm rot="5400000">
          <a:off x="1143214" y="1120951"/>
          <a:ext cx="989168" cy="1113243"/>
        </a:xfrm>
        <a:prstGeom prst="bentUpArrow">
          <a:avLst>
            <a:gd name="adj1" fmla="val 33000"/>
            <a:gd name="adj2" fmla="val 25000"/>
            <a:gd name="adj3" fmla="val 36000"/>
          </a:avLst>
        </a:prstGeom>
        <a:solidFill>
          <a:schemeClr val="accent1">
            <a:tint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D0A73A2E-8F74-4AB9-AA0F-860D9C1D49B4}">
      <dsp:nvSpPr>
        <dsp:cNvPr id="0" name=""/>
        <dsp:cNvSpPr/>
      </dsp:nvSpPr>
      <dsp:spPr>
        <a:xfrm>
          <a:off x="888410" y="31785"/>
          <a:ext cx="1669864" cy="1154029"/>
        </a:xfrm>
        <a:prstGeom prst="roundRect">
          <a:avLst>
            <a:gd name="adj" fmla="val 17000"/>
          </a:avLst>
        </a:prstGeom>
        <a:solidFill>
          <a:schemeClr val="accent1">
            <a:shade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latin typeface="Arial" panose="020B0604020202020204" pitchFamily="34" charset="0"/>
              <a:cs typeface="Arial" panose="020B0604020202020204" pitchFamily="34" charset="0"/>
            </a:rPr>
            <a:t>Stakeholder Engagement Event </a:t>
          </a:r>
        </a:p>
      </dsp:txBody>
      <dsp:txXfrm>
        <a:off x="945871" y="89246"/>
        <a:ext cx="1554942" cy="1039107"/>
      </dsp:txXfrm>
    </dsp:sp>
    <dsp:sp modelId="{30634BBC-F577-4DAA-A68C-2A45F7345FEB}">
      <dsp:nvSpPr>
        <dsp:cNvPr id="0" name=""/>
        <dsp:cNvSpPr/>
      </dsp:nvSpPr>
      <dsp:spPr>
        <a:xfrm>
          <a:off x="2558275" y="142478"/>
          <a:ext cx="1201130" cy="94206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ctr" anchorCtr="0">
          <a:noAutofit/>
        </a:bodyPr>
        <a:lstStyle/>
        <a:p>
          <a:pPr marL="57150" lvl="1" indent="-57150" algn="l" defTabSz="488950">
            <a:lnSpc>
              <a:spcPct val="90000"/>
            </a:lnSpc>
            <a:spcBef>
              <a:spcPct val="0"/>
            </a:spcBef>
            <a:spcAft>
              <a:spcPct val="15000"/>
            </a:spcAft>
            <a:buChar char="•"/>
          </a:pPr>
          <a:endParaRPr lang="en-GB" sz="1100" kern="1200">
            <a:solidFill>
              <a:srgbClr val="0070C0"/>
            </a:solidFill>
            <a:latin typeface="Arial" panose="020B0604020202020204" pitchFamily="34" charset="0"/>
            <a:cs typeface="Arial" panose="020B0604020202020204" pitchFamily="34" charset="0"/>
          </a:endParaRPr>
        </a:p>
      </dsp:txBody>
      <dsp:txXfrm>
        <a:off x="2558275" y="142478"/>
        <a:ext cx="1201130" cy="942065"/>
      </dsp:txXfrm>
    </dsp:sp>
    <dsp:sp modelId="{96EEF2E8-D878-4068-9376-060B3D98E689}">
      <dsp:nvSpPr>
        <dsp:cNvPr id="0" name=""/>
        <dsp:cNvSpPr/>
      </dsp:nvSpPr>
      <dsp:spPr>
        <a:xfrm rot="5400000">
          <a:off x="2521292" y="2420059"/>
          <a:ext cx="989168" cy="1113243"/>
        </a:xfrm>
        <a:prstGeom prst="bentUpArrow">
          <a:avLst>
            <a:gd name="adj1" fmla="val 33000"/>
            <a:gd name="adj2" fmla="val 25000"/>
            <a:gd name="adj3" fmla="val 36000"/>
          </a:avLst>
        </a:prstGeom>
        <a:solidFill>
          <a:schemeClr val="accent1">
            <a:tint val="50000"/>
            <a:hueOff val="28195"/>
            <a:satOff val="-1322"/>
            <a:lumOff val="565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9002E5E9-93AC-46FD-9761-8F0E3DD4A3E1}">
      <dsp:nvSpPr>
        <dsp:cNvPr id="0" name=""/>
        <dsp:cNvSpPr/>
      </dsp:nvSpPr>
      <dsp:spPr>
        <a:xfrm>
          <a:off x="2266488" y="1330893"/>
          <a:ext cx="1669864" cy="1154029"/>
        </a:xfrm>
        <a:prstGeom prst="roundRect">
          <a:avLst>
            <a:gd name="adj" fmla="val 17000"/>
          </a:avLst>
        </a:prstGeom>
        <a:solidFill>
          <a:schemeClr val="accent1">
            <a:shade val="80000"/>
            <a:hueOff val="102082"/>
            <a:satOff val="-1464"/>
            <a:lumOff val="853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latin typeface="Arial" panose="020B0604020202020204" pitchFamily="34" charset="0"/>
              <a:cs typeface="Arial" panose="020B0604020202020204" pitchFamily="34" charset="0"/>
            </a:rPr>
            <a:t>Feedback Questionnaire provided to allow comment</a:t>
          </a:r>
        </a:p>
      </dsp:txBody>
      <dsp:txXfrm>
        <a:off x="2323949" y="1388354"/>
        <a:ext cx="1554942" cy="1039107"/>
      </dsp:txXfrm>
    </dsp:sp>
    <dsp:sp modelId="{45ADDF4D-EBFD-4F7D-9CC0-923E7EDB845B}">
      <dsp:nvSpPr>
        <dsp:cNvPr id="0" name=""/>
        <dsp:cNvSpPr/>
      </dsp:nvSpPr>
      <dsp:spPr>
        <a:xfrm>
          <a:off x="3969462" y="1405363"/>
          <a:ext cx="1805431" cy="94206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ctr" anchorCtr="0">
          <a:noAutofit/>
        </a:bodyPr>
        <a:lstStyle/>
        <a:p>
          <a:pPr marL="57150" lvl="1" indent="-57150" algn="l" defTabSz="488950">
            <a:lnSpc>
              <a:spcPct val="90000"/>
            </a:lnSpc>
            <a:spcBef>
              <a:spcPct val="0"/>
            </a:spcBef>
            <a:spcAft>
              <a:spcPct val="15000"/>
            </a:spcAft>
            <a:buChar char="•"/>
          </a:pPr>
          <a:endParaRPr lang="en-GB" sz="1100" kern="1200">
            <a:solidFill>
              <a:srgbClr val="0070C0"/>
            </a:solidFill>
            <a:latin typeface="Arial" panose="020B0604020202020204" pitchFamily="34" charset="0"/>
            <a:cs typeface="Arial" panose="020B0604020202020204" pitchFamily="34" charset="0"/>
          </a:endParaRPr>
        </a:p>
      </dsp:txBody>
      <dsp:txXfrm>
        <a:off x="3969462" y="1405363"/>
        <a:ext cx="1805431" cy="942065"/>
      </dsp:txXfrm>
    </dsp:sp>
    <dsp:sp modelId="{F55C28F0-D0B5-4623-A0B8-724DD6228247}">
      <dsp:nvSpPr>
        <dsp:cNvPr id="0" name=""/>
        <dsp:cNvSpPr/>
      </dsp:nvSpPr>
      <dsp:spPr>
        <a:xfrm rot="5400000">
          <a:off x="3899370" y="3719167"/>
          <a:ext cx="989168" cy="1113243"/>
        </a:xfrm>
        <a:prstGeom prst="bentUpArrow">
          <a:avLst>
            <a:gd name="adj1" fmla="val 33000"/>
            <a:gd name="adj2" fmla="val 25000"/>
            <a:gd name="adj3" fmla="val 36000"/>
          </a:avLst>
        </a:prstGeom>
        <a:solidFill>
          <a:schemeClr val="accent1">
            <a:tint val="50000"/>
            <a:hueOff val="56391"/>
            <a:satOff val="-2645"/>
            <a:lumOff val="11299"/>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D7A37246-7D1E-4A15-84F7-825ACC233F29}">
      <dsp:nvSpPr>
        <dsp:cNvPr id="0" name=""/>
        <dsp:cNvSpPr/>
      </dsp:nvSpPr>
      <dsp:spPr>
        <a:xfrm>
          <a:off x="3644566" y="2630001"/>
          <a:ext cx="1669864" cy="1154029"/>
        </a:xfrm>
        <a:prstGeom prst="roundRect">
          <a:avLst>
            <a:gd name="adj" fmla="val 17000"/>
          </a:avLst>
        </a:prstGeom>
        <a:solidFill>
          <a:schemeClr val="accent1">
            <a:shade val="80000"/>
            <a:hueOff val="204164"/>
            <a:satOff val="-2928"/>
            <a:lumOff val="17077"/>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latin typeface="Arial" panose="020B0604020202020204" pitchFamily="34" charset="0"/>
              <a:cs typeface="Arial" panose="020B0604020202020204" pitchFamily="34" charset="0"/>
            </a:rPr>
            <a:t>Log feedback in feedback form at Appendix 3</a:t>
          </a:r>
        </a:p>
      </dsp:txBody>
      <dsp:txXfrm>
        <a:off x="3702027" y="2687462"/>
        <a:ext cx="1554942" cy="1039107"/>
      </dsp:txXfrm>
    </dsp:sp>
    <dsp:sp modelId="{2ED7D1D4-C0F0-4840-BB3C-7184720E5904}">
      <dsp:nvSpPr>
        <dsp:cNvPr id="0" name=""/>
        <dsp:cNvSpPr/>
      </dsp:nvSpPr>
      <dsp:spPr>
        <a:xfrm>
          <a:off x="5314430" y="2740694"/>
          <a:ext cx="1201130" cy="94206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ctr" anchorCtr="0">
          <a:noAutofit/>
        </a:bodyPr>
        <a:lstStyle/>
        <a:p>
          <a:pPr marL="57150" lvl="1" indent="-57150" algn="l" defTabSz="488950">
            <a:lnSpc>
              <a:spcPct val="90000"/>
            </a:lnSpc>
            <a:spcBef>
              <a:spcPct val="0"/>
            </a:spcBef>
            <a:spcAft>
              <a:spcPct val="15000"/>
            </a:spcAft>
            <a:buChar char="•"/>
          </a:pPr>
          <a:endParaRPr lang="en-GB" sz="1100" kern="1200">
            <a:solidFill>
              <a:srgbClr val="0070C0"/>
            </a:solidFill>
            <a:latin typeface="Arial" panose="020B0604020202020204" pitchFamily="34" charset="0"/>
            <a:cs typeface="Arial" panose="020B0604020202020204" pitchFamily="34" charset="0"/>
          </a:endParaRPr>
        </a:p>
      </dsp:txBody>
      <dsp:txXfrm>
        <a:off x="5314430" y="2740694"/>
        <a:ext cx="1201130" cy="942065"/>
      </dsp:txXfrm>
    </dsp:sp>
    <dsp:sp modelId="{D316B652-06FF-4BE4-A800-DD7B93E5DA97}">
      <dsp:nvSpPr>
        <dsp:cNvPr id="0" name=""/>
        <dsp:cNvSpPr/>
      </dsp:nvSpPr>
      <dsp:spPr>
        <a:xfrm>
          <a:off x="5022644" y="3929109"/>
          <a:ext cx="1669864" cy="1154029"/>
        </a:xfrm>
        <a:prstGeom prst="roundRect">
          <a:avLst>
            <a:gd name="adj" fmla="val 17000"/>
          </a:avLst>
        </a:prstGeom>
        <a:solidFill>
          <a:schemeClr val="accent1">
            <a:shade val="80000"/>
            <a:hueOff val="306246"/>
            <a:satOff val="-4392"/>
            <a:lumOff val="2561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latin typeface="Arial" panose="020B0604020202020204" pitchFamily="34" charset="0"/>
              <a:cs typeface="Arial" panose="020B0604020202020204" pitchFamily="34" charset="0"/>
            </a:rPr>
            <a:t>Review of Feedback by Town Deal Project Team and record how comments have been addressed</a:t>
          </a:r>
        </a:p>
      </dsp:txBody>
      <dsp:txXfrm>
        <a:off x="5080105" y="3986570"/>
        <a:ext cx="1554942" cy="1039107"/>
      </dsp:txXfrm>
    </dsp:sp>
    <dsp:sp modelId="{CB551F1D-6340-441A-94EC-9A6A88D9EAD0}">
      <dsp:nvSpPr>
        <dsp:cNvPr id="0" name=""/>
        <dsp:cNvSpPr/>
      </dsp:nvSpPr>
      <dsp:spPr>
        <a:xfrm>
          <a:off x="6692508" y="4039802"/>
          <a:ext cx="1201130" cy="94206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ctr" anchorCtr="0">
          <a:noAutofit/>
        </a:bodyPr>
        <a:lstStyle/>
        <a:p>
          <a:pPr marL="57150" lvl="1" indent="-57150" algn="l" defTabSz="488950">
            <a:lnSpc>
              <a:spcPct val="90000"/>
            </a:lnSpc>
            <a:spcBef>
              <a:spcPct val="0"/>
            </a:spcBef>
            <a:spcAft>
              <a:spcPct val="15000"/>
            </a:spcAft>
            <a:buChar char="•"/>
          </a:pPr>
          <a:endParaRPr lang="en-GB" sz="1100" kern="1200">
            <a:solidFill>
              <a:srgbClr val="0070C0"/>
            </a:solidFill>
            <a:latin typeface="Arial" panose="020B0604020202020204" pitchFamily="34" charset="0"/>
            <a:cs typeface="Arial" panose="020B0604020202020204" pitchFamily="34" charset="0"/>
          </a:endParaRPr>
        </a:p>
      </dsp:txBody>
      <dsp:txXfrm>
        <a:off x="6692508" y="4039802"/>
        <a:ext cx="1201130" cy="942065"/>
      </dsp:txXfrm>
    </dsp:sp>
  </dsp:spTree>
</dsp:drawing>
</file>

<file path=word/diagrams/layout1.xml><?xml version="1.0" encoding="utf-8"?>
<dgm:layoutDef xmlns:dgm="http://schemas.openxmlformats.org/drawingml/2006/diagram" xmlns:a="http://schemas.openxmlformats.org/drawingml/2006/main" uniqueId="urn:microsoft.com/office/officeart/2005/8/layout/StepDownProcess#1">
  <dgm:title val=""/>
  <dgm:desc val=""/>
  <dgm:catLst>
    <dgm:cat type="process" pri="16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60" srcId="0" destId="10" srcOrd="0" destOrd="0"/>
        <dgm:cxn modelId="12" srcId="10" destId="11" srcOrd="0" destOrd="0"/>
        <dgm:cxn modelId="70" srcId="0" destId="20" srcOrd="1" destOrd="0"/>
        <dgm:cxn modelId="22" srcId="20" destId="21" srcOrd="0" destOrd="0"/>
        <dgm:cxn modelId="80" srcId="0" destId="30" srcOrd="2"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bkPtFixedVal" val="1"/>
          <dgm:param type="bkpt" val="fixed"/>
          <dgm:param type="flowDir" val="row"/>
          <dgm:param type="grDir" val="tL"/>
          <dgm:param type="off" val="off"/>
        </dgm:alg>
      </dgm:if>
      <dgm:else name="Name2">
        <dgm:alg type="snake">
          <dgm:param type="bkPtFixedVal" val="1"/>
          <dgm:param type="bkpt" val="fixed"/>
          <dgm:param type="flowDir" val="row"/>
          <dgm:param type="grDir" val="tR"/>
          <dgm:param type="off" val="off"/>
        </dgm:alg>
      </dgm:else>
    </dgm:choose>
    <dgm:shape xmlns:r="http://schemas.openxmlformats.org/officeDocument/2006/relationships" r:blip="">
      <dgm:adjLst/>
    </dgm:shape>
    <dgm:choose name="Name3">
      <dgm:if name="Name4" func="var" arg="dir" op="equ" val="norm">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if>
      <dgm:else name="Name5">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else>
    </dgm:choose>
    <dgm:forEach name="nodesForEach" axis="ch" ptType="node">
      <dgm:layoutNode name="composite">
        <dgm:alg type="composite">
          <dgm:param type="ar" val="1.2439"/>
        </dgm:alg>
        <dgm:shape xmlns:r="http://schemas.openxmlformats.org/officeDocument/2006/relationships" r:blip="">
          <dgm:adjLst/>
        </dgm:shape>
        <dgm:choose name="Name6">
          <dgm:if name="Name7" func="var" arg="dir" op="equ" val="norm">
            <dgm:constrLst>
              <dgm:constr type="l" for="ch" forName="bentUpArrow1" refType="w" fact="0.07"/>
              <dgm:constr type="t" for="ch" forName="bentUpArrow1" refType="h" fact="0.52"/>
              <dgm:constr type="w" for="ch" forName="bentUpArrow1" refType="w" fact="0.38"/>
              <dgm:constr type="h" for="ch" forName="bentUpArrow1" refType="h" fact="0.42"/>
              <dgm:constr type="l" for="ch" forName="ParentText" refType="w" fact="0"/>
              <dgm:constr type="t" for="ch" forName="ParentText" refType="h" fact="0"/>
              <dgm:constr type="w" for="ch" forName="ParentText" refType="w" fact="0.57"/>
              <dgm:constr type="h" for="ch" forName="ParentText" refType="h" fact="0.49"/>
              <dgm:constr type="l" for="ch" forName="ChildText" refType="w" refFor="ch" refForName="ParentText"/>
              <dgm:constr type="t" for="ch" forName="ChildText" refType="h" fact="0.05"/>
              <dgm:constr type="w" for="ch" forName="ChildText" refType="w" fact="0.41"/>
              <dgm:constr type="h" for="ch" forName="ChildText" refType="h" fact="0.4"/>
              <dgm:constr type="l" for="ch" forName="FinalChildText" refType="w" refFor="ch" refForName="ParentText"/>
              <dgm:constr type="t" for="ch" forName="FinalChildText" refType="h" fact="0.05"/>
              <dgm:constr type="w" for="ch" forName="FinalChildText" refType="w" fact="0.41"/>
              <dgm:constr type="h" for="ch" forName="FinalChildText" refType="h" fact="0.4"/>
            </dgm:constrLst>
          </dgm:if>
          <dgm:else name="Name8">
            <dgm:constrLst>
              <dgm:constr type="r" for="ch" forName="bentUpArrow1" refType="w" fact="0.97"/>
              <dgm:constr type="t" for="ch" forName="bentUpArrow1" refType="h" fact="0.52"/>
              <dgm:constr type="w" for="ch" forName="bentUpArrow1" refType="w" fact="0.38"/>
              <dgm:constr type="h" for="ch" forName="bentUpArrow1" refType="h" fact="0.42"/>
              <dgm:constr type="l" for="ch" forName="ParentText" refType="w" fact="0.43"/>
              <dgm:constr type="t" for="ch" forName="ParentText" refType="h" fact="0"/>
              <dgm:constr type="w" for="ch" forName="ParentText" refType="w" fact="0.57"/>
              <dgm:constr type="h" for="ch" forName="ParentText" refType="h" fact="0.49"/>
              <dgm:constr type="l" for="ch" forName="ChildText" refType="w" fact="0"/>
              <dgm:constr type="t" for="ch" forName="ChildText" refType="h" fact="0.05"/>
              <dgm:constr type="w" for="ch" forName="ChildText" refType="w" fact="0.41"/>
              <dgm:constr type="h" for="ch" forName="ChildText" refType="h" fact="0.4"/>
              <dgm:constr type="l" for="ch" forName="FinalChildText" refType="w" fact="0"/>
              <dgm:constr type="t" for="ch" forName="FinalChildText" refType="h" fact="0.05"/>
              <dgm:constr type="w" for="ch" forName="FinalChildText" refType="w" fact="0.41"/>
              <dgm:constr type="h" for="ch" forName="FinalChildText" refType="h" fact="0.4"/>
            </dgm:constrLst>
          </dgm:else>
        </dgm:choose>
        <dgm:choose name="Name9">
          <dgm:if name="Name10" axis="followSib" ptType="node" func="cnt" op="gte" val="1">
            <dgm:layoutNode name="bentUpArrow1" styleLbl="alignImgPlace1">
              <dgm:alg type="sp"/>
              <dgm:choose name="Name11">
                <dgm:if name="Name12" func="var" arg="dir" op="equ" val="norm">
                  <dgm:shape xmlns:r="http://schemas.openxmlformats.org/officeDocument/2006/relationships" rot="90" type="bentUpArrow" r:blip="">
                    <dgm:adjLst>
                      <dgm:adj idx="1" val="0.33"/>
                      <dgm:adj idx="2" val="0.25"/>
                      <dgm:adj idx="3" val="0.36"/>
                    </dgm:adjLst>
                  </dgm:shape>
                </dgm:if>
                <dgm:else name="Name13">
                  <dgm:shape xmlns:r="http://schemas.openxmlformats.org/officeDocument/2006/relationships" rot="180" type="bentArrow" r:blip="">
                    <dgm:adjLst>
                      <dgm:adj idx="1" val="0.33"/>
                      <dgm:adj idx="2" val="0.25"/>
                      <dgm:adj idx="3" val="0.36"/>
                      <dgm:adj idx="4" val="0"/>
                    </dgm:adjLst>
                  </dgm:shape>
                </dgm:else>
              </dgm:choose>
              <dgm:presOf/>
            </dgm:layoutNode>
          </dgm:if>
          <dgm:else name="Name14"/>
        </dgm:choose>
        <dgm:layoutNode name="ParentText" styleLbl="node1">
          <dgm:varLst>
            <dgm:chMax val="1"/>
            <dgm:chPref val="1"/>
            <dgm:bulletEnabled val="1"/>
          </dgm:varLst>
          <dgm:alg type="tx"/>
          <dgm:shape xmlns:r="http://schemas.openxmlformats.org/officeDocument/2006/relationships" type="roundRect" r:blip="">
            <dgm:adjLst>
              <dgm:adj idx="1" val="0.1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15">
          <dgm:if name="Name16" axis="followSib" ptType="node" func="cnt" op="equ" val="0">
            <dgm:choose name="Name17">
              <dgm:if name="Name18" axis="ch" ptType="node" func="cnt" op="gte" val="1">
                <dgm:layoutNode name="FinalChildText" styleLbl="revTx">
                  <dgm:varLst>
                    <dgm:chMax val="0"/>
                    <dgm:chPref val="0"/>
                    <dgm:bulletEnabled val="1"/>
                  </dgm:varLst>
                  <dgm:alg type="tx">
                    <dgm:param type="parTxLTRAlign" val="l"/>
                    <dgm:param type="stBulletLvl" val="1"/>
                    <dgm:param type="txAnchorVertCh" val="mid"/>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9"/>
            </dgm:choose>
          </dgm:if>
          <dgm:else name="Name20">
            <dgm:layoutNode name="ChildText" styleLbl="revTx">
              <dgm:varLst>
                <dgm:chMax val="0"/>
                <dgm:chPref val="0"/>
                <dgm:bulletEnabled val="1"/>
              </dgm:varLst>
              <dgm:alg type="tx">
                <dgm:param type="parTxLTRAlign" val="l"/>
                <dgm:param type="stBulletLvl" val="1"/>
                <dgm:param type="txAnchorVertCh" val="mid"/>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Pages>13</Pages>
  <Words>2450</Words>
  <Characters>13989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STAKEHOLDER ENGAGEMENT PLAN, LEYLAND TOWN DEAL</vt:lpstr>
    </vt:vector>
  </TitlesOfParts>
  <Company>chorley council</Company>
  <LinksUpToDate>false</LinksUpToDate>
  <CharactersWithSpaces>16407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STAKEHOLDER ENGAGEMENT PLAN, LEYLAND TOWN DEAL</dc:title>
  <dc:creator>alison palmer</dc:creator>
  <cp:lastModifiedBy>Portia Taylor-Black</cp:lastModifiedBy>
  <cp:revision>8</cp:revision>
  <cp:lastPrinted>2017-02-27T11:15:00Z</cp:lastPrinted>
  <dcterms:created xsi:type="dcterms:W3CDTF">2021-10-18T15:02:00Z</dcterms:created>
  <dcterms:modified xsi:type="dcterms:W3CDTF">2021-10-26T16:56:00Z</dcterms:modified>
</cp:coreProperties>
</file>